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7E1F8F07" w:rsidR="00CE09AF" w:rsidRPr="00F427CA" w:rsidRDefault="00CE09AF" w:rsidP="00CE09AF">
      <w:pPr>
        <w:widowControl w:val="0"/>
        <w:spacing w:after="0" w:line="240" w:lineRule="auto"/>
        <w:jc w:val="both"/>
        <w:rPr>
          <w:rFonts w:ascii="Arial" w:hAnsi="Arial" w:cs="Arial"/>
        </w:rPr>
      </w:pPr>
      <w:bookmarkStart w:id="0" w:name="_Hlk97047697"/>
    </w:p>
    <w:p w14:paraId="1BBEFFBF" w14:textId="77777777" w:rsidR="000D1292" w:rsidRPr="00F427CA" w:rsidRDefault="000D1292" w:rsidP="00CE09AF">
      <w:pPr>
        <w:widowControl w:val="0"/>
        <w:spacing w:after="0" w:line="240" w:lineRule="auto"/>
        <w:jc w:val="both"/>
        <w:rPr>
          <w:rFonts w:ascii="Arial" w:hAnsi="Arial" w:cs="Arial"/>
        </w:rPr>
      </w:pPr>
    </w:p>
    <w:p w14:paraId="1CBC6CF3" w14:textId="77777777" w:rsidR="00CE09AF" w:rsidRPr="00F427CA" w:rsidRDefault="00CE09AF" w:rsidP="00CE09AF">
      <w:pPr>
        <w:jc w:val="center"/>
        <w:rPr>
          <w:rFonts w:ascii="Arial" w:hAnsi="Arial" w:cs="Arial"/>
          <w:b/>
          <w:sz w:val="36"/>
          <w:szCs w:val="36"/>
        </w:rPr>
      </w:pPr>
      <w:r w:rsidRPr="00F427CA">
        <w:rPr>
          <w:rFonts w:ascii="Arial" w:hAnsi="Arial" w:cs="Arial"/>
          <w:b/>
          <w:sz w:val="36"/>
          <w:szCs w:val="36"/>
        </w:rPr>
        <w:t xml:space="preserve">BASES DEL PROCESO  </w:t>
      </w:r>
    </w:p>
    <w:p w14:paraId="03AC593C" w14:textId="77777777" w:rsidR="00CE09AF" w:rsidRPr="00F427CA" w:rsidRDefault="00CE09AF" w:rsidP="00CE09AF">
      <w:pPr>
        <w:jc w:val="center"/>
        <w:rPr>
          <w:rFonts w:ascii="Arial" w:hAnsi="Arial" w:cs="Arial"/>
          <w:b/>
        </w:rPr>
      </w:pPr>
    </w:p>
    <w:p w14:paraId="05E7F3B2" w14:textId="77777777" w:rsidR="00CE09AF" w:rsidRPr="00F427CA" w:rsidRDefault="00CE09AF" w:rsidP="00CE09AF">
      <w:pPr>
        <w:widowControl w:val="0"/>
        <w:jc w:val="both"/>
        <w:rPr>
          <w:rFonts w:ascii="Arial" w:hAnsi="Arial" w:cs="Arial"/>
        </w:rPr>
      </w:pPr>
    </w:p>
    <w:p w14:paraId="2E7C9D2D" w14:textId="4FB89516" w:rsidR="00CE09AF" w:rsidRPr="00F427CA" w:rsidRDefault="005D3E21" w:rsidP="00294CE3">
      <w:pPr>
        <w:jc w:val="center"/>
        <w:rPr>
          <w:rFonts w:ascii="Arial" w:hAnsi="Arial" w:cs="Arial"/>
          <w:b/>
          <w:sz w:val="28"/>
          <w:szCs w:val="28"/>
          <w:lang w:val="es-ES_tradnl"/>
        </w:rPr>
      </w:pPr>
      <w:bookmarkStart w:id="1" w:name="_Hlk64223981"/>
      <w:bookmarkStart w:id="2" w:name="_Hlk63951229"/>
      <w:r w:rsidRPr="00F427CA">
        <w:rPr>
          <w:rFonts w:ascii="Arial" w:hAnsi="Arial" w:cs="Arial"/>
          <w:b/>
          <w:sz w:val="28"/>
          <w:szCs w:val="28"/>
          <w:lang w:val="es-ES_tradnl"/>
        </w:rPr>
        <w:t>LICITACI</w:t>
      </w:r>
      <w:r>
        <w:rPr>
          <w:rFonts w:ascii="Arial" w:hAnsi="Arial" w:cs="Arial"/>
          <w:b/>
          <w:sz w:val="28"/>
          <w:szCs w:val="28"/>
          <w:lang w:val="es-ES_tradnl"/>
        </w:rPr>
        <w:t>Ó</w:t>
      </w:r>
      <w:r w:rsidRPr="00F427CA">
        <w:rPr>
          <w:rFonts w:ascii="Arial" w:hAnsi="Arial" w:cs="Arial"/>
          <w:b/>
          <w:sz w:val="28"/>
          <w:szCs w:val="28"/>
          <w:lang w:val="es-ES_tradnl"/>
        </w:rPr>
        <w:t xml:space="preserve">N </w:t>
      </w:r>
      <w:r w:rsidR="002E42D8" w:rsidRPr="00F427CA">
        <w:rPr>
          <w:rFonts w:ascii="Arial" w:hAnsi="Arial" w:cs="Arial"/>
          <w:b/>
          <w:sz w:val="28"/>
          <w:szCs w:val="28"/>
          <w:lang w:val="es-ES_tradnl"/>
        </w:rPr>
        <w:t>N°</w:t>
      </w:r>
      <w:r w:rsidR="00CE09AF" w:rsidRPr="00F427CA">
        <w:rPr>
          <w:rFonts w:ascii="Arial" w:hAnsi="Arial" w:cs="Arial"/>
          <w:b/>
          <w:sz w:val="28"/>
          <w:szCs w:val="28"/>
          <w:lang w:val="es-ES_tradnl"/>
        </w:rPr>
        <w:t xml:space="preserve"> 001-2022-</w:t>
      </w:r>
      <w:r w:rsidR="00294CE3" w:rsidRPr="00F427CA">
        <w:rPr>
          <w:rFonts w:ascii="Arial" w:hAnsi="Arial" w:cs="Arial"/>
          <w:sz w:val="28"/>
          <w:szCs w:val="28"/>
        </w:rPr>
        <w:t xml:space="preserve"> </w:t>
      </w:r>
      <w:r w:rsidR="00C41015" w:rsidRPr="00F427CA">
        <w:rPr>
          <w:rFonts w:ascii="Arial" w:hAnsi="Arial" w:cs="Arial"/>
          <w:b/>
          <w:sz w:val="28"/>
          <w:szCs w:val="28"/>
          <w:lang w:val="es-ES_tradnl"/>
        </w:rPr>
        <w:t xml:space="preserve">ASOCIACIÓN </w:t>
      </w:r>
      <w:r w:rsidR="009A5458" w:rsidRPr="00F427CA">
        <w:rPr>
          <w:rFonts w:ascii="Arial" w:hAnsi="Arial" w:cs="Arial"/>
          <w:b/>
          <w:sz w:val="28"/>
          <w:szCs w:val="28"/>
          <w:lang w:val="es-ES_tradnl"/>
        </w:rPr>
        <w:t xml:space="preserve">DE </w:t>
      </w:r>
      <w:r w:rsidR="00EF676F" w:rsidRPr="00F427CA">
        <w:rPr>
          <w:rFonts w:ascii="Arial" w:hAnsi="Arial" w:cs="Arial"/>
          <w:b/>
          <w:sz w:val="28"/>
          <w:szCs w:val="28"/>
          <w:lang w:val="es-ES_tradnl"/>
        </w:rPr>
        <w:t>TRUCHICULTORES NUEVO SAM BAQUI</w:t>
      </w:r>
    </w:p>
    <w:bookmarkEnd w:id="1"/>
    <w:p w14:paraId="7DA692F2" w14:textId="77777777" w:rsidR="00CE09AF" w:rsidRPr="00F427CA" w:rsidRDefault="00CE09AF" w:rsidP="00CE09AF">
      <w:pPr>
        <w:tabs>
          <w:tab w:val="left" w:pos="1350"/>
        </w:tabs>
        <w:jc w:val="center"/>
        <w:rPr>
          <w:rFonts w:ascii="Arial" w:hAnsi="Arial" w:cs="Arial"/>
          <w:b/>
          <w:sz w:val="28"/>
          <w:szCs w:val="28"/>
        </w:rPr>
      </w:pPr>
      <w:r w:rsidRPr="00F427CA">
        <w:rPr>
          <w:rFonts w:ascii="Arial" w:hAnsi="Arial" w:cs="Arial"/>
          <w:b/>
          <w:sz w:val="28"/>
          <w:szCs w:val="28"/>
        </w:rPr>
        <w:t>PRIMERA CONVOCATORIA</w:t>
      </w:r>
    </w:p>
    <w:bookmarkEnd w:id="2"/>
    <w:p w14:paraId="7A6058AE" w14:textId="77777777" w:rsidR="00CE09AF" w:rsidRPr="00F427CA" w:rsidRDefault="00CE09AF" w:rsidP="002217BB">
      <w:pPr>
        <w:tabs>
          <w:tab w:val="left" w:pos="1350"/>
        </w:tabs>
        <w:jc w:val="both"/>
        <w:rPr>
          <w:rFonts w:ascii="Arial" w:hAnsi="Arial" w:cs="Arial"/>
          <w:sz w:val="28"/>
          <w:szCs w:val="28"/>
        </w:rPr>
      </w:pPr>
    </w:p>
    <w:p w14:paraId="5D36F455" w14:textId="5F2BAD32" w:rsidR="00CE09AF" w:rsidRPr="00F427CA" w:rsidRDefault="00CE09AF" w:rsidP="002217BB">
      <w:pPr>
        <w:pStyle w:val="NormalWeb"/>
        <w:spacing w:before="0" w:beforeAutospacing="0" w:after="0" w:afterAutospacing="0" w:line="240" w:lineRule="atLeast"/>
        <w:jc w:val="both"/>
        <w:rPr>
          <w:rFonts w:ascii="Arial" w:hAnsi="Arial" w:cs="Arial"/>
          <w:b/>
          <w:color w:val="4472C4" w:themeColor="accent1"/>
          <w:sz w:val="28"/>
          <w:szCs w:val="28"/>
          <w:lang w:val="es-ES_tradnl"/>
        </w:rPr>
      </w:pPr>
      <w:r w:rsidRPr="00F427CA">
        <w:rPr>
          <w:rFonts w:ascii="Arial" w:eastAsia="Calibri" w:hAnsi="Arial" w:cs="Arial"/>
          <w:b/>
          <w:color w:val="4472C4" w:themeColor="accent1"/>
          <w:sz w:val="28"/>
          <w:szCs w:val="28"/>
        </w:rPr>
        <w:t>SERVICIOS DE UNA PERSONA NATURAL O JURÍDICA PARA QUE EJECUTE EL PLAN DE GESTIÓN DE RECURSOS NATURALES (PGRNA) DENOMINADO “</w:t>
      </w:r>
      <w:r w:rsidR="00EF676F" w:rsidRPr="00F427CA">
        <w:rPr>
          <w:rFonts w:ascii="Arial" w:eastAsia="Calibri" w:hAnsi="Arial" w:cs="Arial"/>
          <w:b/>
          <w:color w:val="4472C4" w:themeColor="accent1"/>
          <w:sz w:val="28"/>
          <w:szCs w:val="28"/>
        </w:rPr>
        <w:t>PLAN DE GESTIÓN DE RECURSOS NATURALES PARA POTENCIAR LA RECARGA HÍDRICA EN CABECERA DE CUENCAS MEDIANTE LA FORESTACIÓN CON ESPECIES NATIVAS LOCALES</w:t>
      </w:r>
      <w:r w:rsidR="007115FE" w:rsidRPr="00F427CA">
        <w:rPr>
          <w:rFonts w:ascii="Arial" w:eastAsia="Calibri" w:hAnsi="Arial" w:cs="Arial"/>
          <w:b/>
          <w:color w:val="4472C4" w:themeColor="accent1"/>
          <w:sz w:val="28"/>
          <w:szCs w:val="28"/>
        </w:rPr>
        <w:t xml:space="preserve"> EN EL DISTRITO DE </w:t>
      </w:r>
      <w:r w:rsidR="00115DEF" w:rsidRPr="00F427CA">
        <w:rPr>
          <w:rFonts w:ascii="Arial" w:eastAsia="Calibri" w:hAnsi="Arial" w:cs="Arial"/>
          <w:b/>
          <w:color w:val="4472C4" w:themeColor="accent1"/>
          <w:sz w:val="28"/>
          <w:szCs w:val="28"/>
        </w:rPr>
        <w:t>CATILLUC</w:t>
      </w:r>
      <w:r w:rsidR="007115FE" w:rsidRPr="00F427CA">
        <w:rPr>
          <w:rFonts w:ascii="Arial" w:eastAsia="Calibri" w:hAnsi="Arial" w:cs="Arial"/>
          <w:b/>
          <w:color w:val="4472C4" w:themeColor="accent1"/>
          <w:sz w:val="28"/>
          <w:szCs w:val="28"/>
        </w:rPr>
        <w:t xml:space="preserve">, PROVINCIA DE SAN </w:t>
      </w:r>
      <w:r w:rsidR="00115DEF" w:rsidRPr="00F427CA">
        <w:rPr>
          <w:rFonts w:ascii="Arial" w:eastAsia="Calibri" w:hAnsi="Arial" w:cs="Arial"/>
          <w:b/>
          <w:color w:val="4472C4" w:themeColor="accent1"/>
          <w:sz w:val="28"/>
          <w:szCs w:val="28"/>
        </w:rPr>
        <w:t>MIGUEL</w:t>
      </w:r>
      <w:r w:rsidR="00C0452E" w:rsidRPr="00F427CA">
        <w:rPr>
          <w:rFonts w:ascii="Arial" w:eastAsia="Calibri" w:hAnsi="Arial" w:cs="Arial"/>
          <w:b/>
          <w:color w:val="4472C4" w:themeColor="accent1"/>
          <w:sz w:val="28"/>
          <w:szCs w:val="28"/>
        </w:rPr>
        <w:t xml:space="preserve">, REGIÓN </w:t>
      </w:r>
      <w:r w:rsidR="007115FE" w:rsidRPr="00F427CA">
        <w:rPr>
          <w:rFonts w:ascii="Arial" w:eastAsia="Calibri" w:hAnsi="Arial" w:cs="Arial"/>
          <w:b/>
          <w:color w:val="4472C4" w:themeColor="accent1"/>
          <w:sz w:val="28"/>
          <w:szCs w:val="28"/>
        </w:rPr>
        <w:t>CAJAMARCA</w:t>
      </w:r>
      <w:r w:rsidRPr="00F427CA">
        <w:rPr>
          <w:rFonts w:ascii="Arial" w:eastAsia="Calibri" w:hAnsi="Arial" w:cs="Arial"/>
          <w:b/>
          <w:color w:val="4472C4" w:themeColor="accent1"/>
          <w:sz w:val="28"/>
          <w:szCs w:val="28"/>
        </w:rPr>
        <w:t xml:space="preserve">”, </w:t>
      </w:r>
      <w:r w:rsidRPr="00F427CA">
        <w:rPr>
          <w:rFonts w:ascii="Arial" w:hAnsi="Arial" w:cs="Arial"/>
          <w:b/>
          <w:color w:val="4472C4" w:themeColor="accent1"/>
          <w:sz w:val="28"/>
          <w:szCs w:val="28"/>
        </w:rPr>
        <w:t>DE ACUERDO AL ESTUDIO APROBADO POR EL PROYECTO AVANZAR RURAL</w:t>
      </w:r>
      <w:r w:rsidR="00C0452E" w:rsidRPr="00F427CA">
        <w:rPr>
          <w:rFonts w:ascii="Arial" w:hAnsi="Arial" w:cs="Arial"/>
          <w:b/>
          <w:color w:val="4472C4" w:themeColor="accent1"/>
          <w:sz w:val="28"/>
          <w:szCs w:val="28"/>
        </w:rPr>
        <w:t>.</w:t>
      </w:r>
    </w:p>
    <w:p w14:paraId="20485B17" w14:textId="77777777" w:rsidR="00CE09AF" w:rsidRPr="00F427CA" w:rsidRDefault="00CE09AF" w:rsidP="00CE09AF">
      <w:pPr>
        <w:widowControl w:val="0"/>
        <w:jc w:val="both"/>
        <w:rPr>
          <w:rFonts w:ascii="Arial" w:hAnsi="Arial" w:cs="Arial"/>
          <w:lang w:val="es-ES_tradnl"/>
        </w:rPr>
      </w:pPr>
    </w:p>
    <w:p w14:paraId="12DB3EA6" w14:textId="77777777" w:rsidR="00CE09AF" w:rsidRPr="00F427CA" w:rsidRDefault="00CE09AF" w:rsidP="00CE09AF"/>
    <w:p w14:paraId="7FFF301B" w14:textId="09661423" w:rsidR="00CE09AF" w:rsidRPr="00F427CA" w:rsidRDefault="00CE09AF" w:rsidP="00CE09AF"/>
    <w:p w14:paraId="2C1F3CB6" w14:textId="4568DC39" w:rsidR="000D1292" w:rsidRPr="00F427CA" w:rsidRDefault="000D1292" w:rsidP="00CE09AF"/>
    <w:p w14:paraId="62D542D5" w14:textId="77777777" w:rsidR="000D1292" w:rsidRPr="00F427CA" w:rsidRDefault="000D1292" w:rsidP="00CE09AF"/>
    <w:p w14:paraId="7BE578C9" w14:textId="77777777" w:rsidR="00CE09AF" w:rsidRPr="00F427CA" w:rsidRDefault="00CE09AF" w:rsidP="00CE09AF">
      <w:pPr>
        <w:rPr>
          <w:sz w:val="28"/>
          <w:szCs w:val="28"/>
        </w:rPr>
      </w:pPr>
    </w:p>
    <w:p w14:paraId="2D57B653" w14:textId="1134DBCE" w:rsidR="00CE09AF" w:rsidRPr="00F427CA" w:rsidRDefault="00A034AC" w:rsidP="00CE09AF">
      <w:pPr>
        <w:jc w:val="center"/>
        <w:rPr>
          <w:rFonts w:ascii="Arial" w:hAnsi="Arial" w:cs="Arial"/>
          <w:b/>
          <w:sz w:val="28"/>
          <w:szCs w:val="28"/>
        </w:rPr>
      </w:pPr>
      <w:r w:rsidRPr="00F427CA">
        <w:rPr>
          <w:rFonts w:ascii="Arial" w:hAnsi="Arial" w:cs="Arial"/>
          <w:b/>
          <w:sz w:val="28"/>
          <w:szCs w:val="28"/>
        </w:rPr>
        <w:t>Agosto</w:t>
      </w:r>
      <w:r w:rsidR="00CE09AF" w:rsidRPr="00F427CA">
        <w:rPr>
          <w:rFonts w:ascii="Arial" w:hAnsi="Arial" w:cs="Arial"/>
          <w:b/>
          <w:sz w:val="28"/>
          <w:szCs w:val="28"/>
        </w:rPr>
        <w:t xml:space="preserve"> </w:t>
      </w:r>
      <w:r w:rsidR="000D1292" w:rsidRPr="00F427CA">
        <w:rPr>
          <w:rFonts w:ascii="Arial" w:hAnsi="Arial" w:cs="Arial"/>
          <w:b/>
          <w:sz w:val="28"/>
          <w:szCs w:val="28"/>
        </w:rPr>
        <w:t>-</w:t>
      </w:r>
      <w:r w:rsidR="00CE09AF" w:rsidRPr="00F427CA">
        <w:rPr>
          <w:rFonts w:ascii="Arial" w:hAnsi="Arial" w:cs="Arial"/>
          <w:b/>
          <w:sz w:val="28"/>
          <w:szCs w:val="28"/>
        </w:rPr>
        <w:t xml:space="preserve"> 2022</w:t>
      </w:r>
    </w:p>
    <w:p w14:paraId="625E6B1C" w14:textId="77777777" w:rsidR="008F4EF2" w:rsidRPr="00F427CA" w:rsidRDefault="008F4EF2" w:rsidP="008F4EF2">
      <w:pPr>
        <w:spacing w:after="0" w:line="240" w:lineRule="auto"/>
        <w:jc w:val="center"/>
        <w:rPr>
          <w:rFonts w:ascii="Arial" w:eastAsia="Times New Roman" w:hAnsi="Arial" w:cs="Arial"/>
          <w:b/>
        </w:rPr>
      </w:pPr>
    </w:p>
    <w:p w14:paraId="18FA5902" w14:textId="77777777" w:rsidR="00CE09AF" w:rsidRPr="00F427CA" w:rsidRDefault="00CE09AF" w:rsidP="008F4EF2">
      <w:pPr>
        <w:spacing w:after="0" w:line="240" w:lineRule="auto"/>
        <w:jc w:val="center"/>
        <w:rPr>
          <w:rFonts w:ascii="Arial" w:eastAsia="Times New Roman" w:hAnsi="Arial" w:cs="Arial"/>
          <w:b/>
        </w:rPr>
      </w:pPr>
    </w:p>
    <w:p w14:paraId="573566CF" w14:textId="77777777" w:rsidR="00CE09AF" w:rsidRPr="00F427CA" w:rsidRDefault="00CE09AF" w:rsidP="008F4EF2">
      <w:pPr>
        <w:spacing w:after="0" w:line="240" w:lineRule="auto"/>
        <w:jc w:val="center"/>
        <w:rPr>
          <w:rFonts w:ascii="Arial" w:eastAsia="Times New Roman" w:hAnsi="Arial" w:cs="Arial"/>
          <w:b/>
        </w:rPr>
      </w:pPr>
    </w:p>
    <w:p w14:paraId="36B5FF2C" w14:textId="77777777" w:rsidR="00CE09AF" w:rsidRPr="00F427CA" w:rsidRDefault="00CE09AF" w:rsidP="008F4EF2">
      <w:pPr>
        <w:spacing w:after="0" w:line="240" w:lineRule="auto"/>
        <w:jc w:val="center"/>
        <w:rPr>
          <w:rFonts w:ascii="Arial" w:eastAsia="Times New Roman" w:hAnsi="Arial" w:cs="Arial"/>
          <w:b/>
        </w:rPr>
      </w:pPr>
    </w:p>
    <w:p w14:paraId="7F0B0B01" w14:textId="77777777" w:rsidR="00CE09AF" w:rsidRPr="00F427CA" w:rsidRDefault="00CE09AF" w:rsidP="008F4EF2">
      <w:pPr>
        <w:spacing w:after="0" w:line="240" w:lineRule="auto"/>
        <w:jc w:val="center"/>
        <w:rPr>
          <w:rFonts w:ascii="Arial" w:eastAsia="Times New Roman" w:hAnsi="Arial" w:cs="Arial"/>
          <w:b/>
        </w:rPr>
      </w:pPr>
    </w:p>
    <w:p w14:paraId="65B22544" w14:textId="77777777" w:rsidR="00CE09AF" w:rsidRPr="00F427CA" w:rsidRDefault="00CE09AF" w:rsidP="008F4EF2">
      <w:pPr>
        <w:spacing w:after="0" w:line="240" w:lineRule="auto"/>
        <w:jc w:val="center"/>
        <w:rPr>
          <w:rFonts w:ascii="Arial" w:eastAsia="Times New Roman" w:hAnsi="Arial" w:cs="Arial"/>
          <w:b/>
        </w:rPr>
      </w:pPr>
    </w:p>
    <w:p w14:paraId="7E4C7DF0" w14:textId="77777777" w:rsidR="00CE09AF" w:rsidRPr="00F427CA" w:rsidRDefault="00CE09AF" w:rsidP="008F4EF2">
      <w:pPr>
        <w:spacing w:after="0" w:line="240" w:lineRule="auto"/>
        <w:jc w:val="center"/>
        <w:rPr>
          <w:rFonts w:ascii="Arial" w:eastAsia="Times New Roman" w:hAnsi="Arial" w:cs="Arial"/>
          <w:b/>
        </w:rPr>
      </w:pPr>
    </w:p>
    <w:p w14:paraId="57885107" w14:textId="5F77850F" w:rsidR="00CE09AF" w:rsidRPr="00F427CA" w:rsidRDefault="00CE09AF" w:rsidP="008F4EF2">
      <w:pPr>
        <w:spacing w:after="0" w:line="240" w:lineRule="auto"/>
        <w:jc w:val="center"/>
        <w:rPr>
          <w:rFonts w:ascii="Arial" w:eastAsia="Times New Roman" w:hAnsi="Arial" w:cs="Arial"/>
          <w:b/>
        </w:rPr>
      </w:pPr>
    </w:p>
    <w:p w14:paraId="07387263" w14:textId="1B88F398" w:rsidR="00B5716E" w:rsidRPr="00F427CA" w:rsidRDefault="00B5716E" w:rsidP="008F4EF2">
      <w:pPr>
        <w:spacing w:after="0" w:line="240" w:lineRule="auto"/>
        <w:jc w:val="center"/>
        <w:rPr>
          <w:rFonts w:ascii="Arial" w:eastAsia="Times New Roman" w:hAnsi="Arial" w:cs="Arial"/>
          <w:b/>
        </w:rPr>
      </w:pPr>
    </w:p>
    <w:p w14:paraId="6FF5C776" w14:textId="77777777" w:rsidR="00B5716E" w:rsidRPr="00F427CA" w:rsidRDefault="00B5716E" w:rsidP="008F4EF2">
      <w:pPr>
        <w:spacing w:after="0" w:line="240" w:lineRule="auto"/>
        <w:jc w:val="center"/>
        <w:rPr>
          <w:rFonts w:ascii="Arial" w:eastAsia="Times New Roman" w:hAnsi="Arial" w:cs="Arial"/>
          <w:b/>
        </w:rPr>
      </w:pPr>
    </w:p>
    <w:p w14:paraId="239968AA" w14:textId="77777777" w:rsidR="00CE09AF" w:rsidRPr="00F427CA" w:rsidRDefault="00CE09AF" w:rsidP="008F4EF2">
      <w:pPr>
        <w:spacing w:after="0" w:line="240" w:lineRule="auto"/>
        <w:jc w:val="center"/>
        <w:rPr>
          <w:rFonts w:ascii="Arial" w:eastAsia="Times New Roman" w:hAnsi="Arial" w:cs="Arial"/>
          <w:b/>
        </w:rPr>
      </w:pPr>
    </w:p>
    <w:p w14:paraId="4F51038B" w14:textId="77777777" w:rsidR="00CE09AF" w:rsidRPr="00F427CA" w:rsidRDefault="00CE09AF" w:rsidP="008F4EF2">
      <w:pPr>
        <w:spacing w:after="0" w:line="240" w:lineRule="auto"/>
        <w:jc w:val="center"/>
        <w:rPr>
          <w:rFonts w:ascii="Arial" w:eastAsia="Times New Roman" w:hAnsi="Arial" w:cs="Arial"/>
          <w:b/>
        </w:rPr>
      </w:pPr>
    </w:p>
    <w:p w14:paraId="7201D7C4" w14:textId="77777777" w:rsidR="00CE09AF" w:rsidRPr="00F427CA" w:rsidRDefault="00CE09AF" w:rsidP="008F4EF2">
      <w:pPr>
        <w:spacing w:after="0" w:line="240" w:lineRule="auto"/>
        <w:jc w:val="center"/>
        <w:rPr>
          <w:rFonts w:ascii="Arial" w:eastAsia="Times New Roman" w:hAnsi="Arial" w:cs="Arial"/>
          <w:b/>
        </w:rPr>
      </w:pPr>
    </w:p>
    <w:p w14:paraId="4BBF6619" w14:textId="77777777" w:rsidR="00CE09AF" w:rsidRPr="00F427CA" w:rsidRDefault="00CE09AF" w:rsidP="008F4EF2">
      <w:pPr>
        <w:spacing w:after="0" w:line="240" w:lineRule="auto"/>
        <w:jc w:val="center"/>
        <w:rPr>
          <w:rFonts w:ascii="Arial" w:eastAsia="Times New Roman" w:hAnsi="Arial" w:cs="Arial"/>
          <w:b/>
        </w:rPr>
      </w:pPr>
    </w:p>
    <w:p w14:paraId="08BCBC81" w14:textId="223EED0D" w:rsidR="00CE09AF" w:rsidRDefault="00CE09AF" w:rsidP="008F4EF2">
      <w:pPr>
        <w:spacing w:after="0" w:line="240" w:lineRule="auto"/>
        <w:jc w:val="center"/>
        <w:rPr>
          <w:rFonts w:ascii="Arial" w:eastAsia="Times New Roman" w:hAnsi="Arial" w:cs="Arial"/>
          <w:b/>
        </w:rPr>
      </w:pPr>
    </w:p>
    <w:p w14:paraId="6318CB56" w14:textId="493D8440" w:rsidR="00F427CA" w:rsidRDefault="00F427CA" w:rsidP="008F4EF2">
      <w:pPr>
        <w:spacing w:after="0" w:line="240" w:lineRule="auto"/>
        <w:jc w:val="center"/>
        <w:rPr>
          <w:rFonts w:ascii="Arial" w:eastAsia="Times New Roman" w:hAnsi="Arial" w:cs="Arial"/>
          <w:b/>
        </w:rPr>
      </w:pPr>
    </w:p>
    <w:p w14:paraId="0602BFE9" w14:textId="597CF20E" w:rsidR="004E0A14" w:rsidRPr="00D9579A" w:rsidRDefault="008F4EF2" w:rsidP="004E0A14">
      <w:pPr>
        <w:pStyle w:val="Ttulo1"/>
        <w:ind w:left="0" w:firstLine="7"/>
        <w:jc w:val="center"/>
        <w:rPr>
          <w:sz w:val="28"/>
          <w:szCs w:val="28"/>
        </w:rPr>
      </w:pPr>
      <w:r w:rsidRPr="00D9579A">
        <w:rPr>
          <w:sz w:val="28"/>
          <w:szCs w:val="28"/>
        </w:rPr>
        <w:t xml:space="preserve">BASES </w:t>
      </w:r>
      <w:r w:rsidR="004E0A14" w:rsidRPr="00D9579A">
        <w:rPr>
          <w:sz w:val="28"/>
          <w:szCs w:val="28"/>
        </w:rPr>
        <w:t xml:space="preserve"> </w:t>
      </w:r>
    </w:p>
    <w:p w14:paraId="295EE58B" w14:textId="77777777" w:rsidR="00F64B97" w:rsidRPr="00F427CA" w:rsidRDefault="00F64B97" w:rsidP="004E0A14">
      <w:pPr>
        <w:pStyle w:val="Ttulo1"/>
        <w:ind w:left="0" w:firstLine="7"/>
        <w:jc w:val="center"/>
      </w:pPr>
    </w:p>
    <w:p w14:paraId="4607AA47" w14:textId="5071EFB0" w:rsidR="00347A8E" w:rsidRDefault="00CE09AF" w:rsidP="00347A8E">
      <w:pPr>
        <w:widowControl w:val="0"/>
        <w:spacing w:after="0" w:line="240" w:lineRule="auto"/>
        <w:ind w:left="62"/>
        <w:jc w:val="center"/>
        <w:rPr>
          <w:rFonts w:ascii="Arial" w:hAnsi="Arial" w:cs="Arial"/>
          <w:b/>
          <w:bCs/>
          <w:sz w:val="24"/>
          <w:szCs w:val="24"/>
        </w:rPr>
      </w:pPr>
      <w:r w:rsidRPr="00D9579A">
        <w:rPr>
          <w:rFonts w:ascii="Arial" w:hAnsi="Arial" w:cs="Arial"/>
          <w:b/>
          <w:bCs/>
          <w:sz w:val="24"/>
          <w:szCs w:val="24"/>
        </w:rPr>
        <w:t xml:space="preserve">LICITACION </w:t>
      </w:r>
      <w:r w:rsidR="0070201D" w:rsidRPr="00D9579A">
        <w:rPr>
          <w:rFonts w:ascii="Arial" w:hAnsi="Arial" w:cs="Arial"/>
          <w:b/>
          <w:bCs/>
          <w:sz w:val="24"/>
          <w:szCs w:val="24"/>
        </w:rPr>
        <w:t>N.º</w:t>
      </w:r>
      <w:r w:rsidRPr="00D9579A">
        <w:rPr>
          <w:rFonts w:ascii="Arial" w:hAnsi="Arial" w:cs="Arial"/>
          <w:b/>
          <w:bCs/>
          <w:sz w:val="24"/>
          <w:szCs w:val="24"/>
        </w:rPr>
        <w:t xml:space="preserve"> 001-2022-</w:t>
      </w:r>
      <w:r w:rsidR="00347A8E" w:rsidRPr="00D9579A">
        <w:rPr>
          <w:rFonts w:ascii="Arial" w:hAnsi="Arial" w:cs="Arial"/>
          <w:b/>
          <w:bCs/>
          <w:sz w:val="24"/>
          <w:szCs w:val="24"/>
          <w:lang w:val="es-ES_tradnl"/>
        </w:rPr>
        <w:t xml:space="preserve"> </w:t>
      </w:r>
      <w:r w:rsidR="00116064" w:rsidRPr="00D9579A">
        <w:rPr>
          <w:rFonts w:ascii="Arial" w:hAnsi="Arial" w:cs="Arial"/>
          <w:b/>
          <w:bCs/>
          <w:sz w:val="24"/>
          <w:szCs w:val="24"/>
        </w:rPr>
        <w:t xml:space="preserve">ASOCIACIÓN </w:t>
      </w:r>
      <w:r w:rsidR="005C7FB1" w:rsidRPr="00D9579A">
        <w:rPr>
          <w:rFonts w:ascii="Arial" w:hAnsi="Arial" w:cs="Arial"/>
          <w:b/>
          <w:bCs/>
          <w:sz w:val="24"/>
          <w:szCs w:val="24"/>
        </w:rPr>
        <w:t xml:space="preserve">DE </w:t>
      </w:r>
      <w:r w:rsidR="00115DEF" w:rsidRPr="00D9579A">
        <w:rPr>
          <w:rFonts w:ascii="Arial" w:hAnsi="Arial" w:cs="Arial"/>
          <w:b/>
          <w:bCs/>
          <w:sz w:val="24"/>
          <w:szCs w:val="24"/>
        </w:rPr>
        <w:t>TRUCHICULTORES NUEVO SAMBAQUI</w:t>
      </w:r>
    </w:p>
    <w:p w14:paraId="3E050822" w14:textId="77777777" w:rsidR="00023037" w:rsidRPr="00D9579A" w:rsidRDefault="00023037" w:rsidP="00347A8E">
      <w:pPr>
        <w:widowControl w:val="0"/>
        <w:spacing w:after="0" w:line="240" w:lineRule="auto"/>
        <w:ind w:left="62"/>
        <w:jc w:val="center"/>
        <w:rPr>
          <w:rFonts w:ascii="Arial" w:hAnsi="Arial" w:cs="Arial"/>
          <w:b/>
          <w:bCs/>
          <w:sz w:val="24"/>
          <w:szCs w:val="24"/>
        </w:rPr>
      </w:pPr>
    </w:p>
    <w:p w14:paraId="7EED9BF7" w14:textId="77777777" w:rsidR="00023037" w:rsidRPr="003C15DC" w:rsidRDefault="00023037" w:rsidP="0002303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sidRPr="003C15DC">
        <w:rPr>
          <w:rFonts w:ascii="Arial" w:eastAsia="Times New Roman" w:hAnsi="Arial" w:cs="Arial"/>
          <w:b/>
        </w:rPr>
        <w:t>CAPITULO I</w:t>
      </w:r>
    </w:p>
    <w:p w14:paraId="7C854C1C" w14:textId="77777777" w:rsidR="00023037" w:rsidRPr="003C15DC" w:rsidRDefault="00023037" w:rsidP="0002303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sidRPr="003C15DC">
        <w:rPr>
          <w:rFonts w:ascii="Arial" w:eastAsia="Times New Roman" w:hAnsi="Arial" w:cs="Arial"/>
          <w:b/>
        </w:rPr>
        <w:t>GENERALIDADES</w:t>
      </w:r>
    </w:p>
    <w:p w14:paraId="06FBC242" w14:textId="77777777" w:rsidR="00CE09AF" w:rsidRPr="00F427CA" w:rsidRDefault="00CE09AF" w:rsidP="008F4EF2">
      <w:pPr>
        <w:spacing w:after="0"/>
        <w:ind w:left="163"/>
        <w:jc w:val="center"/>
        <w:rPr>
          <w:rFonts w:ascii="Arial" w:eastAsia="Arial" w:hAnsi="Arial" w:cs="Arial"/>
          <w:b/>
          <w:color w:val="000000"/>
          <w:lang w:val="es-ES" w:eastAsia="es-PE"/>
        </w:rPr>
      </w:pPr>
    </w:p>
    <w:p w14:paraId="7C9A75EF" w14:textId="199C41E3" w:rsidR="008F4EF2" w:rsidRPr="00F427CA" w:rsidRDefault="008F4EF2" w:rsidP="00023037">
      <w:pPr>
        <w:pStyle w:val="Ttulo1"/>
        <w:numPr>
          <w:ilvl w:val="1"/>
          <w:numId w:val="40"/>
        </w:numPr>
        <w:ind w:left="709"/>
      </w:pPr>
      <w:r w:rsidRPr="00F427CA">
        <w:t>ENTIDAD CONVOCANTE</w:t>
      </w:r>
    </w:p>
    <w:p w14:paraId="743342DE" w14:textId="62FC8D6D" w:rsidR="00A034AC" w:rsidRDefault="00A034AC" w:rsidP="00A034AC">
      <w:pPr>
        <w:pStyle w:val="Ttulo1"/>
      </w:pPr>
    </w:p>
    <w:p w14:paraId="2C0CD75C" w14:textId="3CFBF369" w:rsidR="00A034AC" w:rsidRPr="00F427CA" w:rsidRDefault="00A034AC" w:rsidP="00A034AC">
      <w:pPr>
        <w:spacing w:after="45" w:line="240" w:lineRule="auto"/>
        <w:ind w:left="708"/>
        <w:jc w:val="both"/>
        <w:rPr>
          <w:b/>
        </w:rPr>
      </w:pPr>
      <w:r w:rsidRPr="00F427CA">
        <w:rPr>
          <w:rFonts w:ascii="Arial" w:hAnsi="Arial" w:cs="Arial"/>
          <w:lang w:val="es-ES_tradnl"/>
        </w:rPr>
        <w:t xml:space="preserve">Asociación </w:t>
      </w:r>
      <w:r w:rsidR="005C7FB1" w:rsidRPr="00F427CA">
        <w:rPr>
          <w:rFonts w:ascii="Arial" w:hAnsi="Arial" w:cs="Arial"/>
          <w:lang w:val="es-ES_tradnl"/>
        </w:rPr>
        <w:t xml:space="preserve">de </w:t>
      </w:r>
      <w:r w:rsidR="00115DEF" w:rsidRPr="00F427CA">
        <w:rPr>
          <w:rFonts w:ascii="Arial" w:hAnsi="Arial" w:cs="Arial"/>
          <w:lang w:val="es-ES_tradnl"/>
        </w:rPr>
        <w:t>Truchicultores Nuevo Sambaqui</w:t>
      </w:r>
      <w:r w:rsidRPr="00F427CA">
        <w:rPr>
          <w:rFonts w:ascii="Arial" w:hAnsi="Arial" w:cs="Arial"/>
          <w:lang w:val="es-ES_tradnl"/>
        </w:rPr>
        <w:t>, con RUC N°2060</w:t>
      </w:r>
      <w:r w:rsidR="007B79A7" w:rsidRPr="00F427CA">
        <w:rPr>
          <w:rFonts w:ascii="Arial" w:hAnsi="Arial" w:cs="Arial"/>
          <w:lang w:val="es-ES_tradnl"/>
        </w:rPr>
        <w:t>0409850</w:t>
      </w:r>
    </w:p>
    <w:p w14:paraId="5E7E87C6" w14:textId="372B9E68" w:rsidR="00A034AC" w:rsidRPr="00F427CA" w:rsidRDefault="00A034AC" w:rsidP="00A034AC">
      <w:pPr>
        <w:pStyle w:val="Ttulo1"/>
      </w:pPr>
    </w:p>
    <w:p w14:paraId="7E7B8A53" w14:textId="0D2F83BF" w:rsidR="00A034AC" w:rsidRPr="00F427CA" w:rsidRDefault="00A034AC" w:rsidP="00023037">
      <w:pPr>
        <w:pStyle w:val="Ttulo1"/>
        <w:numPr>
          <w:ilvl w:val="1"/>
          <w:numId w:val="40"/>
        </w:numPr>
        <w:ind w:left="709"/>
        <w:rPr>
          <w:b w:val="0"/>
          <w:bCs w:val="0"/>
        </w:rPr>
      </w:pPr>
      <w:r w:rsidRPr="00F427CA">
        <w:t>DOMICILIO LEGAL</w:t>
      </w:r>
    </w:p>
    <w:p w14:paraId="11DDB3A1" w14:textId="77777777" w:rsidR="00A034AC" w:rsidRPr="00F427CA" w:rsidRDefault="00A034AC" w:rsidP="00A034AC">
      <w:pPr>
        <w:pStyle w:val="Ttulo1"/>
        <w:ind w:left="426" w:firstLine="0"/>
        <w:rPr>
          <w:b w:val="0"/>
          <w:bCs w:val="0"/>
        </w:rPr>
      </w:pPr>
    </w:p>
    <w:p w14:paraId="1E53EE39" w14:textId="6729EFA6" w:rsidR="00A034AC" w:rsidRPr="00F427CA" w:rsidRDefault="00114DA3" w:rsidP="00A034AC">
      <w:pPr>
        <w:spacing w:after="45" w:line="240" w:lineRule="auto"/>
        <w:ind w:left="708"/>
        <w:jc w:val="both"/>
        <w:rPr>
          <w:rFonts w:ascii="Arial" w:eastAsia="Arial" w:hAnsi="Arial" w:cs="Arial"/>
          <w:b/>
          <w:bCs/>
          <w:lang w:val="es-ES" w:eastAsia="es-ES" w:bidi="es-ES"/>
        </w:rPr>
      </w:pPr>
      <w:r w:rsidRPr="00F427CA">
        <w:rPr>
          <w:rFonts w:ascii="Arial" w:eastAsia="Times New Roman" w:hAnsi="Arial" w:cs="Arial"/>
          <w:bCs/>
          <w:lang w:bidi="en-US"/>
        </w:rPr>
        <w:t xml:space="preserve">Caserío San Mateo de Quilcate, </w:t>
      </w:r>
      <w:r w:rsidR="00A034AC" w:rsidRPr="00F427CA">
        <w:rPr>
          <w:rFonts w:ascii="Arial" w:eastAsia="Times New Roman" w:hAnsi="Arial" w:cs="Arial"/>
          <w:bCs/>
          <w:lang w:bidi="en-US"/>
        </w:rPr>
        <w:t xml:space="preserve">Centro Poblado de </w:t>
      </w:r>
      <w:r w:rsidRPr="00F427CA">
        <w:rPr>
          <w:rFonts w:ascii="Arial" w:eastAsia="Times New Roman" w:hAnsi="Arial" w:cs="Arial"/>
          <w:bCs/>
          <w:lang w:bidi="en-US"/>
        </w:rPr>
        <w:t>Quilcate</w:t>
      </w:r>
      <w:r w:rsidR="00A034AC" w:rsidRPr="00F427CA">
        <w:rPr>
          <w:rFonts w:ascii="Arial" w:eastAsia="Times New Roman" w:hAnsi="Arial" w:cs="Arial"/>
          <w:bCs/>
          <w:lang w:bidi="en-US"/>
        </w:rPr>
        <w:t xml:space="preserve">, distrito </w:t>
      </w:r>
      <w:r w:rsidRPr="00F427CA">
        <w:rPr>
          <w:rFonts w:ascii="Arial" w:eastAsia="Times New Roman" w:hAnsi="Arial" w:cs="Arial"/>
          <w:bCs/>
          <w:lang w:bidi="en-US"/>
        </w:rPr>
        <w:t xml:space="preserve">de Catilluc </w:t>
      </w:r>
      <w:r w:rsidR="00A034AC" w:rsidRPr="00F427CA">
        <w:rPr>
          <w:rFonts w:ascii="Arial" w:eastAsia="Times New Roman" w:hAnsi="Arial" w:cs="Arial"/>
          <w:bCs/>
          <w:lang w:bidi="en-US"/>
        </w:rPr>
        <w:t xml:space="preserve">y provincia de San </w:t>
      </w:r>
      <w:r w:rsidRPr="00F427CA">
        <w:rPr>
          <w:rFonts w:ascii="Arial" w:eastAsia="Times New Roman" w:hAnsi="Arial" w:cs="Arial"/>
          <w:bCs/>
          <w:lang w:bidi="en-US"/>
        </w:rPr>
        <w:t>Miguel</w:t>
      </w:r>
      <w:r w:rsidR="00A034AC" w:rsidRPr="00F427CA">
        <w:rPr>
          <w:rFonts w:ascii="Arial" w:eastAsia="Times New Roman" w:hAnsi="Arial" w:cs="Arial"/>
          <w:bCs/>
          <w:lang w:bidi="en-US"/>
        </w:rPr>
        <w:t>, departamento de Cajamarca, teléfono celular N° 97</w:t>
      </w:r>
      <w:r w:rsidR="0095579C" w:rsidRPr="00F427CA">
        <w:rPr>
          <w:rFonts w:ascii="Arial" w:eastAsia="Times New Roman" w:hAnsi="Arial" w:cs="Arial"/>
          <w:bCs/>
          <w:lang w:bidi="en-US"/>
        </w:rPr>
        <w:t>4920371</w:t>
      </w:r>
      <w:r w:rsidR="00A034AC" w:rsidRPr="00F427CA">
        <w:rPr>
          <w:rFonts w:ascii="Arial" w:eastAsia="Times New Roman" w:hAnsi="Arial" w:cs="Arial"/>
          <w:bCs/>
          <w:lang w:bidi="en-US"/>
        </w:rPr>
        <w:t xml:space="preserve"> y correo electrónico</w:t>
      </w:r>
      <w:r w:rsidR="00A034AC" w:rsidRPr="00F427CA">
        <w:rPr>
          <w:b/>
          <w:bCs/>
        </w:rPr>
        <w:t xml:space="preserve">  </w:t>
      </w:r>
      <w:hyperlink r:id="rId8" w:history="1">
        <w:r w:rsidR="00683B5C" w:rsidRPr="00F427CA">
          <w:rPr>
            <w:rStyle w:val="Hipervnculo"/>
            <w:rFonts w:ascii="Arial" w:eastAsia="Times New Roman" w:hAnsi="Arial" w:cs="Arial"/>
            <w:lang w:val="es-MX" w:eastAsia="es-ES"/>
          </w:rPr>
          <w:t>comiteadquisicionescatilluc@gmail.com</w:t>
        </w:r>
      </w:hyperlink>
      <w:r w:rsidR="00A034AC" w:rsidRPr="00F427CA">
        <w:rPr>
          <w:rStyle w:val="Hipervnculo"/>
          <w:rFonts w:ascii="Arial" w:eastAsia="Times New Roman" w:hAnsi="Arial" w:cs="Arial"/>
          <w:color w:val="FF0000"/>
          <w:lang w:val="es-MX" w:eastAsia="es-ES"/>
        </w:rPr>
        <w:t xml:space="preserve"> </w:t>
      </w:r>
      <w:r w:rsidR="00A034AC" w:rsidRPr="00F427CA">
        <w:rPr>
          <w:rFonts w:ascii="Arial" w:eastAsia="Times New Roman" w:hAnsi="Arial" w:cs="Arial"/>
          <w:color w:val="FF0000"/>
          <w:lang w:val="es-MX" w:eastAsia="es-ES"/>
        </w:rPr>
        <w:t xml:space="preserve"> </w:t>
      </w:r>
    </w:p>
    <w:p w14:paraId="430840A7" w14:textId="77777777" w:rsidR="00A034AC" w:rsidRPr="00F427CA" w:rsidRDefault="00A034AC" w:rsidP="00A034AC">
      <w:pPr>
        <w:pStyle w:val="Ttulo1"/>
        <w:ind w:left="426" w:firstLine="0"/>
      </w:pPr>
    </w:p>
    <w:p w14:paraId="6BFB9C43" w14:textId="5E41F413" w:rsidR="00192DAE" w:rsidRPr="00F427CA" w:rsidRDefault="00192DAE" w:rsidP="00023037">
      <w:pPr>
        <w:pStyle w:val="Ttulo1"/>
        <w:numPr>
          <w:ilvl w:val="1"/>
          <w:numId w:val="40"/>
        </w:numPr>
        <w:ind w:left="709"/>
      </w:pPr>
      <w:r w:rsidRPr="00F427CA">
        <w:t>OBJETO DE LA CONVOCATORIA</w:t>
      </w:r>
    </w:p>
    <w:p w14:paraId="233D72B1" w14:textId="0765B876" w:rsidR="00192DAE" w:rsidRPr="00F427CA" w:rsidRDefault="00192DAE" w:rsidP="00192DAE">
      <w:pPr>
        <w:pStyle w:val="Ttulo1"/>
        <w:ind w:left="426" w:firstLine="0"/>
      </w:pPr>
    </w:p>
    <w:p w14:paraId="0C2C54FF" w14:textId="6C37A428" w:rsidR="00E046F3" w:rsidRPr="00F427CA" w:rsidRDefault="00192DAE" w:rsidP="00E046F3">
      <w:pPr>
        <w:spacing w:after="45" w:line="240" w:lineRule="auto"/>
        <w:ind w:left="708"/>
        <w:jc w:val="both"/>
        <w:rPr>
          <w:rFonts w:ascii="Arial" w:eastAsia="Times New Roman" w:hAnsi="Arial" w:cs="Arial"/>
          <w:bCs/>
          <w:lang w:bidi="en-US"/>
        </w:rPr>
      </w:pPr>
      <w:r w:rsidRPr="00F427CA">
        <w:rPr>
          <w:rFonts w:ascii="Arial" w:eastAsia="Times New Roman" w:hAnsi="Arial" w:cs="Arial"/>
          <w:bCs/>
          <w:lang w:bidi="en-US"/>
        </w:rPr>
        <w:t>El objeto de la presente Licitación es seleccionar a la persona natural o jurídica que ejecutara el Plan de Gestión de Recursos Naturales (PGRNA)</w:t>
      </w:r>
      <w:r w:rsidR="00E046F3" w:rsidRPr="00F427CA">
        <w:rPr>
          <w:rFonts w:ascii="Arial" w:eastAsia="Times New Roman" w:hAnsi="Arial" w:cs="Arial"/>
          <w:bCs/>
          <w:lang w:bidi="en-US"/>
        </w:rPr>
        <w:t>.</w:t>
      </w:r>
      <w:r w:rsidRPr="00F427CA">
        <w:rPr>
          <w:rFonts w:ascii="Arial" w:eastAsia="Times New Roman" w:hAnsi="Arial" w:cs="Arial"/>
          <w:bCs/>
          <w:highlight w:val="yellow"/>
          <w:lang w:bidi="en-US"/>
        </w:rPr>
        <w:t xml:space="preserve"> </w:t>
      </w:r>
    </w:p>
    <w:p w14:paraId="2881007F" w14:textId="14158FA6" w:rsidR="00192DAE" w:rsidRPr="00F427CA" w:rsidRDefault="00192DAE" w:rsidP="00E046F3">
      <w:pPr>
        <w:spacing w:after="45" w:line="240" w:lineRule="auto"/>
        <w:ind w:left="708"/>
        <w:jc w:val="both"/>
      </w:pPr>
    </w:p>
    <w:p w14:paraId="5B30A708" w14:textId="17AD36D7" w:rsidR="00F64B97" w:rsidRPr="00F427CA" w:rsidRDefault="00F64B97" w:rsidP="00023037">
      <w:pPr>
        <w:pStyle w:val="Ttulo1"/>
        <w:numPr>
          <w:ilvl w:val="1"/>
          <w:numId w:val="40"/>
        </w:numPr>
        <w:ind w:left="709"/>
      </w:pPr>
      <w:r w:rsidRPr="00F427CA">
        <w:t>EL VALOR REFERENCIAL</w:t>
      </w:r>
    </w:p>
    <w:p w14:paraId="00BB046B" w14:textId="21A52783" w:rsidR="00192DAE" w:rsidRPr="00F427CA" w:rsidRDefault="00192DAE" w:rsidP="00192DAE">
      <w:pPr>
        <w:pStyle w:val="Ttulo1"/>
      </w:pPr>
    </w:p>
    <w:p w14:paraId="659B3FEC" w14:textId="10D4A5CE" w:rsidR="00192DAE" w:rsidRPr="00F427CA" w:rsidRDefault="00192DAE" w:rsidP="00192DAE">
      <w:pPr>
        <w:spacing w:after="45" w:line="240" w:lineRule="auto"/>
        <w:ind w:left="708"/>
        <w:jc w:val="both"/>
        <w:rPr>
          <w:rFonts w:ascii="Arial" w:eastAsia="Times New Roman" w:hAnsi="Arial" w:cs="Arial"/>
          <w:bCs/>
          <w:lang w:bidi="en-US"/>
        </w:rPr>
      </w:pPr>
      <w:r w:rsidRPr="00F427CA">
        <w:rPr>
          <w:rFonts w:ascii="Arial" w:eastAsia="Times New Roman" w:hAnsi="Arial" w:cs="Arial"/>
          <w:bCs/>
          <w:lang w:bidi="en-US"/>
        </w:rPr>
        <w:t xml:space="preserve">El Valor Referencial para la ejecución del Plan de Gestión de Recursos Naturales (PGRNA) asciende a la suma de </w:t>
      </w:r>
      <w:r w:rsidR="002067F9" w:rsidRPr="002067F9">
        <w:rPr>
          <w:rFonts w:ascii="Arial" w:eastAsia="Times New Roman" w:hAnsi="Arial" w:cs="Arial"/>
          <w:b/>
          <w:bCs/>
          <w:lang w:bidi="en-US"/>
        </w:rPr>
        <w:t>S/. 314,000.00 Soles (tre</w:t>
      </w:r>
      <w:r w:rsidR="00EB506F">
        <w:rPr>
          <w:rFonts w:ascii="Arial" w:eastAsia="Times New Roman" w:hAnsi="Arial" w:cs="Arial"/>
          <w:b/>
          <w:bCs/>
          <w:lang w:bidi="en-US"/>
        </w:rPr>
        <w:t>s</w:t>
      </w:r>
      <w:r w:rsidR="002067F9" w:rsidRPr="002067F9">
        <w:rPr>
          <w:rFonts w:ascii="Arial" w:eastAsia="Times New Roman" w:hAnsi="Arial" w:cs="Arial"/>
          <w:b/>
          <w:bCs/>
          <w:lang w:bidi="en-US"/>
        </w:rPr>
        <w:t>cientos catorce mil con 00/100 Soles)</w:t>
      </w:r>
      <w:r w:rsidRPr="002067F9">
        <w:rPr>
          <w:rFonts w:ascii="Arial" w:eastAsia="Times New Roman" w:hAnsi="Arial" w:cs="Arial"/>
          <w:b/>
          <w:bCs/>
          <w:lang w:bidi="en-US"/>
        </w:rPr>
        <w:t xml:space="preserve">, </w:t>
      </w:r>
      <w:r w:rsidRPr="00F427CA">
        <w:rPr>
          <w:rFonts w:ascii="Arial" w:eastAsia="Times New Roman" w:hAnsi="Arial" w:cs="Arial"/>
          <w:bCs/>
          <w:lang w:bidi="en-US"/>
        </w:rPr>
        <w:t>incluidos impuestos de Ley y cualesquiera otros conceptos que incidan en el costo total del PGRNA, en dicho valor se ha considerado gastos generales y utilidad</w:t>
      </w:r>
    </w:p>
    <w:p w14:paraId="6A77F774" w14:textId="77777777" w:rsidR="00192DAE" w:rsidRPr="00F427CA" w:rsidRDefault="00192DAE" w:rsidP="00192DAE">
      <w:pPr>
        <w:pStyle w:val="Ttulo1"/>
      </w:pPr>
    </w:p>
    <w:p w14:paraId="28E08A36" w14:textId="0EC7F7FB" w:rsidR="008F4EF2" w:rsidRPr="00F427CA" w:rsidRDefault="008F4EF2" w:rsidP="00023037">
      <w:pPr>
        <w:pStyle w:val="Ttulo1"/>
        <w:numPr>
          <w:ilvl w:val="1"/>
          <w:numId w:val="40"/>
        </w:numPr>
        <w:ind w:left="709"/>
      </w:pPr>
      <w:r w:rsidRPr="00F427CA">
        <w:t>DENOMINACIÓN DE LA CONTRATACIÓN</w:t>
      </w:r>
    </w:p>
    <w:p w14:paraId="4922F4F6" w14:textId="77777777" w:rsidR="008F4EF2" w:rsidRPr="00F427CA" w:rsidRDefault="008F4EF2" w:rsidP="008F4EF2">
      <w:pPr>
        <w:spacing w:after="45" w:line="240" w:lineRule="auto"/>
        <w:ind w:firstLine="708"/>
        <w:jc w:val="both"/>
        <w:rPr>
          <w:rFonts w:ascii="Arial" w:eastAsia="Times New Roman" w:hAnsi="Arial" w:cs="Arial"/>
          <w:bCs/>
          <w:lang w:bidi="en-US"/>
        </w:rPr>
      </w:pPr>
    </w:p>
    <w:p w14:paraId="5D1C55CF" w14:textId="4AE83941" w:rsidR="008F4EF2" w:rsidRPr="00F427CA" w:rsidRDefault="004A43BC" w:rsidP="008F4EF2">
      <w:pPr>
        <w:spacing w:after="45" w:line="240" w:lineRule="auto"/>
        <w:ind w:left="708"/>
        <w:jc w:val="both"/>
        <w:rPr>
          <w:rFonts w:ascii="Arial" w:eastAsia="Times New Roman" w:hAnsi="Arial" w:cs="Arial"/>
          <w:bCs/>
          <w:lang w:bidi="en-US"/>
        </w:rPr>
      </w:pPr>
      <w:r w:rsidRPr="00F427CA">
        <w:rPr>
          <w:rFonts w:ascii="Arial" w:eastAsia="Times New Roman" w:hAnsi="Arial" w:cs="Arial"/>
          <w:bCs/>
          <w:lang w:bidi="en-US"/>
        </w:rPr>
        <w:t>S</w:t>
      </w:r>
      <w:r w:rsidR="00F849C2" w:rsidRPr="00F427CA">
        <w:rPr>
          <w:rFonts w:ascii="Arial" w:eastAsia="Times New Roman" w:hAnsi="Arial" w:cs="Arial"/>
          <w:bCs/>
          <w:lang w:bidi="en-US"/>
        </w:rPr>
        <w:t>ervicios de una persona natural o jurídica para que ejecute el Plan de Gestión de Recursos Naturales</w:t>
      </w:r>
      <w:r w:rsidRPr="00F427CA">
        <w:rPr>
          <w:rFonts w:ascii="Arial" w:eastAsia="Times New Roman" w:hAnsi="Arial" w:cs="Arial"/>
          <w:bCs/>
          <w:lang w:bidi="en-US"/>
        </w:rPr>
        <w:t xml:space="preserve"> (PGRNA) </w:t>
      </w:r>
      <w:r w:rsidR="00F849C2" w:rsidRPr="00F427CA">
        <w:rPr>
          <w:rFonts w:ascii="Arial" w:eastAsia="Times New Roman" w:hAnsi="Arial" w:cs="Arial"/>
          <w:bCs/>
          <w:lang w:bidi="en-US"/>
        </w:rPr>
        <w:t xml:space="preserve">denominado </w:t>
      </w:r>
      <w:r w:rsidR="00F849C2" w:rsidRPr="00F427CA">
        <w:rPr>
          <w:rFonts w:ascii="Arial" w:eastAsia="Times New Roman" w:hAnsi="Arial" w:cs="Arial"/>
          <w:b/>
          <w:lang w:bidi="en-US"/>
        </w:rPr>
        <w:t xml:space="preserve">“PLAN DE GESTIÓN DE RECURSOS NATURALES </w:t>
      </w:r>
      <w:r w:rsidR="00781692" w:rsidRPr="00F427CA">
        <w:rPr>
          <w:rFonts w:ascii="Arial" w:eastAsia="Times New Roman" w:hAnsi="Arial" w:cs="Arial"/>
          <w:b/>
          <w:lang w:bidi="en-US"/>
        </w:rPr>
        <w:t>PARA POTENCIAR LA RECARGA HÍDRICA EN CABECERA DE CUENCAS MEDIANTE LA FORESTACIÓN CON ESPECIES NATIVAS LOCALES EN EL DISTRITO DE CATILLUC, PROVINCIA DE SAN MIGUEL, REGIÓN CAJAMARCA”</w:t>
      </w:r>
      <w:r w:rsidRPr="00F427CA">
        <w:rPr>
          <w:rFonts w:ascii="Arial" w:eastAsia="Times New Roman" w:hAnsi="Arial" w:cs="Arial"/>
          <w:bCs/>
          <w:lang w:bidi="en-US"/>
        </w:rPr>
        <w:t xml:space="preserve">, </w:t>
      </w:r>
      <w:r w:rsidR="00CA537C" w:rsidRPr="00F427CA">
        <w:rPr>
          <w:rFonts w:ascii="Arial" w:eastAsia="Times New Roman" w:hAnsi="Arial" w:cs="Arial"/>
          <w:bCs/>
          <w:lang w:bidi="en-US"/>
        </w:rPr>
        <w:t>de acuerdo al estudio aprobado por el proyecto Avanzar Rural</w:t>
      </w:r>
      <w:r w:rsidRPr="00F427CA">
        <w:rPr>
          <w:rFonts w:ascii="Arial" w:eastAsia="Times New Roman" w:hAnsi="Arial" w:cs="Arial"/>
          <w:bCs/>
          <w:lang w:bidi="en-US"/>
        </w:rPr>
        <w:t xml:space="preserve"> </w:t>
      </w:r>
      <w:r w:rsidR="00BF2B80" w:rsidRPr="00F427CA">
        <w:rPr>
          <w:rFonts w:ascii="Arial" w:eastAsia="Times New Roman" w:hAnsi="Arial" w:cs="Arial"/>
          <w:bCs/>
          <w:lang w:bidi="en-US"/>
        </w:rPr>
        <w:t xml:space="preserve">y de </w:t>
      </w:r>
      <w:r w:rsidR="00674237" w:rsidRPr="00F427CA">
        <w:rPr>
          <w:rFonts w:ascii="Arial" w:eastAsia="Times New Roman" w:hAnsi="Arial" w:cs="Arial"/>
          <w:bCs/>
          <w:lang w:bidi="en-US"/>
        </w:rPr>
        <w:t>acuerdo a lo señalado en los Términos de Referencia</w:t>
      </w:r>
      <w:r w:rsidR="000F0317" w:rsidRPr="00F427CA">
        <w:rPr>
          <w:rFonts w:ascii="Arial" w:eastAsia="Times New Roman" w:hAnsi="Arial" w:cs="Arial"/>
          <w:bCs/>
          <w:lang w:bidi="en-US"/>
        </w:rPr>
        <w:t>.</w:t>
      </w:r>
    </w:p>
    <w:p w14:paraId="2314DB3D" w14:textId="77777777" w:rsidR="008F4EF2" w:rsidRPr="00F427CA" w:rsidRDefault="008F4EF2" w:rsidP="008F4EF2">
      <w:pPr>
        <w:pStyle w:val="Prrafodelista"/>
        <w:widowControl w:val="0"/>
        <w:tabs>
          <w:tab w:val="left" w:pos="709"/>
        </w:tabs>
        <w:spacing w:after="0" w:line="240" w:lineRule="auto"/>
        <w:ind w:left="1080"/>
        <w:rPr>
          <w:rFonts w:ascii="Arial" w:hAnsi="Arial" w:cs="Arial"/>
          <w:b/>
        </w:rPr>
      </w:pPr>
    </w:p>
    <w:p w14:paraId="586C9B04" w14:textId="48C9AC81" w:rsidR="000E0AB0" w:rsidRPr="00F427CA" w:rsidRDefault="000E0AB0" w:rsidP="00023037">
      <w:pPr>
        <w:pStyle w:val="Ttulo1"/>
        <w:numPr>
          <w:ilvl w:val="1"/>
          <w:numId w:val="40"/>
        </w:numPr>
        <w:ind w:left="709"/>
      </w:pPr>
      <w:r w:rsidRPr="00F427CA">
        <w:t>LOCALIZACIÓN DEL PGRNA</w:t>
      </w:r>
    </w:p>
    <w:p w14:paraId="75AE0408" w14:textId="52763CA8" w:rsidR="000E0AB0" w:rsidRPr="00F427CA" w:rsidRDefault="000E0AB0" w:rsidP="005025C8">
      <w:pPr>
        <w:pStyle w:val="Ttulo1"/>
        <w:ind w:hanging="136"/>
        <w:rPr>
          <w:b w:val="0"/>
        </w:rPr>
      </w:pPr>
      <w:r w:rsidRPr="00F427CA">
        <w:rPr>
          <w:b w:val="0"/>
        </w:rPr>
        <w:t>Se encuentra localizado en:</w:t>
      </w:r>
    </w:p>
    <w:tbl>
      <w:tblPr>
        <w:tblStyle w:val="Tablaconcuadrcula"/>
        <w:tblW w:w="9635" w:type="dxa"/>
        <w:tblInd w:w="-5" w:type="dxa"/>
        <w:tblLook w:val="04A0" w:firstRow="1" w:lastRow="0" w:firstColumn="1" w:lastColumn="0" w:noHBand="0" w:noVBand="1"/>
      </w:tblPr>
      <w:tblGrid>
        <w:gridCol w:w="3256"/>
        <w:gridCol w:w="1949"/>
        <w:gridCol w:w="1170"/>
        <w:gridCol w:w="1417"/>
        <w:gridCol w:w="1843"/>
      </w:tblGrid>
      <w:tr w:rsidR="00FC2950" w:rsidRPr="00F427CA" w14:paraId="65BF2180" w14:textId="77777777" w:rsidTr="002067F9">
        <w:trPr>
          <w:trHeight w:val="345"/>
        </w:trPr>
        <w:tc>
          <w:tcPr>
            <w:tcW w:w="3256" w:type="dxa"/>
            <w:vAlign w:val="center"/>
          </w:tcPr>
          <w:p w14:paraId="5324D6B1" w14:textId="611DB67A" w:rsidR="00FC2950" w:rsidRPr="00F427CA" w:rsidRDefault="00FC2950" w:rsidP="00FC2950">
            <w:pPr>
              <w:pStyle w:val="Ttulo1"/>
              <w:ind w:left="0" w:firstLine="0"/>
              <w:jc w:val="center"/>
              <w:outlineLvl w:val="0"/>
            </w:pPr>
            <w:r w:rsidRPr="00F427CA">
              <w:t>Asociación</w:t>
            </w:r>
          </w:p>
        </w:tc>
        <w:tc>
          <w:tcPr>
            <w:tcW w:w="1949" w:type="dxa"/>
            <w:vAlign w:val="center"/>
          </w:tcPr>
          <w:p w14:paraId="14FF5DF9" w14:textId="5F3147E0" w:rsidR="00FC2950" w:rsidRPr="00F427CA" w:rsidRDefault="00FC2950" w:rsidP="00FC2950">
            <w:pPr>
              <w:pStyle w:val="Ttulo1"/>
              <w:ind w:left="0" w:firstLine="0"/>
              <w:jc w:val="center"/>
              <w:outlineLvl w:val="0"/>
            </w:pPr>
            <w:r w:rsidRPr="00F427CA">
              <w:t>Caserío o Centro Poblado</w:t>
            </w:r>
          </w:p>
        </w:tc>
        <w:tc>
          <w:tcPr>
            <w:tcW w:w="1170" w:type="dxa"/>
            <w:vAlign w:val="center"/>
          </w:tcPr>
          <w:p w14:paraId="474D3272" w14:textId="7C0C98AC" w:rsidR="00FC2950" w:rsidRPr="00F427CA" w:rsidRDefault="00FC2950" w:rsidP="00FC2950">
            <w:pPr>
              <w:pStyle w:val="Ttulo1"/>
              <w:ind w:left="0" w:firstLine="0"/>
              <w:jc w:val="center"/>
              <w:outlineLvl w:val="0"/>
            </w:pPr>
            <w:r w:rsidRPr="00F427CA">
              <w:t>Distrito</w:t>
            </w:r>
          </w:p>
        </w:tc>
        <w:tc>
          <w:tcPr>
            <w:tcW w:w="1417" w:type="dxa"/>
            <w:vAlign w:val="center"/>
          </w:tcPr>
          <w:p w14:paraId="77952756" w14:textId="2DEB4F12" w:rsidR="00FC2950" w:rsidRPr="00F427CA" w:rsidRDefault="00FC2950" w:rsidP="00FC2950">
            <w:pPr>
              <w:pStyle w:val="Ttulo1"/>
              <w:ind w:left="0" w:firstLine="0"/>
              <w:jc w:val="center"/>
              <w:outlineLvl w:val="0"/>
            </w:pPr>
            <w:r w:rsidRPr="00F427CA">
              <w:t>Provincia</w:t>
            </w:r>
          </w:p>
        </w:tc>
        <w:tc>
          <w:tcPr>
            <w:tcW w:w="1843" w:type="dxa"/>
            <w:vAlign w:val="center"/>
          </w:tcPr>
          <w:p w14:paraId="30130BF9" w14:textId="509CCA65" w:rsidR="00FC2950" w:rsidRPr="00F427CA" w:rsidRDefault="00FC2950" w:rsidP="00FC2950">
            <w:pPr>
              <w:pStyle w:val="Ttulo1"/>
              <w:ind w:left="0" w:firstLine="0"/>
              <w:jc w:val="center"/>
              <w:outlineLvl w:val="0"/>
            </w:pPr>
            <w:r w:rsidRPr="00F427CA">
              <w:t>Departamento</w:t>
            </w:r>
          </w:p>
        </w:tc>
      </w:tr>
      <w:tr w:rsidR="00FC2950" w:rsidRPr="00F427CA" w14:paraId="540C3BFC" w14:textId="77777777" w:rsidTr="002067F9">
        <w:tc>
          <w:tcPr>
            <w:tcW w:w="3256" w:type="dxa"/>
            <w:vAlign w:val="center"/>
          </w:tcPr>
          <w:p w14:paraId="707527BA" w14:textId="68283C06" w:rsidR="00FC2950" w:rsidRPr="002067F9" w:rsidRDefault="00FC2950" w:rsidP="002217BB">
            <w:pPr>
              <w:pStyle w:val="Ttulo1"/>
              <w:ind w:left="0" w:firstLine="0"/>
              <w:outlineLvl w:val="0"/>
              <w:rPr>
                <w:b w:val="0"/>
                <w:bCs w:val="0"/>
              </w:rPr>
            </w:pPr>
            <w:r w:rsidRPr="002067F9">
              <w:rPr>
                <w:rFonts w:eastAsia="Times New Roman"/>
                <w:b w:val="0"/>
                <w:bCs w:val="0"/>
                <w:color w:val="000000"/>
                <w:lang w:eastAsia="es-PE"/>
              </w:rPr>
              <w:t>Asociación de Truchicultores Nuevo Sambaqui</w:t>
            </w:r>
          </w:p>
        </w:tc>
        <w:tc>
          <w:tcPr>
            <w:tcW w:w="1949" w:type="dxa"/>
            <w:vAlign w:val="center"/>
          </w:tcPr>
          <w:p w14:paraId="1308E74B" w14:textId="76E57BC2" w:rsidR="00FC2950" w:rsidRPr="002067F9" w:rsidRDefault="00FC2950" w:rsidP="00F332A3">
            <w:pPr>
              <w:pStyle w:val="Ttulo1"/>
              <w:ind w:left="0" w:firstLine="0"/>
              <w:jc w:val="center"/>
              <w:outlineLvl w:val="0"/>
              <w:rPr>
                <w:b w:val="0"/>
                <w:bCs w:val="0"/>
              </w:rPr>
            </w:pPr>
            <w:r w:rsidRPr="002067F9">
              <w:rPr>
                <w:rFonts w:eastAsia="Times New Roman"/>
                <w:b w:val="0"/>
                <w:bCs w:val="0"/>
                <w:color w:val="000000"/>
                <w:lang w:eastAsia="es-PE"/>
              </w:rPr>
              <w:t>San Mateo de Quilcate</w:t>
            </w:r>
          </w:p>
        </w:tc>
        <w:tc>
          <w:tcPr>
            <w:tcW w:w="1170" w:type="dxa"/>
            <w:vAlign w:val="center"/>
          </w:tcPr>
          <w:p w14:paraId="598210EA" w14:textId="0E1F2D08"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Catilluc</w:t>
            </w:r>
          </w:p>
        </w:tc>
        <w:tc>
          <w:tcPr>
            <w:tcW w:w="1417" w:type="dxa"/>
            <w:vAlign w:val="center"/>
          </w:tcPr>
          <w:p w14:paraId="6DCFD512" w14:textId="2A24F439"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San Miguel</w:t>
            </w:r>
          </w:p>
        </w:tc>
        <w:tc>
          <w:tcPr>
            <w:tcW w:w="1843" w:type="dxa"/>
            <w:vAlign w:val="center"/>
          </w:tcPr>
          <w:p w14:paraId="592DFB3D" w14:textId="3054F315"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Cajamarca</w:t>
            </w:r>
          </w:p>
        </w:tc>
      </w:tr>
      <w:tr w:rsidR="00FC2950" w:rsidRPr="00F427CA" w14:paraId="31D84D2F" w14:textId="77777777" w:rsidTr="002067F9">
        <w:tc>
          <w:tcPr>
            <w:tcW w:w="3256" w:type="dxa"/>
            <w:vAlign w:val="center"/>
          </w:tcPr>
          <w:p w14:paraId="746610CE" w14:textId="5E4930FF" w:rsidR="00FC2950" w:rsidRPr="002067F9" w:rsidRDefault="00FC2950" w:rsidP="002217BB">
            <w:pPr>
              <w:pStyle w:val="Ttulo1"/>
              <w:ind w:left="0" w:firstLine="0"/>
              <w:outlineLvl w:val="0"/>
              <w:rPr>
                <w:b w:val="0"/>
                <w:bCs w:val="0"/>
              </w:rPr>
            </w:pPr>
            <w:r w:rsidRPr="002067F9">
              <w:rPr>
                <w:rFonts w:eastAsia="Times New Roman"/>
                <w:b w:val="0"/>
                <w:bCs w:val="0"/>
                <w:color w:val="000000"/>
                <w:lang w:eastAsia="es-PE"/>
              </w:rPr>
              <w:t>Asociación Nuevo Amanecer Quilcate</w:t>
            </w:r>
          </w:p>
        </w:tc>
        <w:tc>
          <w:tcPr>
            <w:tcW w:w="1949" w:type="dxa"/>
            <w:vAlign w:val="center"/>
          </w:tcPr>
          <w:p w14:paraId="7EE782EE" w14:textId="42F6F368" w:rsidR="00FC2950" w:rsidRPr="002067F9" w:rsidRDefault="00FC2950" w:rsidP="00F332A3">
            <w:pPr>
              <w:pStyle w:val="Ttulo1"/>
              <w:ind w:left="0" w:firstLine="0"/>
              <w:jc w:val="center"/>
              <w:outlineLvl w:val="0"/>
              <w:rPr>
                <w:b w:val="0"/>
                <w:bCs w:val="0"/>
              </w:rPr>
            </w:pPr>
            <w:r w:rsidRPr="002067F9">
              <w:rPr>
                <w:rFonts w:eastAsia="Times New Roman"/>
                <w:b w:val="0"/>
                <w:bCs w:val="0"/>
                <w:color w:val="000000"/>
                <w:lang w:eastAsia="es-PE"/>
              </w:rPr>
              <w:t>Quilcate</w:t>
            </w:r>
          </w:p>
        </w:tc>
        <w:tc>
          <w:tcPr>
            <w:tcW w:w="1170" w:type="dxa"/>
            <w:vAlign w:val="center"/>
          </w:tcPr>
          <w:p w14:paraId="0A9F9C03" w14:textId="2C0DEF23"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Catilluc</w:t>
            </w:r>
          </w:p>
        </w:tc>
        <w:tc>
          <w:tcPr>
            <w:tcW w:w="1417" w:type="dxa"/>
            <w:vAlign w:val="center"/>
          </w:tcPr>
          <w:p w14:paraId="2830C53B" w14:textId="08EF7FA8"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San Miguel</w:t>
            </w:r>
          </w:p>
        </w:tc>
        <w:tc>
          <w:tcPr>
            <w:tcW w:w="1843" w:type="dxa"/>
            <w:vAlign w:val="center"/>
          </w:tcPr>
          <w:p w14:paraId="720B2D5D" w14:textId="5501B70A"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San Miguel</w:t>
            </w:r>
          </w:p>
        </w:tc>
      </w:tr>
      <w:tr w:rsidR="00FC2950" w:rsidRPr="00F427CA" w14:paraId="0E26CD5C" w14:textId="77777777" w:rsidTr="002067F9">
        <w:tc>
          <w:tcPr>
            <w:tcW w:w="3256" w:type="dxa"/>
            <w:vAlign w:val="center"/>
          </w:tcPr>
          <w:p w14:paraId="5215DC6A" w14:textId="193E45C3" w:rsidR="00FC2950" w:rsidRPr="002067F9" w:rsidRDefault="00FC2950" w:rsidP="002217BB">
            <w:pPr>
              <w:pStyle w:val="Ttulo1"/>
              <w:ind w:left="0" w:firstLine="0"/>
              <w:outlineLvl w:val="0"/>
              <w:rPr>
                <w:b w:val="0"/>
                <w:bCs w:val="0"/>
              </w:rPr>
            </w:pPr>
            <w:bookmarkStart w:id="3" w:name="RANGE!C17"/>
            <w:r w:rsidRPr="002067F9">
              <w:rPr>
                <w:rFonts w:eastAsia="Times New Roman"/>
                <w:b w:val="0"/>
                <w:bCs w:val="0"/>
                <w:color w:val="000000"/>
                <w:lang w:eastAsia="es-PE"/>
              </w:rPr>
              <w:t xml:space="preserve">Asociación Dulce Valle San Mateo </w:t>
            </w:r>
            <w:r w:rsidR="000B7005">
              <w:rPr>
                <w:rFonts w:eastAsia="Times New Roman"/>
                <w:b w:val="0"/>
                <w:bCs w:val="0"/>
                <w:color w:val="000000"/>
                <w:lang w:eastAsia="es-PE"/>
              </w:rPr>
              <w:t>–</w:t>
            </w:r>
            <w:r w:rsidRPr="002067F9">
              <w:rPr>
                <w:rFonts w:eastAsia="Times New Roman"/>
                <w:b w:val="0"/>
                <w:bCs w:val="0"/>
                <w:color w:val="000000"/>
                <w:lang w:eastAsia="es-PE"/>
              </w:rPr>
              <w:t xml:space="preserve"> Catilluc</w:t>
            </w:r>
            <w:bookmarkEnd w:id="3"/>
          </w:p>
        </w:tc>
        <w:tc>
          <w:tcPr>
            <w:tcW w:w="1949" w:type="dxa"/>
            <w:vAlign w:val="center"/>
          </w:tcPr>
          <w:p w14:paraId="6863547A" w14:textId="610D8E9C" w:rsidR="00FC2950" w:rsidRPr="002067F9" w:rsidRDefault="00FC2950" w:rsidP="00F332A3">
            <w:pPr>
              <w:pStyle w:val="Ttulo1"/>
              <w:ind w:left="0" w:firstLine="0"/>
              <w:jc w:val="center"/>
              <w:outlineLvl w:val="0"/>
              <w:rPr>
                <w:b w:val="0"/>
                <w:bCs w:val="0"/>
              </w:rPr>
            </w:pPr>
            <w:r w:rsidRPr="002067F9">
              <w:rPr>
                <w:rFonts w:eastAsia="Times New Roman"/>
                <w:b w:val="0"/>
                <w:bCs w:val="0"/>
                <w:color w:val="000000"/>
                <w:lang w:eastAsia="es-PE"/>
              </w:rPr>
              <w:t>San Mateo de Quilcate</w:t>
            </w:r>
          </w:p>
        </w:tc>
        <w:tc>
          <w:tcPr>
            <w:tcW w:w="1170" w:type="dxa"/>
            <w:vAlign w:val="center"/>
          </w:tcPr>
          <w:p w14:paraId="2BB5AE45" w14:textId="51B9B77B"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Catilluc</w:t>
            </w:r>
          </w:p>
        </w:tc>
        <w:tc>
          <w:tcPr>
            <w:tcW w:w="1417" w:type="dxa"/>
            <w:vAlign w:val="center"/>
          </w:tcPr>
          <w:p w14:paraId="73EB45C9" w14:textId="2E3DD4E6"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San Miguel</w:t>
            </w:r>
          </w:p>
        </w:tc>
        <w:tc>
          <w:tcPr>
            <w:tcW w:w="1843" w:type="dxa"/>
            <w:vAlign w:val="center"/>
          </w:tcPr>
          <w:p w14:paraId="23E11D1E" w14:textId="462F4688"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San Miguel</w:t>
            </w:r>
          </w:p>
        </w:tc>
      </w:tr>
      <w:tr w:rsidR="00FC2950" w:rsidRPr="00F427CA" w14:paraId="05A9E29E" w14:textId="77777777" w:rsidTr="002067F9">
        <w:tc>
          <w:tcPr>
            <w:tcW w:w="3256" w:type="dxa"/>
            <w:vAlign w:val="center"/>
          </w:tcPr>
          <w:p w14:paraId="01A10483" w14:textId="1EB1A56D" w:rsidR="00FC2950" w:rsidRPr="002067F9" w:rsidRDefault="00FC2950" w:rsidP="002217BB">
            <w:pPr>
              <w:pStyle w:val="Ttulo1"/>
              <w:ind w:left="0" w:firstLine="0"/>
              <w:outlineLvl w:val="0"/>
              <w:rPr>
                <w:b w:val="0"/>
                <w:bCs w:val="0"/>
              </w:rPr>
            </w:pPr>
            <w:r w:rsidRPr="002067F9">
              <w:rPr>
                <w:rFonts w:eastAsia="Times New Roman"/>
                <w:b w:val="0"/>
                <w:bCs w:val="0"/>
                <w:color w:val="000000"/>
                <w:lang w:eastAsia="es-PE"/>
              </w:rPr>
              <w:t xml:space="preserve">Asociación de Productores Agropecuarios y Artesanales Fuente de Bendición – </w:t>
            </w:r>
            <w:proofErr w:type="spellStart"/>
            <w:r w:rsidRPr="002067F9">
              <w:rPr>
                <w:rFonts w:eastAsia="Times New Roman"/>
                <w:b w:val="0"/>
                <w:bCs w:val="0"/>
                <w:color w:val="000000"/>
                <w:lang w:eastAsia="es-PE"/>
              </w:rPr>
              <w:t>Llamapampa</w:t>
            </w:r>
            <w:proofErr w:type="spellEnd"/>
            <w:r w:rsidRPr="002067F9">
              <w:rPr>
                <w:rFonts w:eastAsia="Times New Roman"/>
                <w:b w:val="0"/>
                <w:bCs w:val="0"/>
                <w:color w:val="000000"/>
                <w:lang w:eastAsia="es-PE"/>
              </w:rPr>
              <w:t>.</w:t>
            </w:r>
          </w:p>
        </w:tc>
        <w:tc>
          <w:tcPr>
            <w:tcW w:w="1949" w:type="dxa"/>
            <w:vAlign w:val="center"/>
          </w:tcPr>
          <w:p w14:paraId="4B9D16BC" w14:textId="035C755B" w:rsidR="00FC2950" w:rsidRPr="002067F9" w:rsidRDefault="00FC2950" w:rsidP="00F332A3">
            <w:pPr>
              <w:pStyle w:val="Ttulo1"/>
              <w:ind w:left="0" w:firstLine="0"/>
              <w:jc w:val="center"/>
              <w:outlineLvl w:val="0"/>
              <w:rPr>
                <w:b w:val="0"/>
                <w:bCs w:val="0"/>
              </w:rPr>
            </w:pPr>
            <w:proofErr w:type="spellStart"/>
            <w:r w:rsidRPr="002067F9">
              <w:rPr>
                <w:rFonts w:eastAsia="Times New Roman"/>
                <w:b w:val="0"/>
                <w:bCs w:val="0"/>
                <w:color w:val="000000"/>
                <w:lang w:eastAsia="es-PE"/>
              </w:rPr>
              <w:t>Llamapampa</w:t>
            </w:r>
            <w:proofErr w:type="spellEnd"/>
          </w:p>
        </w:tc>
        <w:tc>
          <w:tcPr>
            <w:tcW w:w="1170" w:type="dxa"/>
            <w:vAlign w:val="center"/>
          </w:tcPr>
          <w:p w14:paraId="1936D103" w14:textId="6C13A696"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Catilluc</w:t>
            </w:r>
          </w:p>
        </w:tc>
        <w:tc>
          <w:tcPr>
            <w:tcW w:w="1417" w:type="dxa"/>
            <w:vAlign w:val="center"/>
          </w:tcPr>
          <w:p w14:paraId="66FD1523" w14:textId="1EAA34AA"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San Miguel</w:t>
            </w:r>
          </w:p>
        </w:tc>
        <w:tc>
          <w:tcPr>
            <w:tcW w:w="1843" w:type="dxa"/>
            <w:vAlign w:val="center"/>
          </w:tcPr>
          <w:p w14:paraId="1620DC23" w14:textId="3FF8955B"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San Miguel</w:t>
            </w:r>
          </w:p>
        </w:tc>
      </w:tr>
      <w:tr w:rsidR="00FC2950" w:rsidRPr="00F427CA" w14:paraId="50B78233" w14:textId="77777777" w:rsidTr="002067F9">
        <w:tc>
          <w:tcPr>
            <w:tcW w:w="3256" w:type="dxa"/>
            <w:vAlign w:val="center"/>
          </w:tcPr>
          <w:p w14:paraId="452438C6" w14:textId="3E86A431" w:rsidR="00FC2950" w:rsidRPr="002067F9" w:rsidRDefault="00FC2950" w:rsidP="002217BB">
            <w:pPr>
              <w:pStyle w:val="Ttulo1"/>
              <w:ind w:left="0" w:firstLine="0"/>
              <w:outlineLvl w:val="0"/>
              <w:rPr>
                <w:b w:val="0"/>
                <w:bCs w:val="0"/>
              </w:rPr>
            </w:pPr>
            <w:r w:rsidRPr="002067F9">
              <w:rPr>
                <w:rFonts w:eastAsia="Times New Roman"/>
                <w:b w:val="0"/>
                <w:bCs w:val="0"/>
                <w:color w:val="000000"/>
                <w:lang w:eastAsia="es-PE"/>
              </w:rPr>
              <w:t>Asociación de productores Valle Hermoso Selva Baja</w:t>
            </w:r>
          </w:p>
        </w:tc>
        <w:tc>
          <w:tcPr>
            <w:tcW w:w="1949" w:type="dxa"/>
            <w:vAlign w:val="center"/>
          </w:tcPr>
          <w:p w14:paraId="19A2CB6A" w14:textId="0C97DE25" w:rsidR="00FC2950" w:rsidRPr="002067F9" w:rsidRDefault="00FC2950" w:rsidP="00F332A3">
            <w:pPr>
              <w:pStyle w:val="Ttulo1"/>
              <w:ind w:left="0" w:firstLine="0"/>
              <w:jc w:val="center"/>
              <w:outlineLvl w:val="0"/>
              <w:rPr>
                <w:b w:val="0"/>
                <w:bCs w:val="0"/>
              </w:rPr>
            </w:pPr>
            <w:r w:rsidRPr="002067F9">
              <w:rPr>
                <w:rFonts w:eastAsia="Times New Roman"/>
                <w:b w:val="0"/>
                <w:bCs w:val="0"/>
                <w:color w:val="000000"/>
                <w:lang w:eastAsia="es-PE"/>
              </w:rPr>
              <w:t>Selva Baja</w:t>
            </w:r>
          </w:p>
        </w:tc>
        <w:tc>
          <w:tcPr>
            <w:tcW w:w="1170" w:type="dxa"/>
            <w:vAlign w:val="center"/>
          </w:tcPr>
          <w:p w14:paraId="15625FED" w14:textId="729AE0FA"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Catilluc</w:t>
            </w:r>
          </w:p>
        </w:tc>
        <w:tc>
          <w:tcPr>
            <w:tcW w:w="1417" w:type="dxa"/>
            <w:vAlign w:val="center"/>
          </w:tcPr>
          <w:p w14:paraId="7A06C655" w14:textId="2A91FD81"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San Miguel</w:t>
            </w:r>
          </w:p>
        </w:tc>
        <w:tc>
          <w:tcPr>
            <w:tcW w:w="1843" w:type="dxa"/>
            <w:vAlign w:val="center"/>
          </w:tcPr>
          <w:p w14:paraId="70F3B6C4" w14:textId="42496C78" w:rsidR="00FC2950" w:rsidRPr="002067F9" w:rsidRDefault="00FC2950" w:rsidP="001914B4">
            <w:pPr>
              <w:pStyle w:val="Ttulo1"/>
              <w:ind w:left="0" w:firstLine="0"/>
              <w:jc w:val="center"/>
              <w:outlineLvl w:val="0"/>
              <w:rPr>
                <w:b w:val="0"/>
                <w:bCs w:val="0"/>
              </w:rPr>
            </w:pPr>
            <w:r w:rsidRPr="002067F9">
              <w:rPr>
                <w:rFonts w:eastAsia="Times New Roman"/>
                <w:b w:val="0"/>
                <w:bCs w:val="0"/>
                <w:color w:val="000000"/>
                <w:lang w:eastAsia="es-PE"/>
              </w:rPr>
              <w:t>San Miguel</w:t>
            </w:r>
          </w:p>
        </w:tc>
      </w:tr>
    </w:tbl>
    <w:p w14:paraId="69132ABC" w14:textId="2B19E256" w:rsidR="000E0AB0" w:rsidRPr="00F427CA" w:rsidRDefault="000E0AB0" w:rsidP="00023037">
      <w:pPr>
        <w:pStyle w:val="Ttulo1"/>
        <w:numPr>
          <w:ilvl w:val="1"/>
          <w:numId w:val="40"/>
        </w:numPr>
        <w:ind w:left="709"/>
      </w:pPr>
      <w:r w:rsidRPr="00F427CA">
        <w:t>PLAZO DE EJECUCIÓN DEL PGRNA</w:t>
      </w:r>
    </w:p>
    <w:p w14:paraId="7C70DD62" w14:textId="10E9E51A" w:rsidR="000E0AB0" w:rsidRPr="00F427CA" w:rsidRDefault="000E0AB0" w:rsidP="000E0AB0">
      <w:pPr>
        <w:pStyle w:val="Ttulo1"/>
        <w:rPr>
          <w:b w:val="0"/>
        </w:rPr>
      </w:pPr>
    </w:p>
    <w:p w14:paraId="24CE7069" w14:textId="01178409" w:rsidR="000E0AB0" w:rsidRDefault="000E0AB0" w:rsidP="003D4ED1">
      <w:pPr>
        <w:spacing w:after="45" w:line="240" w:lineRule="auto"/>
        <w:ind w:left="708"/>
        <w:jc w:val="both"/>
        <w:rPr>
          <w:rFonts w:ascii="Arial" w:eastAsia="Times New Roman" w:hAnsi="Arial" w:cs="Arial"/>
          <w:b/>
          <w:lang w:bidi="en-US"/>
        </w:rPr>
      </w:pPr>
      <w:r w:rsidRPr="00C640CF">
        <w:rPr>
          <w:rFonts w:ascii="Arial" w:eastAsia="Times New Roman" w:hAnsi="Arial" w:cs="Arial"/>
          <w:bCs/>
          <w:lang w:bidi="en-US"/>
        </w:rPr>
        <w:t xml:space="preserve">El plazo de ejecución del PGRNA </w:t>
      </w:r>
      <w:r w:rsidR="003E2138" w:rsidRPr="00C640CF">
        <w:rPr>
          <w:rFonts w:ascii="Arial" w:eastAsia="Times New Roman" w:hAnsi="Arial" w:cs="Arial"/>
          <w:bCs/>
          <w:lang w:bidi="en-US"/>
        </w:rPr>
        <w:t xml:space="preserve">será de máximo de </w:t>
      </w:r>
      <w:r w:rsidR="003E2138" w:rsidRPr="00C640CF">
        <w:rPr>
          <w:rFonts w:ascii="Arial" w:eastAsia="Times New Roman" w:hAnsi="Arial" w:cs="Arial"/>
          <w:b/>
          <w:lang w:bidi="en-US"/>
        </w:rPr>
        <w:t>dieci</w:t>
      </w:r>
      <w:r w:rsidR="007937B9" w:rsidRPr="00C640CF">
        <w:rPr>
          <w:rFonts w:ascii="Arial" w:eastAsia="Times New Roman" w:hAnsi="Arial" w:cs="Arial"/>
          <w:b/>
          <w:lang w:bidi="en-US"/>
        </w:rPr>
        <w:t>nueve</w:t>
      </w:r>
      <w:r w:rsidR="003E2138" w:rsidRPr="00C640CF">
        <w:rPr>
          <w:rFonts w:ascii="Arial" w:eastAsia="Times New Roman" w:hAnsi="Arial" w:cs="Arial"/>
          <w:bCs/>
          <w:lang w:bidi="en-US"/>
        </w:rPr>
        <w:t xml:space="preserve"> </w:t>
      </w:r>
      <w:r w:rsidR="003E2138" w:rsidRPr="00C640CF">
        <w:rPr>
          <w:rFonts w:ascii="Arial" w:eastAsia="Times New Roman" w:hAnsi="Arial" w:cs="Arial"/>
          <w:b/>
          <w:lang w:bidi="en-US"/>
        </w:rPr>
        <w:t>(1</w:t>
      </w:r>
      <w:r w:rsidR="0064096F" w:rsidRPr="00C640CF">
        <w:rPr>
          <w:rFonts w:ascii="Arial" w:eastAsia="Times New Roman" w:hAnsi="Arial" w:cs="Arial"/>
          <w:b/>
          <w:lang w:bidi="en-US"/>
        </w:rPr>
        <w:t>9</w:t>
      </w:r>
      <w:r w:rsidRPr="00C640CF">
        <w:rPr>
          <w:rFonts w:ascii="Arial" w:eastAsia="Times New Roman" w:hAnsi="Arial" w:cs="Arial"/>
          <w:b/>
          <w:lang w:bidi="en-US"/>
        </w:rPr>
        <w:t>) meses</w:t>
      </w:r>
      <w:r w:rsidR="003E2138" w:rsidRPr="00C640CF">
        <w:rPr>
          <w:rFonts w:ascii="Arial" w:eastAsia="Times New Roman" w:hAnsi="Arial" w:cs="Arial"/>
          <w:bCs/>
          <w:lang w:bidi="en-US"/>
        </w:rPr>
        <w:t xml:space="preserve">, que incluye la </w:t>
      </w:r>
      <w:r w:rsidR="003E2138" w:rsidRPr="00C640CF">
        <w:rPr>
          <w:rFonts w:ascii="Arial" w:eastAsia="Times New Roman" w:hAnsi="Arial" w:cs="Arial"/>
          <w:b/>
          <w:lang w:bidi="en-US"/>
        </w:rPr>
        <w:t>construcción de 0</w:t>
      </w:r>
      <w:r w:rsidR="0064096F" w:rsidRPr="00C640CF">
        <w:rPr>
          <w:rFonts w:ascii="Arial" w:eastAsia="Times New Roman" w:hAnsi="Arial" w:cs="Arial"/>
          <w:b/>
          <w:lang w:bidi="en-US"/>
        </w:rPr>
        <w:t>2</w:t>
      </w:r>
      <w:r w:rsidR="003E2138" w:rsidRPr="00C640CF">
        <w:rPr>
          <w:rFonts w:ascii="Arial" w:eastAsia="Times New Roman" w:hAnsi="Arial" w:cs="Arial"/>
          <w:b/>
          <w:lang w:bidi="en-US"/>
        </w:rPr>
        <w:t xml:space="preserve"> </w:t>
      </w:r>
      <w:r w:rsidR="0064096F" w:rsidRPr="00C640CF">
        <w:rPr>
          <w:rFonts w:ascii="Arial" w:eastAsia="Times New Roman" w:hAnsi="Arial" w:cs="Arial"/>
          <w:b/>
          <w:lang w:bidi="en-US"/>
        </w:rPr>
        <w:t>viveros temporales</w:t>
      </w:r>
      <w:r w:rsidR="007937B9" w:rsidRPr="00C640CF">
        <w:rPr>
          <w:rFonts w:ascii="Arial" w:eastAsia="Times New Roman" w:hAnsi="Arial" w:cs="Arial"/>
          <w:b/>
          <w:lang w:bidi="en-US"/>
        </w:rPr>
        <w:t xml:space="preserve"> (01 en Catilluc y el otro en Quilcate)</w:t>
      </w:r>
      <w:r w:rsidR="003E2138" w:rsidRPr="00C640CF">
        <w:rPr>
          <w:rFonts w:ascii="Arial" w:eastAsia="Times New Roman" w:hAnsi="Arial" w:cs="Arial"/>
          <w:b/>
          <w:lang w:bidi="en-US"/>
        </w:rPr>
        <w:t>,</w:t>
      </w:r>
      <w:r w:rsidR="007937B9" w:rsidRPr="00C640CF">
        <w:rPr>
          <w:rFonts w:ascii="Arial" w:eastAsia="Times New Roman" w:hAnsi="Arial" w:cs="Arial"/>
          <w:bCs/>
          <w:lang w:bidi="en-US"/>
        </w:rPr>
        <w:t xml:space="preserve"> </w:t>
      </w:r>
      <w:r w:rsidR="007937B9" w:rsidRPr="00C640CF">
        <w:rPr>
          <w:rFonts w:ascii="Arial" w:eastAsia="Times New Roman" w:hAnsi="Arial" w:cs="Arial"/>
          <w:b/>
          <w:lang w:bidi="en-US"/>
        </w:rPr>
        <w:t xml:space="preserve">producción de 115,544 plantones de especies </w:t>
      </w:r>
      <w:r w:rsidR="00166D0D" w:rsidRPr="00C640CF">
        <w:rPr>
          <w:rFonts w:ascii="Arial" w:eastAsia="Times New Roman" w:hAnsi="Arial" w:cs="Arial"/>
          <w:b/>
          <w:lang w:bidi="en-US"/>
        </w:rPr>
        <w:t xml:space="preserve">vegetales </w:t>
      </w:r>
      <w:r w:rsidR="007937B9" w:rsidRPr="00C640CF">
        <w:rPr>
          <w:rFonts w:ascii="Arial" w:eastAsia="Times New Roman" w:hAnsi="Arial" w:cs="Arial"/>
          <w:b/>
          <w:lang w:bidi="en-US"/>
        </w:rPr>
        <w:t>nativas</w:t>
      </w:r>
      <w:r w:rsidR="00702292" w:rsidRPr="00C640CF">
        <w:rPr>
          <w:rFonts w:ascii="Arial" w:eastAsia="Times New Roman" w:hAnsi="Arial" w:cs="Arial"/>
          <w:b/>
          <w:lang w:bidi="en-US"/>
        </w:rPr>
        <w:t>,</w:t>
      </w:r>
      <w:r w:rsidR="00166D0D" w:rsidRPr="00C640CF">
        <w:rPr>
          <w:rFonts w:ascii="Arial" w:eastAsia="Times New Roman" w:hAnsi="Arial" w:cs="Arial"/>
          <w:b/>
          <w:lang w:bidi="en-US"/>
        </w:rPr>
        <w:t xml:space="preserve"> la forestación de 104 ha de suelos ubicados en cabecera de cuenca</w:t>
      </w:r>
      <w:r w:rsidR="00916386" w:rsidRPr="00C640CF">
        <w:rPr>
          <w:rFonts w:ascii="Arial" w:eastAsia="Times New Roman" w:hAnsi="Arial" w:cs="Arial"/>
          <w:b/>
          <w:lang w:bidi="en-US"/>
        </w:rPr>
        <w:t>,</w:t>
      </w:r>
      <w:r w:rsidR="00702292" w:rsidRPr="00C640CF">
        <w:rPr>
          <w:rFonts w:ascii="Arial" w:eastAsia="Times New Roman" w:hAnsi="Arial" w:cs="Arial"/>
          <w:b/>
          <w:lang w:bidi="en-US"/>
        </w:rPr>
        <w:t xml:space="preserve"> e instalar 17,886.5 m lineales en cercos de protección en áreas forestales</w:t>
      </w:r>
      <w:r w:rsidR="00873E5B">
        <w:rPr>
          <w:rFonts w:ascii="Arial" w:eastAsia="Times New Roman" w:hAnsi="Arial" w:cs="Arial"/>
          <w:b/>
          <w:lang w:bidi="en-US"/>
        </w:rPr>
        <w:t>.</w:t>
      </w:r>
    </w:p>
    <w:p w14:paraId="34766868" w14:textId="77777777" w:rsidR="00023037" w:rsidRPr="00DE078C" w:rsidRDefault="00023037" w:rsidP="00023037">
      <w:pPr>
        <w:spacing w:after="45" w:line="240" w:lineRule="auto"/>
        <w:ind w:left="567"/>
        <w:jc w:val="both"/>
        <w:rPr>
          <w:rFonts w:ascii="Arial" w:eastAsia="Times New Roman" w:hAnsi="Arial" w:cs="Arial"/>
          <w:bCs/>
          <w:sz w:val="20"/>
          <w:szCs w:val="20"/>
          <w:lang w:bidi="en-US"/>
        </w:rPr>
      </w:pPr>
    </w:p>
    <w:p w14:paraId="3D902B8F" w14:textId="3D259288" w:rsidR="00023037" w:rsidRPr="00023037" w:rsidRDefault="00023037" w:rsidP="00023037">
      <w:pPr>
        <w:pStyle w:val="Ttulo1"/>
        <w:numPr>
          <w:ilvl w:val="1"/>
          <w:numId w:val="40"/>
        </w:numPr>
        <w:ind w:left="709"/>
      </w:pPr>
      <w:r w:rsidRPr="00023037">
        <w:t>SISTEMA DE CONTRATACIÓN</w:t>
      </w:r>
    </w:p>
    <w:p w14:paraId="5EE3D541" w14:textId="77777777" w:rsidR="00023037" w:rsidRPr="00DE078C" w:rsidRDefault="00023037" w:rsidP="00023037">
      <w:pPr>
        <w:pStyle w:val="Prrafodelista"/>
        <w:spacing w:line="240" w:lineRule="auto"/>
        <w:ind w:left="567"/>
        <w:rPr>
          <w:rFonts w:ascii="Arial" w:eastAsia="Times New Roman" w:hAnsi="Arial" w:cs="Arial"/>
          <w:b/>
          <w:sz w:val="20"/>
          <w:szCs w:val="20"/>
          <w:lang w:bidi="en-US"/>
        </w:rPr>
      </w:pPr>
    </w:p>
    <w:p w14:paraId="65790351" w14:textId="70759E76" w:rsidR="00023037" w:rsidRPr="00023037" w:rsidRDefault="00023037" w:rsidP="00023037">
      <w:pPr>
        <w:pStyle w:val="Prrafodelista"/>
        <w:spacing w:line="240" w:lineRule="auto"/>
        <w:ind w:left="709"/>
        <w:jc w:val="both"/>
        <w:rPr>
          <w:rFonts w:ascii="Arial" w:eastAsia="Times New Roman" w:hAnsi="Arial" w:cs="Arial"/>
          <w:b/>
          <w:lang w:bidi="en-US"/>
        </w:rPr>
      </w:pPr>
      <w:r w:rsidRPr="00023037">
        <w:rPr>
          <w:rFonts w:ascii="Arial" w:hAnsi="Arial" w:cs="Arial"/>
        </w:rPr>
        <w:t>El presente procedimiento se rige por el sistema de SUMA ALZADA</w:t>
      </w:r>
      <w:r w:rsidRPr="00023037">
        <w:rPr>
          <w:rFonts w:ascii="Arial" w:hAnsi="Arial" w:cs="Arial"/>
          <w:i/>
        </w:rPr>
        <w:t xml:space="preserve">, </w:t>
      </w:r>
      <w:r w:rsidRPr="00023037">
        <w:rPr>
          <w:rFonts w:ascii="Arial" w:hAnsi="Arial" w:cs="Arial"/>
        </w:rPr>
        <w:t>de acuerdo con lo establecido en el expediente de contratación respectivo</w:t>
      </w:r>
    </w:p>
    <w:p w14:paraId="7E310FCD" w14:textId="0D1F9024" w:rsidR="00023037" w:rsidRPr="00023037" w:rsidRDefault="00023037" w:rsidP="00023037">
      <w:pPr>
        <w:pStyle w:val="Prrafodelista"/>
        <w:spacing w:after="45" w:line="240" w:lineRule="auto"/>
        <w:ind w:left="1146"/>
        <w:jc w:val="both"/>
        <w:rPr>
          <w:b/>
          <w:bCs/>
          <w:lang w:val="es-ES_tradnl"/>
        </w:rPr>
      </w:pPr>
    </w:p>
    <w:p w14:paraId="79DA7FCE" w14:textId="65BEFCC1" w:rsidR="008F4EF2" w:rsidRPr="00F427CA" w:rsidRDefault="008F4EF2" w:rsidP="00023037">
      <w:pPr>
        <w:pStyle w:val="Ttulo1"/>
        <w:numPr>
          <w:ilvl w:val="1"/>
          <w:numId w:val="40"/>
        </w:numPr>
        <w:ind w:left="709"/>
      </w:pPr>
      <w:r w:rsidRPr="00F427CA">
        <w:t xml:space="preserve">BASE LEGAL </w:t>
      </w:r>
    </w:p>
    <w:p w14:paraId="4E65F54D" w14:textId="77777777" w:rsidR="008F4EF2" w:rsidRPr="00F427CA" w:rsidRDefault="008F4EF2" w:rsidP="00D3226B">
      <w:pPr>
        <w:spacing w:after="0"/>
        <w:rPr>
          <w:lang w:eastAsia="es-PE"/>
        </w:rPr>
      </w:pPr>
    </w:p>
    <w:p w14:paraId="4947C3B0" w14:textId="77777777"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hAnsi="Arial" w:cs="Arial"/>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F427CA">
        <w:rPr>
          <w:rFonts w:ascii="Arial" w:eastAsia="Arial" w:hAnsi="Arial" w:cs="Arial"/>
        </w:rPr>
        <w:t xml:space="preserve"> </w:t>
      </w:r>
    </w:p>
    <w:p w14:paraId="612B0D1A" w14:textId="77777777"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hAnsi="Arial" w:cs="Arial"/>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F427CA">
        <w:rPr>
          <w:rFonts w:ascii="Arial" w:eastAsia="Arial" w:hAnsi="Arial" w:cs="Arial"/>
          <w:b/>
        </w:rPr>
        <w:t>“</w:t>
      </w:r>
      <w:r w:rsidRPr="00F427CA">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F427CA">
        <w:rPr>
          <w:rFonts w:ascii="Arial" w:hAnsi="Arial" w:cs="Arial"/>
          <w:lang w:val="es-ES_tradnl"/>
        </w:rPr>
        <w:t>.</w:t>
      </w:r>
    </w:p>
    <w:p w14:paraId="4BA29A4D" w14:textId="77777777"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hAnsi="Arial" w:cs="Arial"/>
          <w:lang w:val="es-ES_tradnl"/>
        </w:rPr>
        <w:t xml:space="preserve">Convenio de Financiación Préstamo No 2000003288 firmado el 17 de junio del 2020, entre la República del Perú y el Fondo Internacional de Desarrollo Agrícola para cofinanciar el Proyecto </w:t>
      </w:r>
      <w:r w:rsidRPr="00F427CA">
        <w:rPr>
          <w:rFonts w:ascii="Arial" w:eastAsia="Arial" w:hAnsi="Arial" w:cs="Arial"/>
          <w:b/>
        </w:rPr>
        <w:t>“</w:t>
      </w:r>
      <w:r w:rsidRPr="00F427CA">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F427CA">
        <w:rPr>
          <w:rFonts w:ascii="Arial" w:hAnsi="Arial" w:cs="Arial"/>
          <w:lang w:val="es-ES_tradnl"/>
        </w:rPr>
        <w:t>.</w:t>
      </w:r>
    </w:p>
    <w:p w14:paraId="38065F7A" w14:textId="77777777"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hAnsi="Arial" w:cs="Arial"/>
          <w:lang w:val="es-ES_tradnl"/>
        </w:rPr>
        <w:t>Carta de IFAD-104-2020, mediante el cual el FIDA otorga la no objeción al Manual Operativo del Proyecto Avanzar Rural.</w:t>
      </w:r>
    </w:p>
    <w:p w14:paraId="6789AD8D" w14:textId="4553198D"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eastAsia="Arial" w:hAnsi="Arial" w:cs="Arial"/>
        </w:rPr>
        <w:t xml:space="preserve">Resolución </w:t>
      </w:r>
      <w:r w:rsidR="000D7EAF" w:rsidRPr="00F427CA">
        <w:rPr>
          <w:rFonts w:ascii="Arial" w:eastAsia="Arial" w:hAnsi="Arial" w:cs="Arial"/>
        </w:rPr>
        <w:t>directoral ejecutiva</w:t>
      </w:r>
      <w:r w:rsidRPr="00F427CA">
        <w:rPr>
          <w:rFonts w:ascii="Arial" w:eastAsia="Arial" w:hAnsi="Arial" w:cs="Arial"/>
        </w:rPr>
        <w:t xml:space="preserve"> N° 089-2020-MINAGRI-DVDIAR-AGRO RURAL-AR, de fecha16 de julio 2020, que designa al coordinador temporal.</w:t>
      </w:r>
    </w:p>
    <w:p w14:paraId="27D3D915" w14:textId="3746ADBD" w:rsidR="008F4EF2" w:rsidRPr="00F427CA" w:rsidRDefault="008F4EF2" w:rsidP="00C027FD">
      <w:pPr>
        <w:numPr>
          <w:ilvl w:val="0"/>
          <w:numId w:val="3"/>
        </w:numPr>
        <w:spacing w:after="0" w:line="248" w:lineRule="auto"/>
        <w:ind w:left="709" w:right="1" w:hanging="142"/>
        <w:jc w:val="both"/>
        <w:rPr>
          <w:rFonts w:ascii="Arial" w:eastAsia="Arial" w:hAnsi="Arial" w:cs="Arial"/>
          <w:color w:val="000000"/>
          <w:lang w:eastAsia="es-PE"/>
        </w:rPr>
      </w:pPr>
      <w:r w:rsidRPr="00F427CA">
        <w:rPr>
          <w:rFonts w:ascii="Arial" w:eastAsia="Arial" w:hAnsi="Arial" w:cs="Arial"/>
        </w:rPr>
        <w:t xml:space="preserve">Resolución </w:t>
      </w:r>
      <w:r w:rsidR="000D7EAF" w:rsidRPr="00F427CA">
        <w:rPr>
          <w:rFonts w:ascii="Arial" w:eastAsia="Arial" w:hAnsi="Arial" w:cs="Arial"/>
        </w:rPr>
        <w:t>directoral ejecutiva</w:t>
      </w:r>
      <w:r w:rsidRPr="00F427CA">
        <w:rPr>
          <w:rFonts w:ascii="Arial" w:eastAsia="Arial" w:hAnsi="Arial" w:cs="Arial"/>
        </w:rPr>
        <w:t xml:space="preserve"> N° 100-2020-MINAGRI-DVDIAR-AGRO RURAL-AR, de fecha 03 de agosto 2020, que aprueba el Manual Operativo del Proyecto, la creación del Núcleo Ejecutor Central y de la Unidad de Coordinación del Proyecto “Avanzar Rural”</w:t>
      </w:r>
      <w:r w:rsidR="00AA4E00" w:rsidRPr="00F427CA">
        <w:rPr>
          <w:rFonts w:ascii="Arial" w:eastAsia="Arial" w:hAnsi="Arial" w:cs="Arial"/>
        </w:rPr>
        <w:t>.</w:t>
      </w:r>
    </w:p>
    <w:p w14:paraId="652191A7" w14:textId="258567C5" w:rsidR="004A43BC" w:rsidRPr="00F427CA" w:rsidRDefault="004A43BC" w:rsidP="00AA4E00">
      <w:pPr>
        <w:numPr>
          <w:ilvl w:val="0"/>
          <w:numId w:val="3"/>
        </w:numPr>
        <w:spacing w:after="0" w:line="248" w:lineRule="auto"/>
        <w:ind w:left="709" w:right="1" w:hanging="142"/>
        <w:jc w:val="both"/>
        <w:rPr>
          <w:rFonts w:ascii="Arial" w:hAnsi="Arial" w:cs="Arial"/>
          <w:bCs/>
          <w:lang w:val="es-ES_tradnl"/>
        </w:rPr>
      </w:pPr>
      <w:r w:rsidRPr="00F427CA">
        <w:rPr>
          <w:rFonts w:ascii="Arial" w:eastAsia="Arial" w:hAnsi="Arial" w:cs="Arial"/>
        </w:rPr>
        <w:t>C</w:t>
      </w:r>
      <w:r w:rsidR="009C585F" w:rsidRPr="00F427CA">
        <w:rPr>
          <w:rFonts w:ascii="Arial" w:eastAsia="Arial" w:hAnsi="Arial" w:cs="Arial"/>
        </w:rPr>
        <w:t>ontrato</w:t>
      </w:r>
      <w:r w:rsidRPr="00F427CA">
        <w:rPr>
          <w:rFonts w:ascii="Arial" w:hAnsi="Arial" w:cs="Arial"/>
          <w:lang w:val="es-ES_tradnl"/>
        </w:rPr>
        <w:t xml:space="preserve"> </w:t>
      </w:r>
      <w:r w:rsidRPr="00F427CA">
        <w:rPr>
          <w:rFonts w:ascii="Arial" w:hAnsi="Arial" w:cs="Arial"/>
          <w:b/>
          <w:lang w:val="es-ES_tradnl"/>
        </w:rPr>
        <w:t>N° 0</w:t>
      </w:r>
      <w:r w:rsidR="00361CBE" w:rsidRPr="00F427CA">
        <w:rPr>
          <w:rFonts w:ascii="Arial" w:hAnsi="Arial" w:cs="Arial"/>
          <w:b/>
          <w:lang w:val="es-ES_tradnl"/>
        </w:rPr>
        <w:t>1</w:t>
      </w:r>
      <w:r w:rsidR="00881437" w:rsidRPr="00F427CA">
        <w:rPr>
          <w:rFonts w:ascii="Arial" w:hAnsi="Arial" w:cs="Arial"/>
          <w:b/>
          <w:lang w:val="es-ES_tradnl"/>
        </w:rPr>
        <w:t>5</w:t>
      </w:r>
      <w:r w:rsidRPr="00F427CA">
        <w:rPr>
          <w:rFonts w:ascii="Arial" w:hAnsi="Arial" w:cs="Arial"/>
          <w:b/>
          <w:lang w:val="es-ES_tradnl"/>
        </w:rPr>
        <w:t>-2022–AVANZAR RURAL-PGRNA</w:t>
      </w:r>
      <w:r w:rsidRPr="00F427CA">
        <w:rPr>
          <w:rFonts w:ascii="Arial" w:hAnsi="Arial" w:cs="Arial"/>
          <w:lang w:val="es-ES_tradnl"/>
        </w:rPr>
        <w:t xml:space="preserve">, que celebran la </w:t>
      </w:r>
      <w:r w:rsidR="00361CBE" w:rsidRPr="00F427CA">
        <w:rPr>
          <w:rFonts w:ascii="Arial" w:hAnsi="Arial" w:cs="Arial"/>
          <w:lang w:val="es-ES_tradnl"/>
        </w:rPr>
        <w:t xml:space="preserve">Asociación </w:t>
      </w:r>
      <w:r w:rsidR="004351E7" w:rsidRPr="00F427CA">
        <w:rPr>
          <w:rFonts w:ascii="Arial" w:hAnsi="Arial" w:cs="Arial"/>
          <w:lang w:val="es-ES_tradnl"/>
        </w:rPr>
        <w:t xml:space="preserve">de </w:t>
      </w:r>
      <w:r w:rsidR="00E075CC" w:rsidRPr="00F427CA">
        <w:rPr>
          <w:rFonts w:ascii="Arial" w:hAnsi="Arial" w:cs="Arial"/>
          <w:lang w:val="es-ES_tradnl"/>
        </w:rPr>
        <w:t xml:space="preserve">Truchicultores Nuevo Sambaqui </w:t>
      </w:r>
      <w:r w:rsidRPr="00F427CA">
        <w:rPr>
          <w:rFonts w:ascii="Arial" w:hAnsi="Arial" w:cs="Arial"/>
          <w:lang w:val="es-ES_tradnl"/>
        </w:rPr>
        <w:t>y el Núcleo Ejecutor Central del Proyecto “Mejoramiento y Ampliación de los Servicios Públicos para el Desarrollo Productivo Local en los Ámbitos de la Sierra y Selva del Perú” - Proyecto Avanzar Rural para la Ejecución del Plan de Recursos Naturales en el desarrollo de</w:t>
      </w:r>
      <w:r w:rsidR="00AA4E00" w:rsidRPr="00F427CA">
        <w:rPr>
          <w:rFonts w:ascii="Arial" w:hAnsi="Arial" w:cs="Arial"/>
          <w:lang w:val="es-ES_tradnl"/>
        </w:rPr>
        <w:t xml:space="preserve"> </w:t>
      </w:r>
      <w:r w:rsidRPr="00F427CA">
        <w:rPr>
          <w:rFonts w:ascii="Arial" w:hAnsi="Arial" w:cs="Arial"/>
          <w:lang w:val="es-ES_tradnl"/>
        </w:rPr>
        <w:t xml:space="preserve">Negocios Rurales - PGRNA (incluyen sus respectivas modificaciones, de ser el caso). </w:t>
      </w:r>
    </w:p>
    <w:p w14:paraId="7D0CA37B" w14:textId="40283577" w:rsidR="009740FF" w:rsidRPr="00F427CA" w:rsidRDefault="00C274F6" w:rsidP="00106F44">
      <w:pPr>
        <w:pStyle w:val="Prrafodelista"/>
        <w:spacing w:after="45" w:line="240" w:lineRule="auto"/>
        <w:ind w:left="709"/>
        <w:jc w:val="both"/>
        <w:rPr>
          <w:rFonts w:ascii="Arial" w:eastAsia="Arial" w:hAnsi="Arial" w:cs="Arial"/>
          <w:bCs/>
          <w:color w:val="000000"/>
          <w:lang w:eastAsia="es-PE"/>
        </w:rPr>
      </w:pPr>
      <w:r>
        <w:rPr>
          <w:rFonts w:ascii="Arial" w:eastAsia="Arial" w:hAnsi="Arial" w:cs="Arial"/>
          <w:bCs/>
          <w:color w:val="000000"/>
          <w:lang w:eastAsia="es-PE"/>
        </w:rPr>
        <w:br w:type="column"/>
      </w:r>
    </w:p>
    <w:p w14:paraId="359825DB" w14:textId="77777777" w:rsidR="009000B8" w:rsidRPr="00DE078C" w:rsidRDefault="009000B8" w:rsidP="009000B8">
      <w:pPr>
        <w:pStyle w:val="Prrafodelista"/>
        <w:widowControl w:val="0"/>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rPr>
      </w:pPr>
      <w:r w:rsidRPr="00DE078C">
        <w:rPr>
          <w:rFonts w:ascii="Arial" w:hAnsi="Arial" w:cs="Arial"/>
          <w:b/>
        </w:rPr>
        <w:t>CAPÍTULO II</w:t>
      </w:r>
    </w:p>
    <w:p w14:paraId="28F1222B" w14:textId="77777777" w:rsidR="009000B8" w:rsidRPr="00DE078C" w:rsidRDefault="009000B8" w:rsidP="009000B8">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DE078C">
        <w:rPr>
          <w:rFonts w:ascii="Arial" w:hAnsi="Arial" w:cs="Arial"/>
          <w:b/>
        </w:rPr>
        <w:t>DEL PROCEDIMIENTO DE SELECCIÓN</w:t>
      </w:r>
    </w:p>
    <w:p w14:paraId="3C8411C9" w14:textId="623B5977" w:rsidR="004A43BC" w:rsidRDefault="004A43BC" w:rsidP="004A43BC">
      <w:pPr>
        <w:pStyle w:val="Prrafodelista"/>
        <w:spacing w:after="57" w:line="240" w:lineRule="auto"/>
        <w:ind w:left="1146"/>
        <w:rPr>
          <w:rFonts w:ascii="Arial" w:hAnsi="Arial" w:cs="Arial"/>
        </w:rPr>
      </w:pPr>
    </w:p>
    <w:p w14:paraId="424C1541" w14:textId="77777777" w:rsidR="00D556FC" w:rsidRPr="00F427CA" w:rsidRDefault="00D556FC" w:rsidP="00D556FC">
      <w:pPr>
        <w:pStyle w:val="Ttulo1"/>
        <w:numPr>
          <w:ilvl w:val="0"/>
          <w:numId w:val="40"/>
        </w:numPr>
        <w:ind w:left="426"/>
      </w:pPr>
      <w:r w:rsidRPr="00F427CA">
        <w:t>CONTENIDO DE LAS PROPUESTAS</w:t>
      </w:r>
    </w:p>
    <w:p w14:paraId="7BD848A2" w14:textId="77777777" w:rsidR="00D556FC" w:rsidRPr="00F427CA" w:rsidRDefault="00D556FC" w:rsidP="00D556FC">
      <w:pPr>
        <w:widowControl w:val="0"/>
        <w:spacing w:after="0" w:line="240" w:lineRule="auto"/>
        <w:ind w:left="567"/>
        <w:contextualSpacing/>
        <w:jc w:val="both"/>
        <w:rPr>
          <w:rFonts w:ascii="Arial" w:eastAsia="Batang" w:hAnsi="Arial" w:cs="Arial"/>
          <w:color w:val="000000"/>
          <w:lang w:eastAsia="es-PE"/>
        </w:rPr>
      </w:pPr>
    </w:p>
    <w:p w14:paraId="33676FE1" w14:textId="77777777" w:rsidR="00D556FC" w:rsidRPr="00F427CA" w:rsidRDefault="00D556FC" w:rsidP="00D556FC">
      <w:pPr>
        <w:widowControl w:val="0"/>
        <w:spacing w:after="0" w:line="240" w:lineRule="auto"/>
        <w:ind w:left="426"/>
        <w:contextualSpacing/>
        <w:jc w:val="both"/>
        <w:rPr>
          <w:rFonts w:ascii="Arial" w:eastAsia="Batang" w:hAnsi="Arial" w:cs="Arial"/>
          <w:color w:val="000000"/>
          <w:lang w:eastAsia="es-PE"/>
        </w:rPr>
      </w:pPr>
      <w:r w:rsidRPr="00F427CA">
        <w:rPr>
          <w:rFonts w:ascii="Arial" w:eastAsia="Batang" w:hAnsi="Arial" w:cs="Arial"/>
          <w:color w:val="000000"/>
          <w:lang w:eastAsia="es-PE"/>
        </w:rPr>
        <w:t xml:space="preserve"> La propuesta contendrá, además de un índice de documentos, la siguiente documentación:</w:t>
      </w:r>
    </w:p>
    <w:p w14:paraId="223BDC7D" w14:textId="77777777" w:rsidR="00D556FC" w:rsidRPr="00F427CA" w:rsidRDefault="00D556FC" w:rsidP="00D556FC">
      <w:pPr>
        <w:widowControl w:val="0"/>
        <w:spacing w:after="0" w:line="240" w:lineRule="auto"/>
        <w:ind w:left="567"/>
        <w:contextualSpacing/>
        <w:jc w:val="both"/>
        <w:rPr>
          <w:rFonts w:ascii="Arial" w:eastAsia="Batang" w:hAnsi="Arial" w:cs="Arial"/>
          <w:color w:val="000000"/>
          <w:lang w:eastAsia="es-PE"/>
        </w:rPr>
      </w:pPr>
    </w:p>
    <w:p w14:paraId="6D866167" w14:textId="3B7BA10B" w:rsidR="00D556FC" w:rsidRPr="00D556FC" w:rsidRDefault="00D556FC" w:rsidP="00D556FC">
      <w:pPr>
        <w:pStyle w:val="Prrafodelista"/>
        <w:widowControl w:val="0"/>
        <w:numPr>
          <w:ilvl w:val="1"/>
          <w:numId w:val="40"/>
        </w:numPr>
        <w:suppressAutoHyphens/>
        <w:spacing w:after="0" w:line="240" w:lineRule="auto"/>
        <w:jc w:val="both"/>
        <w:rPr>
          <w:rFonts w:ascii="Arial" w:eastAsia="MS Mincho" w:hAnsi="Arial" w:cs="Arial"/>
          <w:b/>
          <w:lang w:val="es-ES_tradnl" w:eastAsia="es-ES"/>
        </w:rPr>
      </w:pPr>
      <w:r w:rsidRPr="00D556FC">
        <w:rPr>
          <w:rFonts w:ascii="Arial" w:eastAsia="MS Mincho" w:hAnsi="Arial" w:cs="Arial"/>
          <w:b/>
          <w:lang w:val="es-ES_tradnl" w:eastAsia="es-ES"/>
        </w:rPr>
        <w:t xml:space="preserve">Documentación de presentación obligatoria: </w:t>
      </w:r>
    </w:p>
    <w:p w14:paraId="57539CE2" w14:textId="77777777" w:rsidR="00D556FC" w:rsidRPr="00F427CA" w:rsidRDefault="00D556FC" w:rsidP="00D556FC">
      <w:pPr>
        <w:widowControl w:val="0"/>
        <w:spacing w:after="0" w:line="240" w:lineRule="auto"/>
        <w:ind w:left="1134"/>
        <w:jc w:val="both"/>
        <w:rPr>
          <w:rFonts w:ascii="Arial" w:eastAsia="Batang" w:hAnsi="Arial" w:cs="Arial"/>
          <w:color w:val="000000"/>
          <w:lang w:val="es-ES_tradnl" w:eastAsia="es-PE"/>
        </w:rPr>
      </w:pPr>
    </w:p>
    <w:p w14:paraId="3DB67CAB" w14:textId="77777777" w:rsidR="00D556FC" w:rsidRPr="00F427CA" w:rsidRDefault="00D556FC" w:rsidP="00D556FC">
      <w:pPr>
        <w:widowControl w:val="0"/>
        <w:numPr>
          <w:ilvl w:val="0"/>
          <w:numId w:val="14"/>
        </w:numPr>
        <w:suppressAutoHyphens/>
        <w:spacing w:after="0" w:line="240" w:lineRule="auto"/>
        <w:ind w:left="1134" w:hanging="426"/>
        <w:jc w:val="both"/>
        <w:rPr>
          <w:rFonts w:ascii="Arial" w:eastAsia="MS Mincho" w:hAnsi="Arial" w:cs="Arial"/>
          <w:lang w:eastAsia="es-ES"/>
        </w:rPr>
      </w:pPr>
      <w:r w:rsidRPr="00F427CA">
        <w:rPr>
          <w:rFonts w:ascii="Arial" w:eastAsia="MS Mincho" w:hAnsi="Arial" w:cs="Arial"/>
          <w:lang w:eastAsia="es-ES"/>
        </w:rPr>
        <w:t xml:space="preserve">Declaración jurada de datos del postor. Cuando se trate de consorcio, esta declaración jurada será presentada por cada uno de los consorciados. </w:t>
      </w:r>
      <w:r w:rsidRPr="00F427CA">
        <w:rPr>
          <w:rFonts w:ascii="Arial" w:eastAsia="MS Mincho" w:hAnsi="Arial" w:cs="Arial"/>
          <w:b/>
          <w:lang w:eastAsia="es-ES"/>
        </w:rPr>
        <w:t>(Anexo N.º 01).</w:t>
      </w:r>
      <w:r w:rsidRPr="00F427CA">
        <w:rPr>
          <w:rFonts w:ascii="Arial" w:eastAsia="MS Mincho" w:hAnsi="Arial" w:cs="Arial"/>
          <w:lang w:eastAsia="es-ES"/>
        </w:rPr>
        <w:t xml:space="preserve"> </w:t>
      </w:r>
    </w:p>
    <w:p w14:paraId="1CD97B8C" w14:textId="77777777" w:rsidR="00D556FC" w:rsidRPr="00F427CA" w:rsidRDefault="00D556FC" w:rsidP="00D556FC">
      <w:pPr>
        <w:widowControl w:val="0"/>
        <w:spacing w:after="0" w:line="240" w:lineRule="auto"/>
        <w:ind w:left="1134"/>
        <w:jc w:val="both"/>
        <w:rPr>
          <w:rFonts w:ascii="Arial" w:eastAsia="Batang" w:hAnsi="Arial" w:cs="Arial"/>
          <w:color w:val="000000"/>
          <w:lang w:val="es-ES_tradnl" w:eastAsia="es-PE"/>
        </w:rPr>
      </w:pPr>
    </w:p>
    <w:p w14:paraId="5E657204" w14:textId="77777777" w:rsidR="00D556FC" w:rsidRPr="00F427CA" w:rsidRDefault="00D556FC" w:rsidP="00D556FC">
      <w:pPr>
        <w:widowControl w:val="0"/>
        <w:numPr>
          <w:ilvl w:val="0"/>
          <w:numId w:val="14"/>
        </w:numPr>
        <w:suppressAutoHyphens/>
        <w:spacing w:after="0" w:line="240" w:lineRule="auto"/>
        <w:ind w:left="1134" w:hanging="426"/>
        <w:jc w:val="both"/>
        <w:rPr>
          <w:rFonts w:ascii="Arial" w:eastAsia="MS Mincho" w:hAnsi="Arial" w:cs="Arial"/>
          <w:lang w:val="es-ES_tradnl" w:eastAsia="es-ES"/>
        </w:rPr>
      </w:pPr>
      <w:r w:rsidRPr="00F427CA">
        <w:rPr>
          <w:rFonts w:ascii="Arial" w:eastAsia="MS Mincho" w:hAnsi="Arial" w:cs="Arial"/>
          <w:lang w:eastAsia="es-ES"/>
        </w:rPr>
        <w:t>Declaración jurada de cumplimiento de los Requerimientos Técnicos Mínimos contenidos en el ANEXOS de la presente sección.</w:t>
      </w:r>
      <w:r w:rsidRPr="00F427CA">
        <w:rPr>
          <w:rFonts w:ascii="Arial" w:eastAsia="MS Mincho" w:hAnsi="Arial" w:cs="Arial"/>
          <w:lang w:val="es-ES_tradnl" w:eastAsia="es-ES"/>
        </w:rPr>
        <w:t xml:space="preserve"> (</w:t>
      </w:r>
      <w:r w:rsidRPr="00F427CA">
        <w:rPr>
          <w:rFonts w:ascii="Arial" w:eastAsia="MS Mincho" w:hAnsi="Arial" w:cs="Arial"/>
          <w:b/>
          <w:lang w:val="es-ES_tradnl" w:eastAsia="es-ES"/>
        </w:rPr>
        <w:t>Anexo N.º 02)</w:t>
      </w:r>
      <w:r w:rsidRPr="00F427CA">
        <w:rPr>
          <w:rFonts w:ascii="Arial" w:eastAsia="MS Mincho" w:hAnsi="Arial" w:cs="Arial"/>
          <w:lang w:val="es-ES_tradnl" w:eastAsia="es-ES"/>
        </w:rPr>
        <w:t>.</w:t>
      </w:r>
    </w:p>
    <w:p w14:paraId="74D3DA38" w14:textId="77777777" w:rsidR="00D556FC" w:rsidRPr="00F427CA" w:rsidRDefault="00D556FC" w:rsidP="00D556FC">
      <w:pPr>
        <w:widowControl w:val="0"/>
        <w:suppressAutoHyphens/>
        <w:spacing w:after="0" w:line="240" w:lineRule="auto"/>
        <w:ind w:left="1134"/>
        <w:jc w:val="both"/>
        <w:rPr>
          <w:rFonts w:ascii="Arial" w:eastAsia="MS Mincho" w:hAnsi="Arial" w:cs="Arial"/>
          <w:lang w:val="es-ES_tradnl" w:eastAsia="es-ES"/>
        </w:rPr>
      </w:pPr>
    </w:p>
    <w:p w14:paraId="7E677D38" w14:textId="77777777" w:rsidR="00D556FC" w:rsidRPr="00F427CA" w:rsidRDefault="00D556FC" w:rsidP="00D556FC">
      <w:pPr>
        <w:widowControl w:val="0"/>
        <w:numPr>
          <w:ilvl w:val="0"/>
          <w:numId w:val="14"/>
        </w:numPr>
        <w:suppressAutoHyphens/>
        <w:spacing w:after="0" w:line="240" w:lineRule="auto"/>
        <w:ind w:left="1134" w:hanging="426"/>
        <w:jc w:val="both"/>
        <w:rPr>
          <w:rFonts w:ascii="Arial" w:eastAsia="MS Mincho" w:hAnsi="Arial" w:cs="Arial"/>
          <w:lang w:val="es-ES_tradnl" w:eastAsia="es-ES"/>
        </w:rPr>
      </w:pPr>
      <w:r w:rsidRPr="00F427CA">
        <w:rPr>
          <w:rFonts w:ascii="Arial" w:eastAsia="MS Mincho" w:hAnsi="Arial" w:cs="Arial"/>
          <w:lang w:val="es-ES_tradnl" w:eastAsia="es-ES"/>
        </w:rPr>
        <w:t>Contar con RNP vigente</w:t>
      </w:r>
    </w:p>
    <w:p w14:paraId="633BB651" w14:textId="77777777" w:rsidR="00D556FC" w:rsidRPr="00F427CA" w:rsidRDefault="00D556FC" w:rsidP="00D556FC">
      <w:pPr>
        <w:widowControl w:val="0"/>
        <w:suppressAutoHyphens/>
        <w:spacing w:after="0" w:line="240" w:lineRule="auto"/>
        <w:ind w:left="1134"/>
        <w:jc w:val="both"/>
        <w:rPr>
          <w:rFonts w:ascii="Arial" w:eastAsia="MS Mincho" w:hAnsi="Arial" w:cs="Arial"/>
          <w:lang w:val="es-ES_tradnl" w:eastAsia="es-ES"/>
        </w:rPr>
      </w:pPr>
    </w:p>
    <w:p w14:paraId="04CE2DB3" w14:textId="77777777" w:rsidR="00D556FC" w:rsidRPr="00F427CA" w:rsidRDefault="00D556FC" w:rsidP="00D556FC">
      <w:pPr>
        <w:widowControl w:val="0"/>
        <w:suppressAutoHyphens/>
        <w:spacing w:after="0" w:line="240" w:lineRule="auto"/>
        <w:ind w:left="1134"/>
        <w:jc w:val="both"/>
        <w:rPr>
          <w:rFonts w:ascii="Arial" w:eastAsia="MS Mincho" w:hAnsi="Arial" w:cs="Arial"/>
          <w:b/>
          <w:lang w:val="es-ES_tradnl" w:eastAsia="es-ES"/>
        </w:rPr>
      </w:pPr>
      <w:r w:rsidRPr="003C3034">
        <w:rPr>
          <w:rFonts w:ascii="Arial" w:eastAsia="MS Mincho" w:hAnsi="Arial" w:cs="Arial"/>
          <w:b/>
          <w:lang w:val="es-ES_tradnl" w:eastAsia="es-ES"/>
        </w:rPr>
        <w:t>ADICIONALMENTE EL POSTOR DEBERÁ PRESENTAR LOS SIGUIENTES DOCUMENTOS QUE SERVIRÁN PARA ACREDITAR EL CUMPLIMIENTO DE LOS REQUERIMIENTOS TÉCNICOS MÍNIMOS:</w:t>
      </w:r>
    </w:p>
    <w:p w14:paraId="74BBF18F" w14:textId="77777777" w:rsidR="00D556FC" w:rsidRPr="00F427CA" w:rsidRDefault="00D556FC" w:rsidP="00D556FC">
      <w:pPr>
        <w:widowControl w:val="0"/>
        <w:suppressAutoHyphens/>
        <w:spacing w:after="0" w:line="240" w:lineRule="auto"/>
        <w:ind w:left="1134"/>
        <w:jc w:val="both"/>
        <w:rPr>
          <w:rFonts w:ascii="Arial" w:eastAsia="MS Mincho" w:hAnsi="Arial" w:cs="Arial"/>
          <w:lang w:val="es-ES_tradnl" w:eastAsia="es-ES"/>
        </w:rPr>
      </w:pPr>
    </w:p>
    <w:p w14:paraId="692EEA5E" w14:textId="77777777" w:rsidR="00D556FC" w:rsidRPr="00F427CA" w:rsidRDefault="00D556FC" w:rsidP="00D556FC">
      <w:pPr>
        <w:widowControl w:val="0"/>
        <w:numPr>
          <w:ilvl w:val="0"/>
          <w:numId w:val="17"/>
        </w:numPr>
        <w:suppressAutoHyphens/>
        <w:spacing w:after="0" w:line="240" w:lineRule="auto"/>
        <w:ind w:left="1134" w:hanging="218"/>
        <w:jc w:val="both"/>
        <w:rPr>
          <w:rFonts w:ascii="Arial" w:eastAsia="MS Mincho" w:hAnsi="Arial" w:cs="Arial"/>
          <w:b/>
          <w:lang w:val="es-ES_tradnl" w:eastAsia="es-ES"/>
        </w:rPr>
      </w:pPr>
      <w:r w:rsidRPr="00F427CA">
        <w:rPr>
          <w:rFonts w:ascii="Arial" w:eastAsia="MS Mincho" w:hAnsi="Arial" w:cs="Arial"/>
          <w:b/>
          <w:lang w:eastAsia="es-ES"/>
        </w:rPr>
        <w:t>Documentos para acreditar la capacidad legal:</w:t>
      </w:r>
    </w:p>
    <w:p w14:paraId="47E1F5E2" w14:textId="77777777" w:rsidR="00D556FC" w:rsidRPr="00F427CA" w:rsidRDefault="00D556FC" w:rsidP="00D556FC">
      <w:pPr>
        <w:widowControl w:val="0"/>
        <w:tabs>
          <w:tab w:val="left" w:pos="0"/>
        </w:tabs>
        <w:spacing w:after="0" w:line="240" w:lineRule="auto"/>
        <w:ind w:left="1134"/>
        <w:contextualSpacing/>
        <w:jc w:val="both"/>
        <w:rPr>
          <w:rFonts w:ascii="Arial" w:eastAsia="Batang" w:hAnsi="Arial" w:cs="Arial"/>
          <w:i/>
          <w:lang w:val="es-ES_tradnl" w:eastAsia="es-PE"/>
        </w:rPr>
      </w:pPr>
    </w:p>
    <w:p w14:paraId="42A2C1DB" w14:textId="77777777" w:rsidR="00D556FC" w:rsidRPr="00F427CA" w:rsidRDefault="00D556FC" w:rsidP="00D556FC">
      <w:pPr>
        <w:widowControl w:val="0"/>
        <w:numPr>
          <w:ilvl w:val="0"/>
          <w:numId w:val="16"/>
        </w:numPr>
        <w:spacing w:after="0" w:line="240" w:lineRule="auto"/>
        <w:ind w:left="1134" w:hanging="218"/>
        <w:contextualSpacing/>
        <w:jc w:val="both"/>
        <w:rPr>
          <w:rFonts w:ascii="Arial" w:eastAsia="Batang" w:hAnsi="Arial" w:cs="Arial"/>
          <w:lang w:val="es-ES" w:eastAsia="es-PE"/>
        </w:rPr>
      </w:pPr>
      <w:r w:rsidRPr="00F427CA">
        <w:rPr>
          <w:rFonts w:ascii="Arial" w:eastAsia="Batang" w:hAnsi="Arial" w:cs="Arial"/>
          <w:lang w:val="es-ES" w:eastAsia="es-PE"/>
        </w:rPr>
        <w:t xml:space="preserve">Tratándose de persona jurídica, copia del certificado de vigencia de poder </w:t>
      </w:r>
      <w:r w:rsidRPr="00F427CA">
        <w:rPr>
          <w:rFonts w:ascii="Arial" w:eastAsia="Batang" w:hAnsi="Arial" w:cs="Arial"/>
          <w:color w:val="000000"/>
          <w:lang w:val="es-ES" w:eastAsia="es-PE"/>
        </w:rPr>
        <w:t xml:space="preserve">del representante legal, apoderado </w:t>
      </w:r>
      <w:r w:rsidRPr="00F427CA">
        <w:rPr>
          <w:rFonts w:ascii="Arial" w:eastAsia="Batang" w:hAnsi="Arial" w:cs="Arial"/>
          <w:lang w:val="es-ES" w:eastAsia="es-PE"/>
        </w:rPr>
        <w:t>o mandatario designado para tal efecto, expedido por registros públicos con una antigüedad no mayor de treinta (30) días calendarios a la presentación de ofertas, computada desde la fecha de emisión.</w:t>
      </w:r>
    </w:p>
    <w:p w14:paraId="78F3D7D4" w14:textId="77777777" w:rsidR="00D556FC" w:rsidRPr="00F427CA" w:rsidRDefault="00D556FC" w:rsidP="00D556FC">
      <w:pPr>
        <w:widowControl w:val="0"/>
        <w:spacing w:after="0" w:line="240" w:lineRule="auto"/>
        <w:ind w:left="1134"/>
        <w:contextualSpacing/>
        <w:jc w:val="both"/>
        <w:rPr>
          <w:rFonts w:ascii="Arial" w:eastAsia="Batang" w:hAnsi="Arial" w:cs="Arial"/>
          <w:lang w:val="es-ES" w:eastAsia="es-PE"/>
        </w:rPr>
      </w:pPr>
    </w:p>
    <w:p w14:paraId="3DABE816" w14:textId="77777777" w:rsidR="00D556FC" w:rsidRPr="00F427CA" w:rsidRDefault="00D556FC" w:rsidP="00D556FC">
      <w:pPr>
        <w:widowControl w:val="0"/>
        <w:numPr>
          <w:ilvl w:val="0"/>
          <w:numId w:val="16"/>
        </w:numPr>
        <w:spacing w:after="0" w:line="240" w:lineRule="auto"/>
        <w:ind w:left="1134" w:hanging="218"/>
        <w:contextualSpacing/>
        <w:jc w:val="both"/>
        <w:rPr>
          <w:rFonts w:ascii="Arial" w:eastAsia="Batang" w:hAnsi="Arial" w:cs="Arial"/>
          <w:lang w:val="es-ES_tradnl" w:eastAsia="es-PE"/>
        </w:rPr>
      </w:pPr>
      <w:r w:rsidRPr="00F427CA">
        <w:rPr>
          <w:rFonts w:ascii="Arial" w:eastAsia="Batang" w:hAnsi="Arial" w:cs="Arial"/>
          <w:spacing w:val="-2"/>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F427CA">
        <w:rPr>
          <w:rFonts w:ascii="Arial" w:eastAsia="Batang" w:hAnsi="Arial" w:cs="Arial"/>
          <w:lang w:val="es-ES_tradnl" w:eastAsia="es-PE"/>
        </w:rPr>
        <w:t>Cuando se trate de consorcio, estos documentos deben ser presentados por cada uno de los integrantes del consorcio que suscriba la promesa de consorcio, según corresponda.</w:t>
      </w:r>
    </w:p>
    <w:p w14:paraId="06F36871" w14:textId="77777777" w:rsidR="00D556FC" w:rsidRPr="00F427CA" w:rsidRDefault="00D556FC" w:rsidP="00D556FC">
      <w:pPr>
        <w:widowControl w:val="0"/>
        <w:suppressAutoHyphens/>
        <w:spacing w:after="0" w:line="240" w:lineRule="auto"/>
        <w:ind w:left="1134"/>
        <w:jc w:val="both"/>
        <w:rPr>
          <w:rFonts w:ascii="Arial" w:eastAsia="MS Mincho" w:hAnsi="Arial" w:cs="Arial"/>
          <w:lang w:val="es-ES_tradnl" w:eastAsia="es-ES"/>
        </w:rPr>
      </w:pPr>
    </w:p>
    <w:p w14:paraId="42FA5F5D" w14:textId="77777777" w:rsidR="00D556FC" w:rsidRPr="00F427CA" w:rsidRDefault="00D556FC" w:rsidP="00D556FC">
      <w:pPr>
        <w:widowControl w:val="0"/>
        <w:spacing w:after="0" w:line="240" w:lineRule="auto"/>
        <w:ind w:left="1134"/>
        <w:contextualSpacing/>
        <w:jc w:val="both"/>
        <w:rPr>
          <w:rFonts w:ascii="Arial" w:eastAsia="Batang" w:hAnsi="Arial" w:cs="Arial"/>
          <w:lang w:eastAsia="es-PE"/>
        </w:rPr>
      </w:pPr>
      <w:r w:rsidRPr="00F427CA">
        <w:rPr>
          <w:rFonts w:ascii="Arial" w:eastAsia="Batang" w:hAnsi="Arial" w:cs="Arial"/>
          <w:b/>
          <w:u w:val="single"/>
          <w:lang w:eastAsia="es-PE"/>
        </w:rPr>
        <w:t>Acreditación</w:t>
      </w:r>
      <w:r w:rsidRPr="00F427CA">
        <w:rPr>
          <w:rFonts w:ascii="Arial" w:eastAsia="Batang" w:hAnsi="Arial" w:cs="Arial"/>
          <w:lang w:eastAsia="es-PE"/>
        </w:rPr>
        <w:t xml:space="preserve">:  </w:t>
      </w:r>
    </w:p>
    <w:p w14:paraId="1A2941FD" w14:textId="77777777" w:rsidR="00D556FC" w:rsidRPr="00F427CA" w:rsidRDefault="00D556FC" w:rsidP="00D556FC">
      <w:pPr>
        <w:widowControl w:val="0"/>
        <w:spacing w:after="0" w:line="240" w:lineRule="auto"/>
        <w:ind w:left="1134"/>
        <w:contextualSpacing/>
        <w:jc w:val="both"/>
        <w:rPr>
          <w:rFonts w:ascii="Arial" w:eastAsia="Batang" w:hAnsi="Arial" w:cs="Arial"/>
          <w:lang w:eastAsia="es-PE"/>
        </w:rPr>
      </w:pPr>
      <w:r w:rsidRPr="00F427CA">
        <w:rPr>
          <w:rFonts w:ascii="Arial" w:eastAsia="Batang" w:hAnsi="Arial" w:cs="Arial"/>
          <w:lang w:eastAsia="es-PE"/>
        </w:rPr>
        <w:t>La experiencia del postor en la especialidad se acreditará con copia simple de (i) contratos u órdenes de compra, y su respectiva conformidad o constancia de prestación; o (</w:t>
      </w:r>
      <w:proofErr w:type="spellStart"/>
      <w:r w:rsidRPr="00F427CA">
        <w:rPr>
          <w:rFonts w:ascii="Arial" w:eastAsia="Batang" w:hAnsi="Arial" w:cs="Arial"/>
          <w:lang w:eastAsia="es-PE"/>
        </w:rPr>
        <w:t>ii</w:t>
      </w:r>
      <w:proofErr w:type="spellEnd"/>
      <w:r w:rsidRPr="00F427CA">
        <w:rPr>
          <w:rFonts w:ascii="Arial" w:eastAsia="Batang" w:hAnsi="Arial" w:cs="Arial"/>
          <w:lang w:eastAsia="es-PE"/>
        </w:rPr>
        <w:t>)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w:t>
      </w:r>
      <w:r w:rsidRPr="00F427CA">
        <w:rPr>
          <w:rFonts w:ascii="Arial" w:eastAsia="Batang" w:hAnsi="Arial" w:cs="Arial"/>
          <w:vertAlign w:val="superscript"/>
          <w:lang w:eastAsia="es-PE"/>
        </w:rPr>
        <w:footnoteReference w:id="1"/>
      </w:r>
      <w:r w:rsidRPr="00F427CA">
        <w:rPr>
          <w:rFonts w:ascii="Arial" w:eastAsia="Batang" w:hAnsi="Arial" w:cs="Arial"/>
          <w:lang w:eastAsia="es-PE"/>
        </w:rPr>
        <w:t xml:space="preserve">. </w:t>
      </w:r>
    </w:p>
    <w:p w14:paraId="3BD53A29" w14:textId="77777777" w:rsidR="00D556FC" w:rsidRPr="00F427CA" w:rsidRDefault="00D556FC" w:rsidP="00D556FC">
      <w:pPr>
        <w:widowControl w:val="0"/>
        <w:tabs>
          <w:tab w:val="left" w:pos="4510"/>
        </w:tabs>
        <w:spacing w:after="0" w:line="240" w:lineRule="auto"/>
        <w:ind w:left="1134"/>
        <w:contextualSpacing/>
        <w:jc w:val="both"/>
        <w:rPr>
          <w:rFonts w:ascii="Arial" w:eastAsia="Batang" w:hAnsi="Arial" w:cs="Arial"/>
          <w:lang w:eastAsia="es-PE"/>
        </w:rPr>
      </w:pPr>
      <w:r w:rsidRPr="00F427CA">
        <w:rPr>
          <w:rFonts w:ascii="Arial" w:eastAsia="Batang" w:hAnsi="Arial" w:cs="Arial"/>
          <w:lang w:eastAsia="es-PE"/>
        </w:rPr>
        <w:t xml:space="preserve"> </w:t>
      </w:r>
      <w:r w:rsidRPr="00F427CA">
        <w:rPr>
          <w:rFonts w:ascii="Arial" w:eastAsia="Batang" w:hAnsi="Arial" w:cs="Arial"/>
          <w:lang w:eastAsia="es-PE"/>
        </w:rPr>
        <w:tab/>
      </w:r>
    </w:p>
    <w:p w14:paraId="7E251A05" w14:textId="77777777" w:rsidR="00D556FC" w:rsidRPr="00F427CA" w:rsidRDefault="00D556FC" w:rsidP="00D556FC">
      <w:pPr>
        <w:widowControl w:val="0"/>
        <w:spacing w:after="0" w:line="240" w:lineRule="auto"/>
        <w:ind w:left="1134"/>
        <w:contextualSpacing/>
        <w:jc w:val="both"/>
        <w:rPr>
          <w:rFonts w:ascii="Arial" w:eastAsia="Batang" w:hAnsi="Arial" w:cs="Arial"/>
          <w:lang w:eastAsia="es-PE"/>
        </w:rPr>
      </w:pPr>
      <w:r w:rsidRPr="00F427CA">
        <w:rPr>
          <w:rFonts w:ascii="Arial" w:eastAsia="Batang" w:hAnsi="Arial" w:cs="Arial"/>
          <w:lang w:eastAsia="es-PE"/>
        </w:rPr>
        <w:t xml:space="preserve">Los postores pueden presentar hasta un máximo de veinte (20) contrataciones para acreditar el requisito de calificación y el factor “Experiencia de Postor en la </w:t>
      </w:r>
      <w:r w:rsidRPr="00F427CA">
        <w:rPr>
          <w:rFonts w:ascii="Arial" w:eastAsia="Batang" w:hAnsi="Arial" w:cs="Arial"/>
          <w:lang w:eastAsia="es-PE"/>
        </w:rPr>
        <w:lastRenderedPageBreak/>
        <w:t xml:space="preserve">Especialidad”. </w:t>
      </w:r>
    </w:p>
    <w:p w14:paraId="70643DEE" w14:textId="77777777" w:rsidR="00D556FC" w:rsidRPr="00F427CA" w:rsidRDefault="00D556FC" w:rsidP="00D556FC">
      <w:pPr>
        <w:widowControl w:val="0"/>
        <w:spacing w:after="0" w:line="240" w:lineRule="auto"/>
        <w:ind w:left="1134"/>
        <w:contextualSpacing/>
        <w:jc w:val="both"/>
        <w:rPr>
          <w:rFonts w:ascii="Arial" w:eastAsia="Batang" w:hAnsi="Arial" w:cs="Arial"/>
          <w:lang w:eastAsia="es-PE"/>
        </w:rPr>
      </w:pPr>
      <w:r w:rsidRPr="00F427CA">
        <w:rPr>
          <w:rFonts w:ascii="Arial" w:eastAsia="Batang" w:hAnsi="Arial" w:cs="Arial"/>
          <w:lang w:eastAsia="es-PE"/>
        </w:rPr>
        <w:t xml:space="preserve"> </w:t>
      </w:r>
    </w:p>
    <w:p w14:paraId="50A8C713" w14:textId="77777777" w:rsidR="00D556FC" w:rsidRPr="00F427CA" w:rsidRDefault="00D556FC" w:rsidP="00D556FC">
      <w:pPr>
        <w:widowControl w:val="0"/>
        <w:spacing w:after="0" w:line="240" w:lineRule="auto"/>
        <w:ind w:left="1134"/>
        <w:contextualSpacing/>
        <w:jc w:val="both"/>
        <w:rPr>
          <w:rFonts w:ascii="Arial" w:eastAsia="Batang" w:hAnsi="Arial" w:cs="Arial"/>
          <w:lang w:eastAsia="es-PE"/>
        </w:rPr>
      </w:pPr>
      <w:r w:rsidRPr="00F427CA">
        <w:rPr>
          <w:rFonts w:ascii="Arial" w:eastAsia="Batang" w:hAnsi="Arial" w:cs="Arial"/>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75EA083A" w14:textId="77777777" w:rsidR="00D556FC" w:rsidRPr="00F427CA" w:rsidRDefault="00D556FC" w:rsidP="00D556FC">
      <w:pPr>
        <w:widowControl w:val="0"/>
        <w:spacing w:after="0" w:line="240" w:lineRule="auto"/>
        <w:ind w:left="1134"/>
        <w:contextualSpacing/>
        <w:jc w:val="both"/>
        <w:rPr>
          <w:rFonts w:ascii="Arial" w:eastAsia="Batang" w:hAnsi="Arial" w:cs="Arial"/>
          <w:color w:val="FF0000"/>
          <w:lang w:eastAsia="es-PE"/>
        </w:rPr>
      </w:pPr>
      <w:r w:rsidRPr="00F427CA">
        <w:rPr>
          <w:rFonts w:ascii="Arial" w:eastAsia="Batang" w:hAnsi="Arial" w:cs="Arial"/>
          <w:color w:val="FF0000"/>
          <w:lang w:eastAsia="es-PE"/>
        </w:rPr>
        <w:t xml:space="preserve"> </w:t>
      </w:r>
    </w:p>
    <w:p w14:paraId="2E4AA197" w14:textId="77777777" w:rsidR="00D556FC" w:rsidRPr="00F427CA" w:rsidRDefault="00D556FC" w:rsidP="00D556FC">
      <w:pPr>
        <w:widowControl w:val="0"/>
        <w:spacing w:after="0" w:line="240" w:lineRule="auto"/>
        <w:ind w:left="1134"/>
        <w:contextualSpacing/>
        <w:jc w:val="both"/>
        <w:rPr>
          <w:rFonts w:ascii="Arial" w:eastAsia="Batang" w:hAnsi="Arial" w:cs="Arial"/>
          <w:lang w:eastAsia="es-PE"/>
        </w:rPr>
      </w:pPr>
      <w:r w:rsidRPr="00F427CA">
        <w:rPr>
          <w:rFonts w:ascii="Arial" w:eastAsia="Batang" w:hAnsi="Arial" w:cs="Arial"/>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025F5E7" w14:textId="77777777" w:rsidR="00D556FC" w:rsidRPr="00F427CA" w:rsidRDefault="00D556FC" w:rsidP="00D556FC">
      <w:pPr>
        <w:widowControl w:val="0"/>
        <w:spacing w:after="0" w:line="240" w:lineRule="auto"/>
        <w:ind w:left="1134"/>
        <w:contextualSpacing/>
        <w:jc w:val="both"/>
        <w:rPr>
          <w:rFonts w:ascii="Arial" w:eastAsia="Batang" w:hAnsi="Arial" w:cs="Arial"/>
          <w:lang w:eastAsia="es-PE"/>
        </w:rPr>
      </w:pPr>
      <w:r w:rsidRPr="00F427CA">
        <w:rPr>
          <w:rFonts w:ascii="Arial" w:eastAsia="Batang" w:hAnsi="Arial" w:cs="Arial"/>
          <w:lang w:eastAsia="es-PE"/>
        </w:rPr>
        <w:t xml:space="preserve"> </w:t>
      </w:r>
    </w:p>
    <w:p w14:paraId="4B573C70" w14:textId="77777777" w:rsidR="00D556FC" w:rsidRPr="00F427CA" w:rsidRDefault="00D556FC" w:rsidP="00D556FC">
      <w:pPr>
        <w:widowControl w:val="0"/>
        <w:spacing w:after="0" w:line="240" w:lineRule="auto"/>
        <w:ind w:left="1134"/>
        <w:contextualSpacing/>
        <w:jc w:val="both"/>
        <w:rPr>
          <w:rFonts w:ascii="Arial" w:eastAsia="Batang" w:hAnsi="Arial" w:cs="Arial"/>
          <w:lang w:eastAsia="es-PE"/>
        </w:rPr>
      </w:pPr>
      <w:r w:rsidRPr="00F427CA">
        <w:rPr>
          <w:rFonts w:ascii="Arial" w:eastAsia="Batang" w:hAnsi="Arial" w:cs="Arial"/>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CB68441" w14:textId="77777777" w:rsidR="00D556FC" w:rsidRPr="00F427CA" w:rsidRDefault="00D556FC" w:rsidP="00D556FC">
      <w:pPr>
        <w:widowControl w:val="0"/>
        <w:spacing w:after="0" w:line="240" w:lineRule="auto"/>
        <w:ind w:left="1134"/>
        <w:contextualSpacing/>
        <w:jc w:val="both"/>
        <w:rPr>
          <w:rFonts w:ascii="Arial" w:eastAsia="Batang" w:hAnsi="Arial" w:cs="Arial"/>
          <w:lang w:eastAsia="es-PE"/>
        </w:rPr>
      </w:pPr>
      <w:r w:rsidRPr="00F427CA">
        <w:rPr>
          <w:rFonts w:ascii="Arial" w:eastAsia="Batang" w:hAnsi="Arial" w:cs="Arial"/>
          <w:lang w:eastAsia="es-PE"/>
        </w:rPr>
        <w:t xml:space="preserve"> </w:t>
      </w:r>
    </w:p>
    <w:p w14:paraId="30FCAB99" w14:textId="77777777" w:rsidR="00D556FC" w:rsidRPr="00F427CA" w:rsidRDefault="00D556FC" w:rsidP="00D556FC">
      <w:pPr>
        <w:widowControl w:val="0"/>
        <w:spacing w:after="0" w:line="240" w:lineRule="auto"/>
        <w:ind w:left="1134"/>
        <w:contextualSpacing/>
        <w:jc w:val="both"/>
        <w:rPr>
          <w:rFonts w:ascii="Arial" w:eastAsia="Batang" w:hAnsi="Arial" w:cs="Arial"/>
          <w:lang w:eastAsia="es-PE"/>
        </w:rPr>
      </w:pPr>
      <w:r w:rsidRPr="00F427CA">
        <w:rPr>
          <w:rFonts w:ascii="Arial" w:eastAsia="Batang" w:hAnsi="Arial" w:cs="Arial"/>
          <w:lang w:eastAsia="es-PE"/>
        </w:rPr>
        <w:t>Asimismo, cuando se presenten contratos derivados de procesos de selección convocados antes del 20.09.2012, la calificación se ceñirá al método descrito en la 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84FDB54" w14:textId="77777777" w:rsidR="00D556FC" w:rsidRPr="00F427CA" w:rsidRDefault="00D556FC" w:rsidP="00D556FC">
      <w:pPr>
        <w:widowControl w:val="0"/>
        <w:spacing w:after="0" w:line="240" w:lineRule="auto"/>
        <w:ind w:left="1134"/>
        <w:contextualSpacing/>
        <w:jc w:val="both"/>
        <w:rPr>
          <w:rFonts w:ascii="Arial" w:eastAsia="Batang" w:hAnsi="Arial" w:cs="Arial"/>
          <w:lang w:eastAsia="es-PE"/>
        </w:rPr>
      </w:pPr>
    </w:p>
    <w:p w14:paraId="5A9E220C" w14:textId="77777777" w:rsidR="00D556FC" w:rsidRPr="00F427CA" w:rsidRDefault="00D556FC" w:rsidP="00D556FC">
      <w:pPr>
        <w:widowControl w:val="0"/>
        <w:numPr>
          <w:ilvl w:val="0"/>
          <w:numId w:val="14"/>
        </w:numPr>
        <w:suppressAutoHyphens/>
        <w:spacing w:after="0" w:line="240" w:lineRule="auto"/>
        <w:ind w:left="1134" w:hanging="426"/>
        <w:jc w:val="both"/>
        <w:rPr>
          <w:rFonts w:ascii="Arial" w:eastAsia="MS Mincho" w:hAnsi="Arial" w:cs="Arial"/>
          <w:lang w:val="es-ES_tradnl" w:eastAsia="es-ES"/>
        </w:rPr>
      </w:pPr>
      <w:r w:rsidRPr="00F427CA">
        <w:rPr>
          <w:rFonts w:ascii="Arial" w:eastAsia="MS Mincho" w:hAnsi="Arial" w:cs="Arial"/>
          <w:lang w:val="es-ES_tradnl" w:eastAsia="es-ES"/>
        </w:rPr>
        <w:t xml:space="preserve">Declaración jurada simple, de cumplimiento del contenido mínimo de documentos del contenido de las ofertas </w:t>
      </w:r>
      <w:r w:rsidRPr="00213B7D">
        <w:rPr>
          <w:rFonts w:ascii="Arial" w:eastAsia="MS Mincho" w:hAnsi="Arial" w:cs="Arial"/>
          <w:b/>
          <w:bCs/>
          <w:lang w:val="es-ES_tradnl" w:eastAsia="es-ES"/>
        </w:rPr>
        <w:t>(Anexo N.º 03).</w:t>
      </w:r>
    </w:p>
    <w:p w14:paraId="7F8CFBD9" w14:textId="77777777" w:rsidR="00D556FC" w:rsidRPr="00F427CA" w:rsidRDefault="00D556FC" w:rsidP="00D556FC">
      <w:pPr>
        <w:widowControl w:val="0"/>
        <w:suppressAutoHyphens/>
        <w:spacing w:after="0" w:line="240" w:lineRule="auto"/>
        <w:ind w:left="1134"/>
        <w:jc w:val="both"/>
        <w:rPr>
          <w:rFonts w:ascii="Arial" w:eastAsia="MS Mincho" w:hAnsi="Arial" w:cs="Arial"/>
          <w:lang w:val="es-ES_tradnl" w:eastAsia="es-ES"/>
        </w:rPr>
      </w:pPr>
    </w:p>
    <w:p w14:paraId="5EA6BDB3" w14:textId="77777777" w:rsidR="00D556FC" w:rsidRPr="00F427CA" w:rsidRDefault="00D556FC" w:rsidP="00D556FC">
      <w:pPr>
        <w:widowControl w:val="0"/>
        <w:numPr>
          <w:ilvl w:val="0"/>
          <w:numId w:val="14"/>
        </w:numPr>
        <w:suppressAutoHyphens/>
        <w:spacing w:after="0" w:line="240" w:lineRule="auto"/>
        <w:ind w:left="1134" w:hanging="426"/>
        <w:jc w:val="both"/>
        <w:rPr>
          <w:rFonts w:ascii="Arial" w:eastAsia="MS Mincho" w:hAnsi="Arial" w:cs="Arial"/>
          <w:lang w:val="es-ES_tradnl" w:eastAsia="es-ES"/>
        </w:rPr>
      </w:pPr>
      <w:r w:rsidRPr="00F427CA">
        <w:rPr>
          <w:rFonts w:ascii="Arial" w:eastAsia="MS Mincho" w:hAnsi="Arial" w:cs="Arial"/>
          <w:lang w:val="es-ES_tradnl" w:eastAsia="es-ES"/>
        </w:rPr>
        <w:t>En el caso de consorcios, cada integrante debe presentar esta declaración jurada, salvo que sea presentada por el representante común del consorcio.</w:t>
      </w:r>
    </w:p>
    <w:p w14:paraId="3DC85E42" w14:textId="77777777" w:rsidR="00D556FC" w:rsidRPr="00F427CA" w:rsidRDefault="00D556FC" w:rsidP="00D556FC">
      <w:pPr>
        <w:widowControl w:val="0"/>
        <w:suppressAutoHyphens/>
        <w:spacing w:after="0" w:line="240" w:lineRule="auto"/>
        <w:ind w:left="1134"/>
        <w:jc w:val="both"/>
        <w:rPr>
          <w:rFonts w:ascii="Arial" w:eastAsia="MS Mincho" w:hAnsi="Arial" w:cs="Arial"/>
          <w:lang w:val="es-ES_tradnl" w:eastAsia="es-ES"/>
        </w:rPr>
      </w:pPr>
    </w:p>
    <w:p w14:paraId="4AD4E8D6" w14:textId="77777777" w:rsidR="00D556FC" w:rsidRPr="00F427CA" w:rsidRDefault="00D556FC" w:rsidP="00D556FC">
      <w:pPr>
        <w:widowControl w:val="0"/>
        <w:numPr>
          <w:ilvl w:val="0"/>
          <w:numId w:val="14"/>
        </w:numPr>
        <w:suppressAutoHyphens/>
        <w:spacing w:after="0" w:line="240" w:lineRule="auto"/>
        <w:ind w:left="1134" w:hanging="426"/>
        <w:jc w:val="both"/>
        <w:rPr>
          <w:rFonts w:ascii="Arial" w:eastAsia="MS Mincho" w:hAnsi="Arial" w:cs="Arial"/>
          <w:lang w:val="es-ES_tradnl" w:eastAsia="es-ES"/>
        </w:rPr>
      </w:pPr>
      <w:r w:rsidRPr="00F427CA">
        <w:rPr>
          <w:rFonts w:ascii="Arial" w:eastAsia="MS Mincho" w:hAnsi="Arial" w:cs="Arial"/>
          <w:lang w:val="es-ES_tradnl" w:eastAsia="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obligaciones. </w:t>
      </w:r>
      <w:r w:rsidRPr="00213B7D">
        <w:rPr>
          <w:rFonts w:ascii="Arial" w:eastAsia="MS Mincho" w:hAnsi="Arial" w:cs="Arial"/>
          <w:b/>
          <w:bCs/>
          <w:lang w:val="es-ES_tradnl" w:eastAsia="es-ES"/>
        </w:rPr>
        <w:t>(Anexo N.º 04).</w:t>
      </w:r>
    </w:p>
    <w:p w14:paraId="64F531EE" w14:textId="77777777" w:rsidR="00D556FC" w:rsidRPr="00F427CA" w:rsidRDefault="00D556FC" w:rsidP="00D556FC">
      <w:pPr>
        <w:widowControl w:val="0"/>
        <w:suppressAutoHyphens/>
        <w:spacing w:after="0" w:line="240" w:lineRule="auto"/>
        <w:ind w:left="1134"/>
        <w:jc w:val="both"/>
        <w:rPr>
          <w:rFonts w:ascii="Arial" w:eastAsia="MS Mincho" w:hAnsi="Arial" w:cs="Arial"/>
          <w:lang w:val="es-ES_tradnl" w:eastAsia="es-ES"/>
        </w:rPr>
      </w:pPr>
    </w:p>
    <w:p w14:paraId="2D896FA6" w14:textId="77777777" w:rsidR="00D556FC" w:rsidRPr="00F427CA" w:rsidRDefault="00D556FC" w:rsidP="00D556FC">
      <w:pPr>
        <w:widowControl w:val="0"/>
        <w:numPr>
          <w:ilvl w:val="0"/>
          <w:numId w:val="14"/>
        </w:numPr>
        <w:suppressAutoHyphens/>
        <w:spacing w:after="0" w:line="240" w:lineRule="auto"/>
        <w:ind w:left="1134" w:hanging="426"/>
        <w:jc w:val="both"/>
        <w:rPr>
          <w:rFonts w:ascii="Arial" w:eastAsia="MS Mincho" w:hAnsi="Arial" w:cs="Arial"/>
          <w:lang w:val="es-ES_tradnl" w:eastAsia="es-ES"/>
        </w:rPr>
      </w:pPr>
      <w:r w:rsidRPr="00F427CA">
        <w:rPr>
          <w:rFonts w:ascii="Arial" w:eastAsia="MS Mincho" w:hAnsi="Arial" w:cs="Arial"/>
          <w:lang w:val="es-ES_tradnl" w:eastAsia="es-ES"/>
        </w:rPr>
        <w:t xml:space="preserve">La promesa formal de consorcio deberá ser suscrita por cada uno de sus integrantes. </w:t>
      </w:r>
    </w:p>
    <w:p w14:paraId="0C8CF445" w14:textId="77777777" w:rsidR="00D556FC" w:rsidRPr="00F427CA" w:rsidRDefault="00D556FC" w:rsidP="00D556FC">
      <w:pPr>
        <w:widowControl w:val="0"/>
        <w:suppressAutoHyphens/>
        <w:spacing w:after="0" w:line="240" w:lineRule="auto"/>
        <w:ind w:left="1134"/>
        <w:jc w:val="both"/>
        <w:rPr>
          <w:rFonts w:ascii="Arial" w:eastAsia="MS Mincho" w:hAnsi="Arial" w:cs="Arial"/>
          <w:lang w:val="es-ES_tradnl" w:eastAsia="es-ES"/>
        </w:rPr>
      </w:pPr>
    </w:p>
    <w:p w14:paraId="1683C10D" w14:textId="77777777" w:rsidR="00D556FC" w:rsidRPr="00F427CA" w:rsidRDefault="00D556FC" w:rsidP="00D556FC">
      <w:pPr>
        <w:widowControl w:val="0"/>
        <w:numPr>
          <w:ilvl w:val="0"/>
          <w:numId w:val="14"/>
        </w:numPr>
        <w:suppressAutoHyphens/>
        <w:spacing w:after="0" w:line="240" w:lineRule="auto"/>
        <w:ind w:left="1134" w:hanging="426"/>
        <w:jc w:val="both"/>
        <w:rPr>
          <w:rFonts w:ascii="Arial" w:eastAsia="MS Mincho" w:hAnsi="Arial" w:cs="Arial"/>
          <w:lang w:val="es-ES_tradnl" w:eastAsia="es-ES"/>
        </w:rPr>
      </w:pPr>
      <w:r w:rsidRPr="00F427CA">
        <w:rPr>
          <w:rFonts w:ascii="Arial" w:eastAsia="MS Mincho" w:hAnsi="Arial" w:cs="Arial"/>
          <w:lang w:val="es-ES_tradnl" w:eastAsia="es-ES"/>
        </w:rPr>
        <w:t xml:space="preserve">Declaración jurada de plazo de entrega </w:t>
      </w:r>
      <w:r w:rsidRPr="00213B7D">
        <w:rPr>
          <w:rFonts w:ascii="Arial" w:eastAsia="MS Mincho" w:hAnsi="Arial" w:cs="Arial"/>
          <w:b/>
          <w:bCs/>
          <w:lang w:val="es-ES_tradnl" w:eastAsia="es-ES"/>
        </w:rPr>
        <w:t>(Anexo N.º 05).</w:t>
      </w:r>
    </w:p>
    <w:p w14:paraId="5791DC39" w14:textId="77777777" w:rsidR="00D556FC" w:rsidRPr="00F427CA" w:rsidRDefault="00D556FC" w:rsidP="00D556FC">
      <w:pPr>
        <w:widowControl w:val="0"/>
        <w:suppressAutoHyphens/>
        <w:spacing w:after="0" w:line="240" w:lineRule="auto"/>
        <w:jc w:val="both"/>
        <w:rPr>
          <w:rFonts w:ascii="Arial" w:eastAsia="MS Mincho" w:hAnsi="Arial" w:cs="Arial"/>
          <w:lang w:val="es-ES_tradnl" w:eastAsia="es-ES"/>
        </w:rPr>
      </w:pPr>
    </w:p>
    <w:p w14:paraId="1CAA4441" w14:textId="72451428" w:rsidR="00A84C93" w:rsidRDefault="00D556FC" w:rsidP="00A84C93">
      <w:pPr>
        <w:widowControl w:val="0"/>
        <w:numPr>
          <w:ilvl w:val="0"/>
          <w:numId w:val="14"/>
        </w:numPr>
        <w:suppressAutoHyphens/>
        <w:spacing w:after="0" w:line="240" w:lineRule="auto"/>
        <w:ind w:left="1134" w:hanging="426"/>
        <w:jc w:val="both"/>
        <w:rPr>
          <w:rFonts w:ascii="Arial" w:eastAsia="MS Mincho" w:hAnsi="Arial" w:cs="Arial"/>
          <w:lang w:val="es-ES_tradnl" w:eastAsia="es-ES"/>
        </w:rPr>
      </w:pPr>
      <w:r w:rsidRPr="00F427CA">
        <w:rPr>
          <w:rFonts w:ascii="Arial" w:eastAsia="MS Mincho" w:hAnsi="Arial" w:cs="Arial"/>
          <w:lang w:val="es-ES_tradnl" w:eastAsia="es-ES"/>
        </w:rPr>
        <w:t>Acreditar requisitos del postor</w:t>
      </w:r>
    </w:p>
    <w:p w14:paraId="2676C83C" w14:textId="77777777" w:rsidR="00A84C93" w:rsidRPr="00DE078C" w:rsidRDefault="00A84C93" w:rsidP="00A84C93">
      <w:pPr>
        <w:pStyle w:val="Prrafodelista"/>
        <w:spacing w:line="240" w:lineRule="auto"/>
        <w:rPr>
          <w:rFonts w:ascii="Arial" w:hAnsi="Arial" w:cs="Arial"/>
          <w:sz w:val="20"/>
          <w:szCs w:val="20"/>
        </w:rPr>
      </w:pPr>
    </w:p>
    <w:p w14:paraId="5F2346EE" w14:textId="0A2B6402" w:rsidR="00A84C93" w:rsidRPr="00A84C93" w:rsidRDefault="00A84C93" w:rsidP="00A84C93">
      <w:pPr>
        <w:pStyle w:val="Prrafodelista"/>
        <w:numPr>
          <w:ilvl w:val="0"/>
          <w:numId w:val="14"/>
        </w:numPr>
        <w:spacing w:line="240" w:lineRule="auto"/>
        <w:ind w:left="1134" w:hanging="425"/>
        <w:jc w:val="both"/>
        <w:rPr>
          <w:rFonts w:ascii="Arial" w:hAnsi="Arial" w:cs="Arial"/>
          <w:sz w:val="20"/>
          <w:szCs w:val="20"/>
        </w:rPr>
      </w:pPr>
      <w:r w:rsidRPr="00A84C93">
        <w:rPr>
          <w:rFonts w:ascii="Arial" w:hAnsi="Arial" w:cs="Arial"/>
        </w:rPr>
        <w:t>El precio de la oferta en S</w:t>
      </w:r>
      <w:r>
        <w:rPr>
          <w:rFonts w:ascii="Arial" w:hAnsi="Arial" w:cs="Arial"/>
        </w:rPr>
        <w:t>oles</w:t>
      </w:r>
    </w:p>
    <w:p w14:paraId="48EC314D" w14:textId="445ED5F5" w:rsidR="00A84C93" w:rsidRDefault="00A84C93" w:rsidP="00A84C93">
      <w:pPr>
        <w:widowControl w:val="0"/>
        <w:suppressAutoHyphens/>
        <w:spacing w:after="0" w:line="240" w:lineRule="auto"/>
        <w:jc w:val="both"/>
        <w:rPr>
          <w:rFonts w:ascii="Arial" w:eastAsia="MS Mincho" w:hAnsi="Arial" w:cs="Arial"/>
          <w:lang w:val="es-ES_tradnl" w:eastAsia="es-ES"/>
        </w:rPr>
      </w:pPr>
    </w:p>
    <w:tbl>
      <w:tblPr>
        <w:tblStyle w:val="Tabladecuadrcula1clara-nfasis51"/>
        <w:tblW w:w="7643" w:type="dxa"/>
        <w:tblInd w:w="1424" w:type="dxa"/>
        <w:tblLook w:val="04A0" w:firstRow="1" w:lastRow="0" w:firstColumn="1" w:lastColumn="0" w:noHBand="0" w:noVBand="1"/>
      </w:tblPr>
      <w:tblGrid>
        <w:gridCol w:w="7643"/>
      </w:tblGrid>
      <w:tr w:rsidR="00A84C93" w:rsidRPr="00AF41B0" w14:paraId="630E1E24" w14:textId="77777777" w:rsidTr="009E62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2007B742" w14:textId="77777777" w:rsidR="00A84C93" w:rsidRPr="00A84C93" w:rsidRDefault="00A84C93" w:rsidP="009E62EC">
            <w:pPr>
              <w:widowControl w:val="0"/>
              <w:spacing w:after="0" w:line="240" w:lineRule="auto"/>
              <w:jc w:val="both"/>
              <w:rPr>
                <w:rFonts w:ascii="Arial" w:hAnsi="Arial" w:cs="Arial"/>
                <w:color w:val="3333CC"/>
                <w:lang w:val="es-ES"/>
              </w:rPr>
            </w:pPr>
            <w:r w:rsidRPr="00A84C93">
              <w:rPr>
                <w:rFonts w:ascii="Arial" w:hAnsi="Arial" w:cs="Arial"/>
                <w:color w:val="0000FF"/>
                <w:lang w:val="es-ES"/>
              </w:rPr>
              <w:t>Importante</w:t>
            </w:r>
          </w:p>
        </w:tc>
      </w:tr>
      <w:tr w:rsidR="00A84C93" w:rsidRPr="00F92C1A" w14:paraId="1AC148F8" w14:textId="77777777" w:rsidTr="009E62EC">
        <w:trPr>
          <w:trHeight w:val="904"/>
        </w:trPr>
        <w:tc>
          <w:tcPr>
            <w:cnfStyle w:val="001000000000" w:firstRow="0" w:lastRow="0" w:firstColumn="1" w:lastColumn="0" w:oddVBand="0" w:evenVBand="0" w:oddHBand="0" w:evenHBand="0" w:firstRowFirstColumn="0" w:firstRowLastColumn="0" w:lastRowFirstColumn="0" w:lastRowLastColumn="0"/>
            <w:tcW w:w="7643" w:type="dxa"/>
            <w:vAlign w:val="center"/>
          </w:tcPr>
          <w:p w14:paraId="2FA729A4" w14:textId="77777777" w:rsidR="00A84C93" w:rsidRPr="00A84C93" w:rsidRDefault="00A84C93" w:rsidP="00A84C93">
            <w:pPr>
              <w:pStyle w:val="Prrafodelista"/>
              <w:widowControl w:val="0"/>
              <w:numPr>
                <w:ilvl w:val="0"/>
                <w:numId w:val="43"/>
              </w:numPr>
              <w:spacing w:after="0" w:line="240" w:lineRule="auto"/>
              <w:ind w:left="277" w:hanging="277"/>
              <w:jc w:val="both"/>
              <w:rPr>
                <w:rFonts w:ascii="Arial" w:hAnsi="Arial" w:cs="Arial"/>
                <w:b w:val="0"/>
                <w:i/>
                <w:color w:val="0000FF"/>
                <w:lang w:val="es-ES_tradnl"/>
              </w:rPr>
            </w:pPr>
            <w:r w:rsidRPr="00A84C93">
              <w:rPr>
                <w:rFonts w:ascii="Arial" w:hAnsi="Arial" w:cs="Arial"/>
                <w:b w:val="0"/>
                <w:i/>
                <w:color w:val="0000FF"/>
                <w:lang w:val="es-ES_tradnl"/>
              </w:rPr>
              <w:t>El órgano encargado de las contrataciones o el comité de selección, según corresponda, verifica la presentación de los documentos requeridos. De no cumplir con lo requerido, la oferta se considera no admitida.</w:t>
            </w:r>
          </w:p>
          <w:p w14:paraId="3AF534E5" w14:textId="77777777" w:rsidR="00A84C93" w:rsidRPr="00A84C93" w:rsidRDefault="00A84C93" w:rsidP="009E62EC">
            <w:pPr>
              <w:widowControl w:val="0"/>
              <w:spacing w:after="0" w:line="240" w:lineRule="auto"/>
              <w:ind w:left="277" w:hanging="277"/>
              <w:jc w:val="both"/>
              <w:rPr>
                <w:rFonts w:ascii="Arial" w:hAnsi="Arial" w:cs="Arial"/>
                <w:b w:val="0"/>
                <w:i/>
                <w:color w:val="0000FF"/>
                <w:lang w:val="es-ES_tradnl"/>
              </w:rPr>
            </w:pPr>
          </w:p>
          <w:p w14:paraId="6BFB177F" w14:textId="77777777" w:rsidR="00A84C93" w:rsidRPr="00A84C93" w:rsidRDefault="00A84C93" w:rsidP="00A84C93">
            <w:pPr>
              <w:pStyle w:val="Prrafodelista"/>
              <w:widowControl w:val="0"/>
              <w:numPr>
                <w:ilvl w:val="0"/>
                <w:numId w:val="43"/>
              </w:numPr>
              <w:spacing w:after="0" w:line="240" w:lineRule="auto"/>
              <w:ind w:left="277" w:hanging="277"/>
              <w:jc w:val="both"/>
              <w:rPr>
                <w:rFonts w:ascii="Arial" w:hAnsi="Arial" w:cs="Arial"/>
                <w:color w:val="0000FF"/>
              </w:rPr>
            </w:pPr>
            <w:r w:rsidRPr="00A84C93">
              <w:rPr>
                <w:rFonts w:ascii="Arial" w:hAnsi="Arial" w:cs="Arial"/>
                <w:b w:val="0"/>
                <w:i/>
                <w:color w:val="0000FF"/>
                <w:lang w:val="es-ES_tradnl"/>
              </w:rPr>
              <w:t>En caso de requerir estructura de costos o análisis de precios, esta se presenta para el perfeccionamiento del contrato.</w:t>
            </w:r>
          </w:p>
        </w:tc>
      </w:tr>
    </w:tbl>
    <w:p w14:paraId="19E41575" w14:textId="436C54FD" w:rsidR="001054E9" w:rsidRDefault="001054E9" w:rsidP="004A43BC">
      <w:pPr>
        <w:pStyle w:val="Prrafodelista"/>
        <w:spacing w:after="57" w:line="240" w:lineRule="auto"/>
        <w:ind w:left="1146"/>
        <w:rPr>
          <w:rFonts w:ascii="Arial" w:hAnsi="Arial" w:cs="Arial"/>
        </w:rPr>
      </w:pPr>
    </w:p>
    <w:p w14:paraId="31B629C5" w14:textId="2E053E2A" w:rsidR="005D3E21" w:rsidRDefault="001054E9" w:rsidP="004A43BC">
      <w:pPr>
        <w:pStyle w:val="Prrafodelista"/>
        <w:spacing w:after="57" w:line="240" w:lineRule="auto"/>
        <w:ind w:left="1146"/>
        <w:rPr>
          <w:rFonts w:ascii="Arial" w:hAnsi="Arial" w:cs="Arial"/>
        </w:rPr>
      </w:pPr>
      <w:r>
        <w:rPr>
          <w:rFonts w:ascii="Arial" w:hAnsi="Arial" w:cs="Arial"/>
        </w:rPr>
        <w:br w:type="column"/>
      </w:r>
    </w:p>
    <w:p w14:paraId="745C175D" w14:textId="77777777" w:rsidR="00A84C93" w:rsidRDefault="00A84C93" w:rsidP="00A84C93">
      <w:pPr>
        <w:pStyle w:val="Prrafodelista"/>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left="567" w:right="140"/>
        <w:contextualSpacing w:val="0"/>
        <w:jc w:val="center"/>
        <w:rPr>
          <w:rFonts w:ascii="Arial" w:hAnsi="Arial" w:cs="Arial"/>
          <w:b/>
          <w:sz w:val="20"/>
        </w:rPr>
      </w:pPr>
      <w:r w:rsidRPr="00563B46">
        <w:rPr>
          <w:rFonts w:ascii="Arial" w:hAnsi="Arial" w:cs="Arial"/>
          <w:b/>
          <w:sz w:val="20"/>
        </w:rPr>
        <w:t>CAPÍTULO I</w:t>
      </w:r>
      <w:r>
        <w:rPr>
          <w:rFonts w:ascii="Arial" w:hAnsi="Arial" w:cs="Arial"/>
          <w:b/>
          <w:sz w:val="20"/>
        </w:rPr>
        <w:t>II</w:t>
      </w:r>
    </w:p>
    <w:p w14:paraId="0BF94EE3" w14:textId="77777777" w:rsidR="00A84C93" w:rsidRPr="00563B46" w:rsidRDefault="00A84C93" w:rsidP="00A84C93">
      <w:pPr>
        <w:pStyle w:val="Prrafodelista"/>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left="567" w:right="140"/>
        <w:contextualSpacing w:val="0"/>
        <w:jc w:val="center"/>
        <w:rPr>
          <w:rFonts w:ascii="Arial" w:hAnsi="Arial" w:cs="Arial"/>
          <w:sz w:val="20"/>
        </w:rPr>
      </w:pPr>
      <w:r>
        <w:rPr>
          <w:rFonts w:ascii="Arial" w:hAnsi="Arial" w:cs="Arial"/>
          <w:b/>
          <w:sz w:val="20"/>
        </w:rPr>
        <w:t>FACTORES DE EVALUACIÓN</w:t>
      </w:r>
    </w:p>
    <w:p w14:paraId="541AFFA4" w14:textId="34FCEBFC" w:rsidR="002067F9" w:rsidRDefault="002067F9" w:rsidP="004A43BC">
      <w:pPr>
        <w:pStyle w:val="Prrafodelista"/>
        <w:spacing w:after="57" w:line="240" w:lineRule="auto"/>
        <w:ind w:left="1146"/>
        <w:rPr>
          <w:rFonts w:ascii="Arial" w:hAnsi="Arial" w:cs="Arial"/>
        </w:rPr>
      </w:pPr>
    </w:p>
    <w:p w14:paraId="73123068" w14:textId="77777777" w:rsidR="008F4EF2" w:rsidRPr="00F427CA" w:rsidRDefault="008F4EF2" w:rsidP="00023037">
      <w:pPr>
        <w:pStyle w:val="Ttulo1"/>
        <w:numPr>
          <w:ilvl w:val="0"/>
          <w:numId w:val="40"/>
        </w:numPr>
        <w:ind w:left="426"/>
      </w:pPr>
      <w:r w:rsidRPr="00F427CA">
        <w:t xml:space="preserve">ETAPAS DEL PROCESO DE EVALUACIÓN </w:t>
      </w:r>
    </w:p>
    <w:p w14:paraId="1BD80C0E" w14:textId="77777777" w:rsidR="008F4EF2" w:rsidRPr="00F427CA" w:rsidRDefault="008F4EF2" w:rsidP="008F4EF2">
      <w:pPr>
        <w:pStyle w:val="Prrafodelista"/>
        <w:spacing w:after="10" w:line="239" w:lineRule="auto"/>
        <w:ind w:left="426" w:right="11"/>
        <w:jc w:val="both"/>
        <w:rPr>
          <w:rFonts w:ascii="Arial" w:eastAsia="Arial" w:hAnsi="Arial" w:cs="Arial"/>
          <w:b/>
          <w:color w:val="000000"/>
          <w:lang w:eastAsia="es-PE"/>
        </w:rPr>
      </w:pPr>
    </w:p>
    <w:p w14:paraId="44BFD64C" w14:textId="77777777" w:rsidR="00A84C93" w:rsidRPr="00A84C93" w:rsidRDefault="00A84C93" w:rsidP="00A84C93">
      <w:pPr>
        <w:pStyle w:val="Prrafodelista"/>
        <w:spacing w:after="0" w:line="240" w:lineRule="auto"/>
        <w:ind w:left="567"/>
        <w:jc w:val="both"/>
        <w:rPr>
          <w:rFonts w:ascii="Arial" w:hAnsi="Arial" w:cs="Arial"/>
          <w:lang w:val="es-ES"/>
        </w:rPr>
      </w:pPr>
      <w:r w:rsidRPr="00A84C93">
        <w:rPr>
          <w:rFonts w:ascii="Arial" w:hAnsi="Arial" w:cs="Arial"/>
          <w:lang w:val="es-ES"/>
        </w:rPr>
        <w:t>La evaluación se realiza sobre la base de cien (100) puntos de acuerdo con lo siguiente:</w:t>
      </w:r>
    </w:p>
    <w:p w14:paraId="7627CCE0" w14:textId="77777777" w:rsidR="008F4EF2" w:rsidRPr="00D9579A" w:rsidRDefault="008F4EF2" w:rsidP="008F4EF2">
      <w:pPr>
        <w:spacing w:after="0"/>
        <w:ind w:left="426"/>
        <w:jc w:val="both"/>
        <w:rPr>
          <w:rFonts w:ascii="Arial" w:eastAsia="Arial" w:hAnsi="Arial" w:cs="Arial"/>
          <w:lang w:eastAsia="es-PE"/>
        </w:rPr>
      </w:pPr>
    </w:p>
    <w:p w14:paraId="4D0B609D" w14:textId="18EF0F21" w:rsidR="00E0590B" w:rsidRPr="00C640CF" w:rsidRDefault="00CE09AF" w:rsidP="00A84C93">
      <w:pPr>
        <w:pStyle w:val="Prrafodelista"/>
        <w:numPr>
          <w:ilvl w:val="0"/>
          <w:numId w:val="44"/>
        </w:numPr>
        <w:ind w:left="1843"/>
        <w:jc w:val="both"/>
        <w:rPr>
          <w:rFonts w:ascii="Arial" w:hAnsi="Arial" w:cs="Arial"/>
        </w:rPr>
      </w:pPr>
      <w:r w:rsidRPr="00C640CF">
        <w:rPr>
          <w:rFonts w:ascii="Arial" w:hAnsi="Arial" w:cs="Arial"/>
        </w:rPr>
        <w:t xml:space="preserve">Presentación </w:t>
      </w:r>
      <w:r w:rsidR="00E0590B" w:rsidRPr="00C640CF">
        <w:rPr>
          <w:rFonts w:ascii="Arial" w:hAnsi="Arial" w:cs="Arial"/>
        </w:rPr>
        <w:t>Propuesta Técnica</w:t>
      </w:r>
      <w:r w:rsidR="00E0590B" w:rsidRPr="00C640CF">
        <w:rPr>
          <w:rFonts w:ascii="Arial" w:hAnsi="Arial" w:cs="Arial"/>
        </w:rPr>
        <w:tab/>
        <w:t>: 100 puntos</w:t>
      </w:r>
    </w:p>
    <w:p w14:paraId="48864DFD" w14:textId="4E854839" w:rsidR="00E0590B" w:rsidRDefault="00CE09AF" w:rsidP="00A84C93">
      <w:pPr>
        <w:pStyle w:val="Prrafodelista"/>
        <w:numPr>
          <w:ilvl w:val="0"/>
          <w:numId w:val="44"/>
        </w:numPr>
        <w:ind w:left="1843"/>
        <w:jc w:val="both"/>
        <w:rPr>
          <w:rFonts w:ascii="Arial" w:hAnsi="Arial" w:cs="Arial"/>
        </w:rPr>
      </w:pPr>
      <w:r w:rsidRPr="00C640CF">
        <w:rPr>
          <w:rFonts w:ascii="Arial" w:hAnsi="Arial" w:cs="Arial"/>
        </w:rPr>
        <w:t xml:space="preserve">Presentación </w:t>
      </w:r>
      <w:r w:rsidR="00E0590B" w:rsidRPr="00C640CF">
        <w:rPr>
          <w:rFonts w:ascii="Arial" w:hAnsi="Arial" w:cs="Arial"/>
        </w:rPr>
        <w:t>Propuesta Económica</w:t>
      </w:r>
      <w:r w:rsidR="00E0590B" w:rsidRPr="00C640CF">
        <w:rPr>
          <w:rFonts w:ascii="Arial" w:hAnsi="Arial" w:cs="Arial"/>
        </w:rPr>
        <w:tab/>
        <w:t xml:space="preserve">: </w:t>
      </w:r>
      <w:r w:rsidR="00D9579A" w:rsidRPr="00C640CF">
        <w:rPr>
          <w:rFonts w:ascii="Arial" w:hAnsi="Arial" w:cs="Arial"/>
        </w:rPr>
        <w:t>100 puntos</w:t>
      </w:r>
    </w:p>
    <w:p w14:paraId="64F3DD8A" w14:textId="0A1EE5C5" w:rsidR="00011352" w:rsidRPr="00F427CA" w:rsidRDefault="00011352" w:rsidP="00011352">
      <w:pPr>
        <w:pStyle w:val="Ttulo1"/>
        <w:numPr>
          <w:ilvl w:val="1"/>
          <w:numId w:val="40"/>
        </w:numPr>
        <w:ind w:left="1134"/>
      </w:pPr>
      <w:r w:rsidRPr="00F427CA">
        <w:t xml:space="preserve">DETERMINACIÓN DEL PUNTAJE TOTAL </w:t>
      </w:r>
    </w:p>
    <w:p w14:paraId="7A86D550" w14:textId="77777777" w:rsidR="00011352" w:rsidRPr="00F427CA" w:rsidRDefault="00011352" w:rsidP="00011352">
      <w:pPr>
        <w:widowControl w:val="0"/>
        <w:spacing w:after="0" w:line="240" w:lineRule="auto"/>
        <w:ind w:left="851"/>
        <w:jc w:val="both"/>
        <w:rPr>
          <w:rFonts w:ascii="Arial" w:eastAsia="Batang" w:hAnsi="Arial" w:cs="Arial"/>
          <w:color w:val="000000"/>
          <w:lang w:eastAsia="es-PE"/>
        </w:rPr>
      </w:pPr>
    </w:p>
    <w:p w14:paraId="21B26AA1" w14:textId="77777777" w:rsidR="00011352" w:rsidRPr="00F427CA" w:rsidRDefault="00011352" w:rsidP="00011352">
      <w:pPr>
        <w:widowControl w:val="0"/>
        <w:tabs>
          <w:tab w:val="left" w:pos="567"/>
        </w:tabs>
        <w:spacing w:after="0" w:line="240" w:lineRule="auto"/>
        <w:ind w:left="426"/>
        <w:jc w:val="both"/>
        <w:rPr>
          <w:rFonts w:ascii="Arial" w:eastAsia="Batang" w:hAnsi="Arial" w:cs="Arial"/>
          <w:color w:val="000000"/>
          <w:lang w:eastAsia="es-PE"/>
        </w:rPr>
      </w:pPr>
      <w:r w:rsidRPr="00F427CA">
        <w:rPr>
          <w:rFonts w:ascii="Arial" w:eastAsia="Batang" w:hAnsi="Arial" w:cs="Arial"/>
          <w:color w:val="000000"/>
          <w:lang w:eastAsia="es-PE"/>
        </w:rPr>
        <w:t>Una vez evaluadas las propuestas técnica y económica se procederán a determinar el puntaje total de las mismas.</w:t>
      </w:r>
    </w:p>
    <w:p w14:paraId="54B17309" w14:textId="77777777" w:rsidR="00011352" w:rsidRPr="00F427CA" w:rsidRDefault="00011352" w:rsidP="00011352">
      <w:pPr>
        <w:widowControl w:val="0"/>
        <w:tabs>
          <w:tab w:val="left" w:pos="567"/>
        </w:tabs>
        <w:spacing w:after="0" w:line="240" w:lineRule="auto"/>
        <w:ind w:left="426"/>
        <w:jc w:val="both"/>
        <w:rPr>
          <w:rFonts w:ascii="Arial" w:eastAsia="Batang" w:hAnsi="Arial" w:cs="Arial"/>
          <w:color w:val="000000"/>
          <w:lang w:eastAsia="es-PE"/>
        </w:rPr>
      </w:pPr>
    </w:p>
    <w:p w14:paraId="3697043A" w14:textId="77777777" w:rsidR="00011352" w:rsidRDefault="00011352" w:rsidP="00011352">
      <w:pPr>
        <w:widowControl w:val="0"/>
        <w:tabs>
          <w:tab w:val="left" w:pos="567"/>
        </w:tabs>
        <w:spacing w:after="0" w:line="240" w:lineRule="auto"/>
        <w:ind w:left="426"/>
        <w:jc w:val="both"/>
        <w:rPr>
          <w:rFonts w:ascii="Arial" w:eastAsia="Batang" w:hAnsi="Arial" w:cs="Arial"/>
          <w:color w:val="000000"/>
          <w:lang w:eastAsia="es-PE"/>
        </w:rPr>
      </w:pPr>
      <w:r w:rsidRPr="00F427CA">
        <w:rPr>
          <w:rFonts w:ascii="Arial" w:eastAsia="Batang" w:hAnsi="Arial" w:cs="Arial"/>
          <w:color w:val="000000"/>
          <w:lang w:eastAsia="es-PE"/>
        </w:rPr>
        <w:t>El puntaje total de la propuesta será el promedio ponderado de ambas evaluaciones, obtenido de la siguiente fórmula:</w:t>
      </w:r>
    </w:p>
    <w:p w14:paraId="5A89E462" w14:textId="77777777" w:rsidR="00011352" w:rsidRDefault="00011352" w:rsidP="00011352">
      <w:pPr>
        <w:widowControl w:val="0"/>
        <w:tabs>
          <w:tab w:val="left" w:pos="567"/>
        </w:tabs>
        <w:spacing w:after="0" w:line="240" w:lineRule="auto"/>
        <w:ind w:left="426"/>
        <w:jc w:val="both"/>
        <w:rPr>
          <w:rFonts w:ascii="Arial" w:eastAsia="Batang" w:hAnsi="Arial" w:cs="Arial"/>
          <w:color w:val="000000"/>
          <w:lang w:eastAsia="es-PE"/>
        </w:rPr>
      </w:pPr>
    </w:p>
    <w:p w14:paraId="770B7018" w14:textId="77777777" w:rsidR="00011352" w:rsidRDefault="00011352" w:rsidP="00011352">
      <w:pPr>
        <w:widowControl w:val="0"/>
        <w:tabs>
          <w:tab w:val="left" w:pos="567"/>
        </w:tabs>
        <w:spacing w:after="0" w:line="240" w:lineRule="auto"/>
        <w:ind w:left="426"/>
        <w:jc w:val="both"/>
        <w:rPr>
          <w:rFonts w:ascii="Arial" w:eastAsia="Batang" w:hAnsi="Arial" w:cs="Arial"/>
          <w:color w:val="000000"/>
          <w:lang w:eastAsia="es-PE"/>
        </w:rPr>
      </w:pPr>
    </w:p>
    <w:p w14:paraId="428BF3B9" w14:textId="77777777" w:rsidR="00011352" w:rsidRPr="00F427CA" w:rsidRDefault="00011352" w:rsidP="00011352">
      <w:pPr>
        <w:widowControl w:val="0"/>
        <w:spacing w:after="0" w:line="240" w:lineRule="auto"/>
        <w:ind w:left="426" w:firstLine="708"/>
        <w:jc w:val="both"/>
        <w:rPr>
          <w:rFonts w:ascii="Arial" w:eastAsia="Batang" w:hAnsi="Arial" w:cs="Arial"/>
          <w:color w:val="000000"/>
          <w:lang w:val="it-IT" w:eastAsia="es-PE"/>
        </w:rPr>
      </w:pPr>
      <w:r w:rsidRPr="00F427CA">
        <w:rPr>
          <w:rFonts w:ascii="Arial" w:eastAsia="Batang" w:hAnsi="Arial" w:cs="Arial"/>
          <w:color w:val="000000"/>
          <w:lang w:val="it-IT" w:eastAsia="es-PE"/>
        </w:rPr>
        <w:t>PTPi = c1 PTi + c2 PEi</w:t>
      </w:r>
    </w:p>
    <w:p w14:paraId="0E11D687" w14:textId="77777777" w:rsidR="00011352" w:rsidRPr="00F427CA" w:rsidRDefault="00011352" w:rsidP="00011352">
      <w:pPr>
        <w:widowControl w:val="0"/>
        <w:spacing w:after="0" w:line="240" w:lineRule="auto"/>
        <w:ind w:left="426"/>
        <w:jc w:val="both"/>
        <w:rPr>
          <w:rFonts w:ascii="Arial" w:eastAsia="Batang" w:hAnsi="Arial" w:cs="Arial"/>
          <w:color w:val="000000"/>
          <w:lang w:val="it-IT" w:eastAsia="es-PE"/>
        </w:rPr>
      </w:pPr>
      <w:r w:rsidRPr="00F427CA">
        <w:rPr>
          <w:rFonts w:ascii="Arial" w:eastAsia="Batang" w:hAnsi="Arial" w:cs="Arial"/>
          <w:color w:val="000000"/>
          <w:lang w:val="it-IT" w:eastAsia="es-PE"/>
        </w:rPr>
        <w:t xml:space="preserve">Donde: </w:t>
      </w:r>
    </w:p>
    <w:p w14:paraId="5D5FB61C" w14:textId="77777777" w:rsidR="00011352" w:rsidRPr="00F427CA" w:rsidRDefault="00011352" w:rsidP="00011352">
      <w:pPr>
        <w:widowControl w:val="0"/>
        <w:spacing w:after="0" w:line="240" w:lineRule="auto"/>
        <w:ind w:left="426"/>
        <w:jc w:val="both"/>
        <w:rPr>
          <w:rFonts w:ascii="Arial" w:eastAsia="Batang" w:hAnsi="Arial" w:cs="Arial"/>
          <w:color w:val="000000"/>
          <w:lang w:eastAsia="es-PE"/>
        </w:rPr>
      </w:pPr>
      <w:proofErr w:type="spellStart"/>
      <w:r w:rsidRPr="00F427CA">
        <w:rPr>
          <w:rFonts w:ascii="Arial" w:eastAsia="Batang" w:hAnsi="Arial" w:cs="Arial"/>
          <w:color w:val="000000"/>
          <w:lang w:eastAsia="es-PE"/>
        </w:rPr>
        <w:t>PTPi</w:t>
      </w:r>
      <w:proofErr w:type="spellEnd"/>
      <w:r w:rsidRPr="00F427CA">
        <w:rPr>
          <w:rFonts w:ascii="Arial" w:eastAsia="Batang" w:hAnsi="Arial" w:cs="Arial"/>
          <w:color w:val="000000"/>
          <w:lang w:eastAsia="es-PE"/>
        </w:rPr>
        <w:t xml:space="preserve"> </w:t>
      </w:r>
      <w:r w:rsidRPr="00F427CA">
        <w:rPr>
          <w:rFonts w:ascii="Arial" w:eastAsia="Batang" w:hAnsi="Arial" w:cs="Arial"/>
          <w:color w:val="000000"/>
          <w:lang w:eastAsia="es-PE"/>
        </w:rPr>
        <w:tab/>
        <w:t>= Puntaje total del postor i</w:t>
      </w:r>
    </w:p>
    <w:p w14:paraId="3BDA2B6F" w14:textId="77777777" w:rsidR="00011352" w:rsidRPr="00F427CA" w:rsidRDefault="00011352" w:rsidP="00011352">
      <w:pPr>
        <w:widowControl w:val="0"/>
        <w:spacing w:after="0" w:line="240" w:lineRule="auto"/>
        <w:ind w:left="426"/>
        <w:jc w:val="both"/>
        <w:rPr>
          <w:rFonts w:ascii="Arial" w:eastAsia="Batang" w:hAnsi="Arial" w:cs="Arial"/>
          <w:color w:val="000000"/>
          <w:lang w:eastAsia="es-PE"/>
        </w:rPr>
      </w:pPr>
      <w:proofErr w:type="spellStart"/>
      <w:r w:rsidRPr="00F427CA">
        <w:rPr>
          <w:rFonts w:ascii="Arial" w:eastAsia="Batang" w:hAnsi="Arial" w:cs="Arial"/>
          <w:color w:val="000000"/>
          <w:lang w:eastAsia="es-PE"/>
        </w:rPr>
        <w:t>PTi</w:t>
      </w:r>
      <w:proofErr w:type="spellEnd"/>
      <w:r w:rsidRPr="00F427CA">
        <w:rPr>
          <w:rFonts w:ascii="Arial" w:eastAsia="Batang" w:hAnsi="Arial" w:cs="Arial"/>
          <w:color w:val="000000"/>
          <w:lang w:eastAsia="es-PE"/>
        </w:rPr>
        <w:t xml:space="preserve">   </w:t>
      </w:r>
      <w:r w:rsidRPr="00F427CA">
        <w:rPr>
          <w:rFonts w:ascii="Arial" w:eastAsia="Batang" w:hAnsi="Arial" w:cs="Arial"/>
          <w:color w:val="000000"/>
          <w:lang w:eastAsia="es-PE"/>
        </w:rPr>
        <w:tab/>
        <w:t>= Puntaje por evaluación técnica del postor i</w:t>
      </w:r>
    </w:p>
    <w:p w14:paraId="3BC1244E" w14:textId="77777777" w:rsidR="00011352" w:rsidRPr="00F427CA" w:rsidRDefault="00011352" w:rsidP="00011352">
      <w:pPr>
        <w:widowControl w:val="0"/>
        <w:spacing w:after="0" w:line="240" w:lineRule="auto"/>
        <w:ind w:left="426"/>
        <w:jc w:val="both"/>
        <w:rPr>
          <w:rFonts w:ascii="Arial" w:eastAsia="Batang" w:hAnsi="Arial" w:cs="Arial"/>
          <w:color w:val="000000"/>
          <w:lang w:eastAsia="es-PE"/>
        </w:rPr>
      </w:pPr>
      <w:proofErr w:type="spellStart"/>
      <w:r w:rsidRPr="00F427CA">
        <w:rPr>
          <w:rFonts w:ascii="Arial" w:eastAsia="Batang" w:hAnsi="Arial" w:cs="Arial"/>
          <w:color w:val="000000"/>
          <w:lang w:eastAsia="es-PE"/>
        </w:rPr>
        <w:t>PEi</w:t>
      </w:r>
      <w:proofErr w:type="spellEnd"/>
      <w:r w:rsidRPr="00F427CA">
        <w:rPr>
          <w:rFonts w:ascii="Arial" w:eastAsia="Batang" w:hAnsi="Arial" w:cs="Arial"/>
          <w:color w:val="000000"/>
          <w:lang w:eastAsia="es-PE"/>
        </w:rPr>
        <w:t xml:space="preserve">   </w:t>
      </w:r>
      <w:r w:rsidRPr="00F427CA">
        <w:rPr>
          <w:rFonts w:ascii="Arial" w:eastAsia="Batang" w:hAnsi="Arial" w:cs="Arial"/>
          <w:color w:val="000000"/>
          <w:lang w:eastAsia="es-PE"/>
        </w:rPr>
        <w:tab/>
        <w:t>= Puntaje por evaluación económica del postor i</w:t>
      </w:r>
    </w:p>
    <w:p w14:paraId="7B9A9C26" w14:textId="77777777" w:rsidR="00011352" w:rsidRPr="00F427CA" w:rsidRDefault="00011352" w:rsidP="00011352">
      <w:pPr>
        <w:widowControl w:val="0"/>
        <w:spacing w:after="0" w:line="240" w:lineRule="auto"/>
        <w:ind w:left="426"/>
        <w:jc w:val="both"/>
        <w:rPr>
          <w:rFonts w:ascii="Arial" w:eastAsia="Batang" w:hAnsi="Arial" w:cs="Arial"/>
          <w:color w:val="000000"/>
          <w:lang w:eastAsia="es-PE"/>
        </w:rPr>
      </w:pPr>
    </w:p>
    <w:p w14:paraId="75655982" w14:textId="77777777" w:rsidR="00011352" w:rsidRPr="00F427CA" w:rsidRDefault="00011352" w:rsidP="00011352">
      <w:pPr>
        <w:widowControl w:val="0"/>
        <w:autoSpaceDE w:val="0"/>
        <w:autoSpaceDN w:val="0"/>
        <w:adjustRightInd w:val="0"/>
        <w:spacing w:after="0" w:line="240" w:lineRule="auto"/>
        <w:ind w:left="426"/>
        <w:jc w:val="both"/>
        <w:rPr>
          <w:rFonts w:ascii="Arial" w:eastAsia="Batang" w:hAnsi="Arial" w:cs="Arial"/>
          <w:b/>
          <w:bCs/>
          <w:i/>
          <w:iCs/>
          <w:color w:val="000000"/>
          <w:lang w:val="es-ES" w:eastAsia="es-PE"/>
        </w:rPr>
      </w:pPr>
      <w:r w:rsidRPr="00F427CA">
        <w:rPr>
          <w:rFonts w:ascii="Arial" w:eastAsia="Batang" w:hAnsi="Arial" w:cs="Arial"/>
          <w:b/>
          <w:bCs/>
          <w:i/>
          <w:iCs/>
          <w:color w:val="000000"/>
          <w:lang w:val="es-ES" w:eastAsia="es-PE"/>
        </w:rPr>
        <w:t xml:space="preserve">Se aplicarán las siguientes ponderaciones: </w:t>
      </w:r>
    </w:p>
    <w:p w14:paraId="4C27CC3C" w14:textId="77777777" w:rsidR="00011352" w:rsidRPr="00F427CA" w:rsidRDefault="00011352" w:rsidP="00011352">
      <w:pPr>
        <w:widowControl w:val="0"/>
        <w:autoSpaceDE w:val="0"/>
        <w:autoSpaceDN w:val="0"/>
        <w:adjustRightInd w:val="0"/>
        <w:spacing w:after="0" w:line="240" w:lineRule="auto"/>
        <w:ind w:left="426"/>
        <w:jc w:val="both"/>
        <w:rPr>
          <w:rFonts w:ascii="Arial" w:eastAsia="Batang" w:hAnsi="Arial" w:cs="Arial"/>
          <w:b/>
          <w:bCs/>
          <w:i/>
          <w:iCs/>
          <w:color w:val="000000"/>
          <w:lang w:val="es-ES" w:eastAsia="es-PE"/>
        </w:rPr>
      </w:pPr>
    </w:p>
    <w:p w14:paraId="2DD2E4F4" w14:textId="77777777" w:rsidR="00011352" w:rsidRPr="00F427CA" w:rsidRDefault="00011352" w:rsidP="00011352">
      <w:pPr>
        <w:widowControl w:val="0"/>
        <w:autoSpaceDE w:val="0"/>
        <w:autoSpaceDN w:val="0"/>
        <w:adjustRightInd w:val="0"/>
        <w:spacing w:after="0" w:line="240" w:lineRule="auto"/>
        <w:ind w:left="426" w:firstLine="709"/>
        <w:jc w:val="both"/>
        <w:rPr>
          <w:rFonts w:ascii="Arial" w:eastAsia="Batang" w:hAnsi="Arial" w:cs="Arial"/>
          <w:b/>
          <w:i/>
          <w:color w:val="000000"/>
          <w:lang w:eastAsia="es-PE"/>
        </w:rPr>
      </w:pPr>
      <w:r w:rsidRPr="00F427CA">
        <w:rPr>
          <w:rFonts w:ascii="Arial" w:eastAsia="Batang" w:hAnsi="Arial" w:cs="Arial"/>
          <w:color w:val="000000"/>
          <w:lang w:val="es-ES" w:eastAsia="es-PE"/>
        </w:rPr>
        <w:t xml:space="preserve">c1 = Coeficiente de ponderación para la evaluación técnica </w:t>
      </w:r>
      <w:r w:rsidRPr="00F427CA">
        <w:rPr>
          <w:rFonts w:ascii="Arial" w:eastAsia="Batang" w:hAnsi="Arial" w:cs="Arial"/>
          <w:b/>
          <w:bCs/>
          <w:color w:val="000000"/>
          <w:lang w:val="es-ES" w:eastAsia="es-PE"/>
        </w:rPr>
        <w:t xml:space="preserve">= 0.70 </w:t>
      </w:r>
    </w:p>
    <w:p w14:paraId="0EA61F3D" w14:textId="77777777" w:rsidR="00011352" w:rsidRPr="00F427CA" w:rsidRDefault="00011352" w:rsidP="00011352">
      <w:pPr>
        <w:autoSpaceDE w:val="0"/>
        <w:autoSpaceDN w:val="0"/>
        <w:adjustRightInd w:val="0"/>
        <w:spacing w:after="0" w:line="240" w:lineRule="auto"/>
        <w:ind w:left="426" w:firstLine="709"/>
        <w:rPr>
          <w:rFonts w:ascii="Arial" w:eastAsia="Batang" w:hAnsi="Arial" w:cs="Arial"/>
          <w:b/>
          <w:bCs/>
          <w:color w:val="000000"/>
          <w:lang w:val="es-ES" w:eastAsia="es-PE"/>
        </w:rPr>
      </w:pPr>
      <w:r w:rsidRPr="00F427CA">
        <w:rPr>
          <w:rFonts w:ascii="Arial" w:eastAsia="Batang" w:hAnsi="Arial" w:cs="Arial"/>
          <w:color w:val="000000"/>
          <w:lang w:val="es-ES" w:eastAsia="es-PE"/>
        </w:rPr>
        <w:t xml:space="preserve">c2 = Coeficiente de ponderación para la evaluación económica </w:t>
      </w:r>
      <w:r w:rsidRPr="00F427CA">
        <w:rPr>
          <w:rFonts w:ascii="Arial" w:eastAsia="Batang" w:hAnsi="Arial" w:cs="Arial"/>
          <w:b/>
          <w:bCs/>
          <w:color w:val="000000"/>
          <w:lang w:val="es-ES" w:eastAsia="es-PE"/>
        </w:rPr>
        <w:t xml:space="preserve">= 0.30 </w:t>
      </w:r>
    </w:p>
    <w:p w14:paraId="6A30808F" w14:textId="18F198A6" w:rsidR="00011352" w:rsidRDefault="00011352" w:rsidP="00011352">
      <w:pPr>
        <w:autoSpaceDE w:val="0"/>
        <w:autoSpaceDN w:val="0"/>
        <w:adjustRightInd w:val="0"/>
        <w:spacing w:after="0" w:line="240" w:lineRule="auto"/>
        <w:ind w:left="426" w:firstLine="709"/>
        <w:rPr>
          <w:rFonts w:ascii="Arial" w:eastAsia="Batang" w:hAnsi="Arial" w:cs="Arial"/>
          <w:color w:val="000000"/>
          <w:lang w:val="es-ES" w:eastAsia="es-PE"/>
        </w:rPr>
      </w:pPr>
      <w:r w:rsidRPr="00F427CA">
        <w:rPr>
          <w:rFonts w:ascii="Arial" w:eastAsia="Batang" w:hAnsi="Arial" w:cs="Arial"/>
          <w:color w:val="000000"/>
          <w:lang w:val="es-ES" w:eastAsia="es-PE"/>
        </w:rPr>
        <w:t>Dónde: c1 + c2 = 1.00</w:t>
      </w:r>
    </w:p>
    <w:p w14:paraId="0779D693" w14:textId="77777777" w:rsidR="00011352" w:rsidRPr="00011352" w:rsidRDefault="00011352" w:rsidP="00011352">
      <w:pPr>
        <w:autoSpaceDE w:val="0"/>
        <w:autoSpaceDN w:val="0"/>
        <w:adjustRightInd w:val="0"/>
        <w:spacing w:after="0" w:line="240" w:lineRule="auto"/>
        <w:ind w:left="426" w:firstLine="709"/>
        <w:rPr>
          <w:rFonts w:ascii="Arial" w:eastAsia="Batang" w:hAnsi="Arial" w:cs="Arial"/>
          <w:color w:val="000000"/>
          <w:lang w:val="es-ES" w:eastAsia="es-PE"/>
        </w:rPr>
      </w:pPr>
    </w:p>
    <w:p w14:paraId="0DE1051C" w14:textId="56DE8504" w:rsidR="008F4EF2" w:rsidRPr="00F427CA" w:rsidRDefault="008F4EF2" w:rsidP="00011352">
      <w:pPr>
        <w:pStyle w:val="Ttulo1"/>
        <w:numPr>
          <w:ilvl w:val="1"/>
          <w:numId w:val="40"/>
        </w:numPr>
      </w:pPr>
      <w:r w:rsidRPr="00F427CA">
        <w:t xml:space="preserve">CONSIDERACIONES PARA LA EVALUACIÓN </w:t>
      </w:r>
      <w:r w:rsidR="00E0590B" w:rsidRPr="00F427CA">
        <w:t>DE LA PROPUESTA TÈCNICA</w:t>
      </w:r>
    </w:p>
    <w:p w14:paraId="0C8DAD83" w14:textId="77777777" w:rsidR="008F4EF2" w:rsidRPr="00F427CA" w:rsidRDefault="008F4EF2" w:rsidP="008F4EF2">
      <w:pPr>
        <w:spacing w:after="47" w:line="242" w:lineRule="auto"/>
        <w:ind w:left="426" w:right="15"/>
        <w:jc w:val="both"/>
        <w:rPr>
          <w:rFonts w:ascii="Arial" w:hAnsi="Arial" w:cs="Arial"/>
        </w:rPr>
      </w:pPr>
    </w:p>
    <w:p w14:paraId="7BF1FF37" w14:textId="1535A74F" w:rsidR="00C27492" w:rsidRPr="00F427CA" w:rsidRDefault="00C27492" w:rsidP="002067F9">
      <w:pPr>
        <w:pStyle w:val="Sangra3detindependiente"/>
        <w:widowControl w:val="0"/>
        <w:ind w:left="426"/>
        <w:jc w:val="both"/>
        <w:rPr>
          <w:rFonts w:ascii="Arial" w:eastAsia="Calibri" w:hAnsi="Arial" w:cs="Arial"/>
          <w:sz w:val="22"/>
          <w:szCs w:val="22"/>
        </w:rPr>
      </w:pPr>
      <w:r w:rsidRPr="00F427CA">
        <w:rPr>
          <w:rFonts w:ascii="Arial" w:hAnsi="Arial" w:cs="Arial"/>
          <w:sz w:val="22"/>
          <w:szCs w:val="22"/>
        </w:rPr>
        <w:t xml:space="preserve">El servicio podrá ser desarrollado por una persona natural </w:t>
      </w:r>
      <w:r w:rsidR="003B1846">
        <w:rPr>
          <w:rFonts w:ascii="Arial" w:hAnsi="Arial" w:cs="Arial"/>
          <w:sz w:val="22"/>
          <w:szCs w:val="22"/>
        </w:rPr>
        <w:t>o</w:t>
      </w:r>
      <w:r w:rsidRPr="00F427CA">
        <w:rPr>
          <w:rFonts w:ascii="Arial" w:hAnsi="Arial" w:cs="Arial"/>
          <w:sz w:val="22"/>
          <w:szCs w:val="22"/>
        </w:rPr>
        <w:t xml:space="preserve"> jurídica, con equipo técnico de respaldo, con RUC activo habido ante SUNAT y con Registro Nacional de Proveedores (RNP), debiendo</w:t>
      </w:r>
      <w:r w:rsidRPr="00F427CA">
        <w:rPr>
          <w:rFonts w:ascii="Arial" w:eastAsia="Calibri" w:hAnsi="Arial" w:cs="Arial"/>
          <w:sz w:val="22"/>
          <w:szCs w:val="22"/>
        </w:rPr>
        <w:t xml:space="preserve"> acreditar el perfil del responsable del servicio según el siguiente detalle:</w:t>
      </w:r>
    </w:p>
    <w:p w14:paraId="0DD8DECA" w14:textId="5ACB5930" w:rsidR="00C27492" w:rsidRPr="00F427CA" w:rsidRDefault="00C27492" w:rsidP="002067F9">
      <w:pPr>
        <w:pStyle w:val="Sangra3detindependiente"/>
        <w:widowControl w:val="0"/>
        <w:spacing w:line="240" w:lineRule="auto"/>
        <w:ind w:left="426"/>
        <w:jc w:val="both"/>
        <w:rPr>
          <w:rFonts w:ascii="Arial" w:eastAsia="Calibri" w:hAnsi="Arial" w:cs="Arial"/>
          <w:sz w:val="22"/>
          <w:szCs w:val="22"/>
        </w:rPr>
      </w:pPr>
      <w:r w:rsidRPr="00F427CA">
        <w:rPr>
          <w:rFonts w:ascii="Arial" w:eastAsia="Calibri" w:hAnsi="Arial" w:cs="Arial"/>
          <w:b/>
          <w:sz w:val="22"/>
          <w:szCs w:val="22"/>
        </w:rPr>
        <w:t>Persona Jurídica</w:t>
      </w:r>
    </w:p>
    <w:p w14:paraId="53E79DF5" w14:textId="77777777" w:rsidR="00C27492" w:rsidRPr="00F427CA" w:rsidRDefault="00C27492" w:rsidP="002067F9">
      <w:pPr>
        <w:pStyle w:val="Cuadrculaclara-nfasis31"/>
        <w:numPr>
          <w:ilvl w:val="0"/>
          <w:numId w:val="8"/>
        </w:numPr>
        <w:tabs>
          <w:tab w:val="left" w:pos="993"/>
        </w:tabs>
        <w:spacing w:after="0" w:line="240" w:lineRule="auto"/>
        <w:ind w:left="709" w:firstLine="0"/>
        <w:jc w:val="both"/>
        <w:rPr>
          <w:rFonts w:ascii="Arial" w:hAnsi="Arial" w:cs="Arial"/>
        </w:rPr>
      </w:pPr>
      <w:bookmarkStart w:id="4" w:name="_Hlk103071962"/>
      <w:r w:rsidRPr="00F427CA">
        <w:rPr>
          <w:rFonts w:ascii="Arial" w:hAnsi="Arial" w:cs="Arial"/>
        </w:rPr>
        <w:t>La empresa deberá de contar con el personal correspondiente para cada una de las especialidades que se desarrollaran en el presente servicio, estos deben de estar habilitados, colegiados de acuerdo con su especialidad y contar con la experiencia necesaria para la implementación.</w:t>
      </w:r>
    </w:p>
    <w:p w14:paraId="77A3B124" w14:textId="77777777" w:rsidR="00C27492" w:rsidRPr="00F427CA" w:rsidRDefault="00C27492" w:rsidP="002067F9">
      <w:pPr>
        <w:pStyle w:val="Cuadrculaclara-nfasis31"/>
        <w:tabs>
          <w:tab w:val="left" w:pos="993"/>
        </w:tabs>
        <w:spacing w:after="0" w:line="240" w:lineRule="auto"/>
        <w:ind w:left="426"/>
        <w:jc w:val="both"/>
        <w:rPr>
          <w:rFonts w:ascii="Arial" w:hAnsi="Arial" w:cs="Arial"/>
        </w:rPr>
      </w:pPr>
    </w:p>
    <w:p w14:paraId="4EEFD888" w14:textId="1D9FA1A3" w:rsidR="005D5A98" w:rsidRPr="00F427CA" w:rsidRDefault="00C27492" w:rsidP="002067F9">
      <w:pPr>
        <w:pStyle w:val="Cuadrculaclara-nfasis31"/>
        <w:numPr>
          <w:ilvl w:val="0"/>
          <w:numId w:val="8"/>
        </w:numPr>
        <w:tabs>
          <w:tab w:val="left" w:pos="993"/>
        </w:tabs>
        <w:spacing w:after="0" w:line="240" w:lineRule="auto"/>
        <w:ind w:left="709" w:firstLine="0"/>
        <w:jc w:val="both"/>
        <w:rPr>
          <w:rFonts w:ascii="Arial" w:hAnsi="Arial" w:cs="Arial"/>
        </w:rPr>
      </w:pPr>
      <w:r w:rsidRPr="00F427CA">
        <w:rPr>
          <w:rFonts w:ascii="Arial" w:hAnsi="Arial" w:cs="Arial"/>
        </w:rPr>
        <w:t>Experiencia general no menor de 48 meses en ejecución de proyectos u obras en gestión de recursos naturales, riesgos ambientales, cambio climático, conservación y manejo de servicios ecosistémicos, recursos hídricos y biodiversidad.</w:t>
      </w:r>
    </w:p>
    <w:p w14:paraId="1CBEE4B2" w14:textId="77777777" w:rsidR="005E190B" w:rsidRPr="00F427CA" w:rsidRDefault="005E190B" w:rsidP="002067F9">
      <w:pPr>
        <w:pStyle w:val="Sangra3detindependiente"/>
        <w:widowControl w:val="0"/>
        <w:spacing w:line="240" w:lineRule="auto"/>
        <w:ind w:left="426"/>
        <w:jc w:val="both"/>
        <w:rPr>
          <w:rFonts w:ascii="Arial" w:hAnsi="Arial" w:cs="Arial"/>
          <w:sz w:val="22"/>
          <w:szCs w:val="22"/>
        </w:rPr>
      </w:pPr>
      <w:bookmarkStart w:id="5" w:name="_Hlk110211483"/>
    </w:p>
    <w:p w14:paraId="6252B32B" w14:textId="0AE2890B" w:rsidR="005D5A98" w:rsidRPr="00F427CA" w:rsidRDefault="005D5A98" w:rsidP="002067F9">
      <w:pPr>
        <w:pStyle w:val="Sangra3detindependiente"/>
        <w:widowControl w:val="0"/>
        <w:numPr>
          <w:ilvl w:val="0"/>
          <w:numId w:val="8"/>
        </w:numPr>
        <w:spacing w:line="240" w:lineRule="auto"/>
        <w:ind w:left="851" w:hanging="153"/>
        <w:jc w:val="both"/>
        <w:rPr>
          <w:rFonts w:ascii="Arial" w:hAnsi="Arial" w:cs="Arial"/>
          <w:sz w:val="22"/>
          <w:szCs w:val="22"/>
        </w:rPr>
      </w:pPr>
      <w:r w:rsidRPr="00F427CA">
        <w:rPr>
          <w:rFonts w:ascii="Arial" w:hAnsi="Arial" w:cs="Arial"/>
          <w:sz w:val="22"/>
          <w:szCs w:val="22"/>
        </w:rPr>
        <w:t xml:space="preserve">  Experiencia específica no menor de </w:t>
      </w:r>
      <w:r w:rsidRPr="00F427CA">
        <w:rPr>
          <w:rFonts w:ascii="Arial" w:hAnsi="Arial" w:cs="Arial"/>
          <w:sz w:val="22"/>
          <w:szCs w:val="22"/>
          <w:lang w:val="es-MX"/>
        </w:rPr>
        <w:t xml:space="preserve">tres (03) </w:t>
      </w:r>
      <w:r w:rsidRPr="00F427CA">
        <w:rPr>
          <w:rFonts w:ascii="Arial" w:hAnsi="Arial" w:cs="Arial"/>
          <w:sz w:val="22"/>
          <w:szCs w:val="22"/>
        </w:rPr>
        <w:t>proyectos u obras en los últimos 03 años, computados desde la obtención de su registro, referidos a obras y proyectos de recursos naturales, manejo del agua, infraestructuras de riegos y mantenimiento, recursos hídricos, construcciones de reservorios y biodiversidad</w:t>
      </w:r>
      <w:bookmarkEnd w:id="5"/>
      <w:r w:rsidRPr="00F427CA">
        <w:rPr>
          <w:rFonts w:ascii="Arial" w:hAnsi="Arial" w:cs="Arial"/>
          <w:sz w:val="22"/>
          <w:szCs w:val="22"/>
        </w:rPr>
        <w:t>.</w:t>
      </w:r>
    </w:p>
    <w:p w14:paraId="0276DDB2" w14:textId="77777777" w:rsidR="00C27492" w:rsidRPr="00F427CA" w:rsidRDefault="00C27492" w:rsidP="002067F9">
      <w:pPr>
        <w:pStyle w:val="Cuadrculaclara-nfasis31"/>
        <w:numPr>
          <w:ilvl w:val="0"/>
          <w:numId w:val="8"/>
        </w:numPr>
        <w:tabs>
          <w:tab w:val="left" w:pos="993"/>
        </w:tabs>
        <w:spacing w:after="0" w:line="240" w:lineRule="auto"/>
        <w:ind w:left="709" w:firstLine="0"/>
        <w:jc w:val="both"/>
        <w:rPr>
          <w:rFonts w:ascii="Arial" w:hAnsi="Arial" w:cs="Arial"/>
        </w:rPr>
      </w:pPr>
      <w:r w:rsidRPr="00F427CA">
        <w:rPr>
          <w:rFonts w:ascii="Arial" w:hAnsi="Arial" w:cs="Arial"/>
        </w:rPr>
        <w:t>Experiencia no menor de 18 meses en habilidades en metodologías participativas para fortalecimiento de capacidades con poblaciones rurales (hombres, mujeres, jóvenes) en manejo de recursos naturales, recursos hídricos, ambiente y cambio climático.</w:t>
      </w:r>
    </w:p>
    <w:p w14:paraId="25239A28" w14:textId="77777777" w:rsidR="00C27492" w:rsidRPr="00F427CA" w:rsidRDefault="00C27492" w:rsidP="002067F9">
      <w:pPr>
        <w:pStyle w:val="Prrafodelista"/>
        <w:spacing w:after="0"/>
        <w:ind w:left="426"/>
        <w:rPr>
          <w:rFonts w:ascii="Arial" w:hAnsi="Arial" w:cs="Arial"/>
        </w:rPr>
      </w:pPr>
    </w:p>
    <w:p w14:paraId="70DF5514" w14:textId="75656830" w:rsidR="005D5A98" w:rsidRPr="00F427CA" w:rsidRDefault="00C27492" w:rsidP="002067F9">
      <w:pPr>
        <w:pStyle w:val="Sangra3detindependiente"/>
        <w:widowControl w:val="0"/>
        <w:numPr>
          <w:ilvl w:val="0"/>
          <w:numId w:val="8"/>
        </w:numPr>
        <w:spacing w:after="0" w:line="240" w:lineRule="auto"/>
        <w:ind w:left="709" w:firstLine="0"/>
        <w:jc w:val="both"/>
        <w:rPr>
          <w:rFonts w:ascii="Arial" w:eastAsia="Calibri" w:hAnsi="Arial" w:cs="Arial"/>
          <w:sz w:val="22"/>
          <w:szCs w:val="22"/>
        </w:rPr>
      </w:pPr>
      <w:r w:rsidRPr="00F427CA">
        <w:rPr>
          <w:rFonts w:ascii="Arial" w:eastAsia="Calibri" w:hAnsi="Arial" w:cs="Arial"/>
          <w:sz w:val="22"/>
          <w:szCs w:val="22"/>
        </w:rPr>
        <w:lastRenderedPageBreak/>
        <w:t>Deberá de contar con disponibilidad para contratar con el Estado, no deberá mantener sanción vigente aplicada por la OSCE, ni estar impedida temporalmente o permanente para contratar con el Estado.</w:t>
      </w:r>
      <w:r w:rsidR="0001755B" w:rsidRPr="00F427CA">
        <w:rPr>
          <w:rFonts w:ascii="Arial" w:eastAsia="Calibri" w:hAnsi="Arial" w:cs="Arial"/>
          <w:sz w:val="22"/>
          <w:szCs w:val="22"/>
        </w:rPr>
        <w:t xml:space="preserve"> Dicho conocimiento se debe acreditar con constancias, certificados y/o declaración jurada actualizada.</w:t>
      </w:r>
    </w:p>
    <w:p w14:paraId="42CFC904" w14:textId="77777777" w:rsidR="005D5A98" w:rsidRPr="00F427CA" w:rsidRDefault="005D5A98" w:rsidP="002067F9">
      <w:pPr>
        <w:pStyle w:val="Prrafodelista"/>
        <w:ind w:left="426"/>
        <w:rPr>
          <w:rFonts w:ascii="Arial" w:hAnsi="Arial" w:cs="Arial"/>
        </w:rPr>
      </w:pPr>
    </w:p>
    <w:p w14:paraId="02C12243" w14:textId="77777777" w:rsidR="005D5A98" w:rsidRPr="00011352" w:rsidRDefault="005D5A98" w:rsidP="00011352">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851"/>
        <w:rPr>
          <w:rFonts w:ascii="Arial" w:eastAsia="Batang" w:hAnsi="Arial" w:cs="Arial"/>
          <w:bCs/>
          <w:i/>
          <w:color w:val="0000FF"/>
          <w:sz w:val="20"/>
          <w:szCs w:val="20"/>
          <w:lang w:val="es-ES_tradnl" w:eastAsia="es-PE"/>
        </w:rPr>
      </w:pPr>
      <w:r w:rsidRPr="00011352">
        <w:rPr>
          <w:rFonts w:ascii="Arial" w:eastAsia="Batang" w:hAnsi="Arial" w:cs="Arial"/>
          <w:bCs/>
          <w:i/>
          <w:color w:val="0000FF"/>
          <w:sz w:val="20"/>
          <w:szCs w:val="20"/>
          <w:lang w:val="es-ES_tradnl" w:eastAsia="es-PE"/>
        </w:rPr>
        <w:t>Importante:</w:t>
      </w:r>
    </w:p>
    <w:p w14:paraId="61DDB59E" w14:textId="464C2694" w:rsidR="00C27492" w:rsidRPr="00011352" w:rsidRDefault="005D5A98" w:rsidP="00011352">
      <w:pPr>
        <w:pStyle w:val="Sangra3detindependiente"/>
        <w:widowControl w:val="0"/>
        <w:pBdr>
          <w:top w:val="single" w:sz="4" w:space="1" w:color="auto"/>
          <w:left w:val="single" w:sz="4" w:space="31" w:color="auto"/>
          <w:bottom w:val="single" w:sz="4" w:space="1" w:color="auto"/>
          <w:right w:val="single" w:sz="4" w:space="4" w:color="auto"/>
          <w:between w:val="single" w:sz="4" w:space="1" w:color="auto"/>
          <w:bar w:val="single" w:sz="4" w:color="auto"/>
        </w:pBdr>
        <w:spacing w:after="0" w:line="240" w:lineRule="auto"/>
        <w:ind w:left="1416"/>
        <w:jc w:val="both"/>
        <w:rPr>
          <w:rFonts w:ascii="Arial" w:eastAsia="Batang" w:hAnsi="Arial" w:cs="Arial"/>
          <w:bCs/>
          <w:i/>
          <w:color w:val="0000FF"/>
          <w:sz w:val="20"/>
          <w:szCs w:val="20"/>
          <w:lang w:val="es-ES_tradnl" w:eastAsia="es-PE"/>
        </w:rPr>
      </w:pPr>
      <w:r w:rsidRPr="00011352">
        <w:rPr>
          <w:rFonts w:ascii="Arial" w:eastAsia="Batang" w:hAnsi="Arial" w:cs="Arial"/>
          <w:bCs/>
          <w:i/>
          <w:color w:val="0000FF"/>
          <w:sz w:val="20"/>
          <w:szCs w:val="20"/>
          <w:lang w:val="es-ES_tradnl" w:eastAsia="es-PE"/>
        </w:rPr>
        <w:t>La acreditación de la experiencia: Copia simple de contratos u órdenes de servicios, y/o su respectiva constancia de prestación o conformidad por la prestación efectuada; o comprobantes de pago cuya cancelación se acredite documental y fehacientemente, con Boucher de depósito y/o reporte de estado de cuenta y/o cancelación en el documento</w:t>
      </w:r>
      <w:r w:rsidR="00C27492" w:rsidRPr="00011352">
        <w:rPr>
          <w:rFonts w:ascii="Arial" w:eastAsia="Batang" w:hAnsi="Arial" w:cs="Arial"/>
          <w:bCs/>
          <w:i/>
          <w:color w:val="0000FF"/>
          <w:sz w:val="20"/>
          <w:szCs w:val="20"/>
          <w:lang w:val="es-ES_tradnl" w:eastAsia="es-PE"/>
        </w:rPr>
        <w:t xml:space="preserve"> </w:t>
      </w:r>
    </w:p>
    <w:p w14:paraId="118D4B03" w14:textId="77777777" w:rsidR="00C27492" w:rsidRPr="00F427CA" w:rsidRDefault="00C27492" w:rsidP="00C27492">
      <w:pPr>
        <w:pStyle w:val="Sangra3detindependiente"/>
        <w:widowControl w:val="0"/>
        <w:spacing w:after="0"/>
        <w:ind w:left="993"/>
        <w:jc w:val="both"/>
        <w:rPr>
          <w:rFonts w:ascii="Arial" w:eastAsia="Calibri" w:hAnsi="Arial" w:cs="Arial"/>
          <w:sz w:val="22"/>
          <w:szCs w:val="22"/>
        </w:rPr>
      </w:pPr>
    </w:p>
    <w:p w14:paraId="7483790B" w14:textId="77777777" w:rsidR="00C27492" w:rsidRPr="00F427CA" w:rsidRDefault="00C27492" w:rsidP="002067F9">
      <w:pPr>
        <w:pStyle w:val="Sangra3detindependiente"/>
        <w:widowControl w:val="0"/>
        <w:spacing w:line="240" w:lineRule="auto"/>
        <w:ind w:left="709"/>
        <w:jc w:val="both"/>
        <w:rPr>
          <w:rFonts w:ascii="Arial" w:hAnsi="Arial" w:cs="Arial"/>
          <w:b/>
          <w:sz w:val="22"/>
          <w:szCs w:val="22"/>
        </w:rPr>
      </w:pPr>
      <w:r w:rsidRPr="00F427CA">
        <w:rPr>
          <w:rFonts w:ascii="Arial" w:eastAsia="Calibri" w:hAnsi="Arial" w:cs="Arial"/>
          <w:b/>
          <w:sz w:val="22"/>
          <w:szCs w:val="22"/>
        </w:rPr>
        <w:t>Persona</w:t>
      </w:r>
      <w:r w:rsidRPr="00F427CA">
        <w:rPr>
          <w:rFonts w:ascii="Arial" w:hAnsi="Arial" w:cs="Arial"/>
          <w:b/>
          <w:sz w:val="22"/>
          <w:szCs w:val="22"/>
        </w:rPr>
        <w:t xml:space="preserve"> Natural</w:t>
      </w:r>
    </w:p>
    <w:p w14:paraId="72C79BB8" w14:textId="65C5CE18" w:rsidR="00C27492" w:rsidRDefault="005D5A98" w:rsidP="002067F9">
      <w:pPr>
        <w:pStyle w:val="Sangra3detindependiente"/>
        <w:widowControl w:val="0"/>
        <w:numPr>
          <w:ilvl w:val="0"/>
          <w:numId w:val="8"/>
        </w:numPr>
        <w:spacing w:after="0" w:line="240" w:lineRule="auto"/>
        <w:ind w:left="709" w:firstLine="0"/>
        <w:jc w:val="both"/>
        <w:rPr>
          <w:rFonts w:ascii="Arial" w:eastAsia="Calibri" w:hAnsi="Arial" w:cs="Arial"/>
          <w:sz w:val="22"/>
          <w:szCs w:val="22"/>
        </w:rPr>
      </w:pPr>
      <w:r w:rsidRPr="00F427CA">
        <w:rPr>
          <w:rFonts w:ascii="Arial" w:eastAsia="Calibri" w:hAnsi="Arial" w:cs="Arial"/>
          <w:sz w:val="22"/>
          <w:szCs w:val="22"/>
        </w:rPr>
        <w:t xml:space="preserve">Profesional titulado colegiado y habilitado en </w:t>
      </w:r>
      <w:r w:rsidR="00C27492" w:rsidRPr="00F427CA">
        <w:rPr>
          <w:rFonts w:ascii="Arial" w:eastAsia="Calibri" w:hAnsi="Arial" w:cs="Arial"/>
          <w:sz w:val="22"/>
          <w:szCs w:val="22"/>
        </w:rPr>
        <w:t xml:space="preserve">Ingeniero </w:t>
      </w:r>
      <w:r w:rsidRPr="00F427CA">
        <w:rPr>
          <w:rFonts w:ascii="Arial" w:eastAsia="Calibri" w:hAnsi="Arial" w:cs="Arial"/>
          <w:sz w:val="22"/>
          <w:szCs w:val="22"/>
        </w:rPr>
        <w:t>F</w:t>
      </w:r>
      <w:r w:rsidR="00C27492" w:rsidRPr="00F427CA">
        <w:rPr>
          <w:rFonts w:ascii="Arial" w:eastAsia="Calibri" w:hAnsi="Arial" w:cs="Arial"/>
          <w:sz w:val="22"/>
          <w:szCs w:val="22"/>
        </w:rPr>
        <w:t>orestal</w:t>
      </w:r>
      <w:r w:rsidRPr="00F427CA">
        <w:rPr>
          <w:rFonts w:ascii="Arial" w:eastAsia="Calibri" w:hAnsi="Arial" w:cs="Arial"/>
          <w:sz w:val="22"/>
          <w:szCs w:val="22"/>
        </w:rPr>
        <w:t xml:space="preserve"> y/o</w:t>
      </w:r>
      <w:r w:rsidR="00C27492" w:rsidRPr="00F427CA">
        <w:rPr>
          <w:rFonts w:ascii="Arial" w:eastAsia="Calibri" w:hAnsi="Arial" w:cs="Arial"/>
          <w:sz w:val="22"/>
          <w:szCs w:val="22"/>
        </w:rPr>
        <w:t xml:space="preserve"> </w:t>
      </w:r>
      <w:r w:rsidRPr="00F427CA">
        <w:rPr>
          <w:rFonts w:ascii="Arial" w:eastAsia="Calibri" w:hAnsi="Arial" w:cs="Arial"/>
          <w:sz w:val="22"/>
          <w:szCs w:val="22"/>
        </w:rPr>
        <w:t>A</w:t>
      </w:r>
      <w:r w:rsidR="00643D62" w:rsidRPr="00F427CA">
        <w:rPr>
          <w:rFonts w:ascii="Arial" w:eastAsia="Calibri" w:hAnsi="Arial" w:cs="Arial"/>
          <w:sz w:val="22"/>
          <w:szCs w:val="22"/>
        </w:rPr>
        <w:t xml:space="preserve">grónomo </w:t>
      </w:r>
      <w:r w:rsidRPr="00F427CA">
        <w:rPr>
          <w:rFonts w:ascii="Arial" w:eastAsia="Calibri" w:hAnsi="Arial" w:cs="Arial"/>
          <w:sz w:val="22"/>
          <w:szCs w:val="22"/>
        </w:rPr>
        <w:t>y/</w:t>
      </w:r>
      <w:r w:rsidR="00643D62" w:rsidRPr="00F427CA">
        <w:rPr>
          <w:rFonts w:ascii="Arial" w:eastAsia="Calibri" w:hAnsi="Arial" w:cs="Arial"/>
          <w:sz w:val="22"/>
          <w:szCs w:val="22"/>
        </w:rPr>
        <w:t xml:space="preserve">o </w:t>
      </w:r>
      <w:r w:rsidR="00C27492" w:rsidRPr="00F427CA">
        <w:rPr>
          <w:rFonts w:ascii="Arial" w:eastAsia="Calibri" w:hAnsi="Arial" w:cs="Arial"/>
          <w:sz w:val="22"/>
          <w:szCs w:val="22"/>
        </w:rPr>
        <w:t>ambiental con experiencia general no menor de 04 años ejecución de proyectos u obras en recursos naturales y gestión de riesgos ambientales, cambio climático, manejo de servicios ecosistémicos, recursos hídricos y biodiversidad</w:t>
      </w:r>
    </w:p>
    <w:p w14:paraId="40C266FA" w14:textId="77777777" w:rsidR="00B6253C" w:rsidRPr="00B6253C" w:rsidRDefault="00B6253C" w:rsidP="00B6253C">
      <w:pPr>
        <w:pStyle w:val="Sangra3detindependiente"/>
        <w:widowControl w:val="0"/>
        <w:spacing w:after="0" w:line="240" w:lineRule="auto"/>
        <w:ind w:left="709"/>
        <w:jc w:val="both"/>
        <w:rPr>
          <w:rFonts w:ascii="Arial" w:eastAsia="Calibri" w:hAnsi="Arial" w:cs="Arial"/>
          <w:sz w:val="22"/>
          <w:szCs w:val="22"/>
        </w:rPr>
      </w:pPr>
      <w:bookmarkStart w:id="6" w:name="_Hlk110211540"/>
    </w:p>
    <w:p w14:paraId="2021B3F8" w14:textId="286EE135" w:rsidR="00C27492" w:rsidRPr="00F427CA" w:rsidRDefault="00C27492" w:rsidP="002067F9">
      <w:pPr>
        <w:pStyle w:val="Sangra3detindependiente"/>
        <w:widowControl w:val="0"/>
        <w:numPr>
          <w:ilvl w:val="0"/>
          <w:numId w:val="8"/>
        </w:numPr>
        <w:spacing w:after="0" w:line="240" w:lineRule="auto"/>
        <w:ind w:left="709" w:firstLine="0"/>
        <w:jc w:val="both"/>
        <w:rPr>
          <w:rFonts w:ascii="Arial" w:eastAsia="Calibri" w:hAnsi="Arial" w:cs="Arial"/>
          <w:sz w:val="22"/>
          <w:szCs w:val="22"/>
        </w:rPr>
      </w:pPr>
      <w:r w:rsidRPr="00F427CA">
        <w:rPr>
          <w:rFonts w:ascii="Arial" w:hAnsi="Arial" w:cs="Arial"/>
          <w:sz w:val="22"/>
          <w:szCs w:val="22"/>
        </w:rPr>
        <w:t xml:space="preserve">Experiencia específica no menor de </w:t>
      </w:r>
      <w:r w:rsidRPr="00F427CA">
        <w:rPr>
          <w:rFonts w:ascii="Arial" w:hAnsi="Arial" w:cs="Arial"/>
          <w:sz w:val="22"/>
          <w:szCs w:val="22"/>
          <w:lang w:val="es-MX"/>
        </w:rPr>
        <w:t xml:space="preserve">tres (03) </w:t>
      </w:r>
      <w:r w:rsidRPr="00F427CA">
        <w:rPr>
          <w:rFonts w:ascii="Arial" w:hAnsi="Arial" w:cs="Arial"/>
          <w:sz w:val="22"/>
          <w:szCs w:val="22"/>
        </w:rPr>
        <w:t>proyectos u obras en los últimos 03 años, computados desde la obtención de su registro, referidos a obras y proyectos de recursos naturales, manejo del agua, infraestructuras de riegos y mantenimiento, recursos hídricos, construcciones de reservorios y biodiversidad</w:t>
      </w:r>
    </w:p>
    <w:bookmarkEnd w:id="6"/>
    <w:p w14:paraId="480200BE" w14:textId="77777777" w:rsidR="00C27492" w:rsidRPr="00F427CA" w:rsidRDefault="00C27492" w:rsidP="002067F9">
      <w:pPr>
        <w:pStyle w:val="Sangra3detindependiente"/>
        <w:widowControl w:val="0"/>
        <w:spacing w:after="0" w:line="240" w:lineRule="auto"/>
        <w:ind w:left="709"/>
        <w:jc w:val="both"/>
        <w:rPr>
          <w:rFonts w:ascii="Arial" w:eastAsia="Calibri" w:hAnsi="Arial" w:cs="Arial"/>
          <w:sz w:val="22"/>
          <w:szCs w:val="22"/>
        </w:rPr>
      </w:pPr>
    </w:p>
    <w:p w14:paraId="0FE35616" w14:textId="77777777" w:rsidR="00C27492" w:rsidRPr="00F427CA" w:rsidRDefault="00C27492" w:rsidP="002067F9">
      <w:pPr>
        <w:pStyle w:val="Cuadrculaclara-nfasis31"/>
        <w:numPr>
          <w:ilvl w:val="0"/>
          <w:numId w:val="8"/>
        </w:numPr>
        <w:tabs>
          <w:tab w:val="left" w:pos="993"/>
        </w:tabs>
        <w:spacing w:after="0" w:line="240" w:lineRule="auto"/>
        <w:ind w:left="709" w:firstLine="0"/>
        <w:jc w:val="both"/>
        <w:rPr>
          <w:rFonts w:ascii="Arial" w:hAnsi="Arial" w:cs="Arial"/>
        </w:rPr>
      </w:pPr>
      <w:r w:rsidRPr="00F427CA">
        <w:rPr>
          <w:rFonts w:ascii="Arial" w:hAnsi="Arial" w:cs="Arial"/>
        </w:rPr>
        <w:t>Experiencia no menor de 18 meses en habilidades en metodologías participativas para fortalecimiento de capacidades con poblaciones rurales (hombres, mujeres, jóvenes) en gestión de recursos naturales, recursos hídricos, ambiente y cambio climático.</w:t>
      </w:r>
    </w:p>
    <w:p w14:paraId="1F6A5466" w14:textId="77777777" w:rsidR="00C27492" w:rsidRPr="00F427CA" w:rsidRDefault="00C27492" w:rsidP="002067F9">
      <w:pPr>
        <w:pStyle w:val="Prrafodelista"/>
        <w:spacing w:after="0"/>
        <w:ind w:left="709"/>
        <w:rPr>
          <w:rFonts w:ascii="Arial" w:hAnsi="Arial" w:cs="Arial"/>
        </w:rPr>
      </w:pPr>
    </w:p>
    <w:p w14:paraId="7452FAA2" w14:textId="3DCFFD24" w:rsidR="00C27492" w:rsidRPr="00F427CA" w:rsidRDefault="00C27492" w:rsidP="002067F9">
      <w:pPr>
        <w:pStyle w:val="Sangra3detindependiente"/>
        <w:widowControl w:val="0"/>
        <w:numPr>
          <w:ilvl w:val="0"/>
          <w:numId w:val="8"/>
        </w:numPr>
        <w:spacing w:after="0" w:line="240" w:lineRule="auto"/>
        <w:ind w:left="709" w:firstLine="0"/>
        <w:jc w:val="both"/>
        <w:rPr>
          <w:rFonts w:ascii="Arial" w:eastAsia="Calibri" w:hAnsi="Arial" w:cs="Arial"/>
          <w:sz w:val="22"/>
          <w:szCs w:val="22"/>
        </w:rPr>
      </w:pPr>
      <w:r w:rsidRPr="00F427CA">
        <w:rPr>
          <w:rFonts w:ascii="Arial" w:eastAsia="Calibri" w:hAnsi="Arial" w:cs="Arial"/>
          <w:sz w:val="22"/>
          <w:szCs w:val="22"/>
        </w:rPr>
        <w:t>Deberá de contar con disponibilidad para contratar con el Estado, no deberá mantener sanción vigente aplicada por la OSCE, ni estar impedida temporalmente o permanente para contratar con el Estado.</w:t>
      </w:r>
      <w:r w:rsidRPr="00F427CA">
        <w:rPr>
          <w:rFonts w:ascii="Arial" w:hAnsi="Arial" w:cs="Arial"/>
          <w:sz w:val="22"/>
          <w:szCs w:val="22"/>
        </w:rPr>
        <w:t xml:space="preserve"> </w:t>
      </w:r>
      <w:r w:rsidR="0001755B" w:rsidRPr="00F427CA">
        <w:rPr>
          <w:rFonts w:ascii="Arial" w:hAnsi="Arial" w:cs="Arial"/>
          <w:sz w:val="22"/>
          <w:szCs w:val="22"/>
        </w:rPr>
        <w:t>Dicho conocimiento se debe acreditar con constancias, certificados y/o declaración jurada.</w:t>
      </w:r>
    </w:p>
    <w:p w14:paraId="1BC82229" w14:textId="61E6160B" w:rsidR="00FB33A3" w:rsidRPr="00F427CA" w:rsidRDefault="00FB33A3" w:rsidP="002067F9">
      <w:pPr>
        <w:pStyle w:val="Prrafodelista"/>
        <w:ind w:left="709"/>
        <w:rPr>
          <w:rFonts w:ascii="Arial" w:eastAsia="Calibri" w:hAnsi="Arial" w:cs="Arial"/>
        </w:rPr>
      </w:pPr>
    </w:p>
    <w:p w14:paraId="3EC56EAB" w14:textId="77777777" w:rsidR="00FB33A3" w:rsidRPr="00011352" w:rsidRDefault="00FB33A3" w:rsidP="00011352">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851"/>
        <w:rPr>
          <w:rFonts w:ascii="Arial" w:eastAsia="Batang" w:hAnsi="Arial" w:cs="Arial"/>
          <w:bCs/>
          <w:i/>
          <w:color w:val="0000FF"/>
          <w:sz w:val="20"/>
          <w:szCs w:val="20"/>
          <w:lang w:val="es-ES_tradnl" w:eastAsia="es-PE"/>
        </w:rPr>
      </w:pPr>
      <w:r w:rsidRPr="00011352">
        <w:rPr>
          <w:rFonts w:ascii="Arial" w:eastAsia="Batang" w:hAnsi="Arial" w:cs="Arial"/>
          <w:bCs/>
          <w:i/>
          <w:color w:val="0000FF"/>
          <w:sz w:val="20"/>
          <w:szCs w:val="20"/>
          <w:lang w:val="es-ES_tradnl" w:eastAsia="es-PE"/>
        </w:rPr>
        <w:t>Importante:</w:t>
      </w:r>
    </w:p>
    <w:p w14:paraId="52E88F11" w14:textId="62D38E74" w:rsidR="00FB33A3" w:rsidRDefault="00FB33A3" w:rsidP="00011352">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851"/>
        <w:jc w:val="both"/>
        <w:rPr>
          <w:rFonts w:ascii="Arial" w:eastAsia="Batang" w:hAnsi="Arial" w:cs="Arial"/>
          <w:bCs/>
          <w:i/>
          <w:color w:val="0000FF"/>
          <w:sz w:val="20"/>
          <w:szCs w:val="20"/>
          <w:lang w:val="es-ES_tradnl" w:eastAsia="es-PE"/>
        </w:rPr>
      </w:pPr>
      <w:r w:rsidRPr="00011352">
        <w:rPr>
          <w:rFonts w:ascii="Arial" w:eastAsia="Batang" w:hAnsi="Arial" w:cs="Arial"/>
          <w:bCs/>
          <w:i/>
          <w:color w:val="0000FF"/>
          <w:sz w:val="20"/>
          <w:szCs w:val="20"/>
          <w:lang w:val="es-ES_tradnl" w:eastAsia="es-PE"/>
        </w:rPr>
        <w:t>La acreditación de la experiencia: Copia simple de contratos u órdenes de servicios, y/o su respectiva constancia de prestación o conformidad por la prestación efectuada; o comprobantes de pago cuya cancelación se acredite documental y fehacientemente, con Boucher de depósito y/o reporte de estado de cuenta y/o cancelación en el documento</w:t>
      </w:r>
    </w:p>
    <w:p w14:paraId="27769E6F" w14:textId="3A8BC0B4" w:rsidR="001E7085" w:rsidRPr="00F427CA" w:rsidRDefault="001E7085" w:rsidP="001E7085">
      <w:pPr>
        <w:pStyle w:val="Ttulo1"/>
        <w:numPr>
          <w:ilvl w:val="1"/>
          <w:numId w:val="40"/>
        </w:numPr>
      </w:pPr>
      <w:r w:rsidRPr="00F427CA">
        <w:t>CONSIDERACIONES PARA LA EVALUACIÓN DE LA PROPUESTA ECONÒMICA</w:t>
      </w:r>
    </w:p>
    <w:p w14:paraId="0CA8D641" w14:textId="77777777" w:rsidR="001E7085" w:rsidRPr="00F427CA" w:rsidRDefault="001E7085" w:rsidP="001E7085">
      <w:pPr>
        <w:pStyle w:val="Cuadrculaclara-nfasis31"/>
        <w:tabs>
          <w:tab w:val="left" w:pos="284"/>
        </w:tabs>
        <w:ind w:left="284"/>
        <w:jc w:val="both"/>
        <w:rPr>
          <w:rFonts w:ascii="Arial" w:eastAsia="Arial" w:hAnsi="Arial" w:cs="Arial"/>
          <w:lang w:eastAsia="es-PE"/>
        </w:rPr>
      </w:pPr>
    </w:p>
    <w:p w14:paraId="44302B7E" w14:textId="77777777" w:rsidR="001E7085" w:rsidRPr="00F427CA" w:rsidRDefault="001E7085" w:rsidP="001E7085">
      <w:pPr>
        <w:pStyle w:val="Cuadrculaclara-nfasis31"/>
        <w:tabs>
          <w:tab w:val="left" w:pos="284"/>
        </w:tabs>
        <w:ind w:left="284"/>
        <w:jc w:val="both"/>
        <w:rPr>
          <w:rFonts w:ascii="Arial" w:eastAsia="Arial" w:hAnsi="Arial" w:cs="Arial"/>
          <w:lang w:eastAsia="es-PE"/>
        </w:rPr>
      </w:pPr>
      <w:r w:rsidRPr="00F427CA">
        <w:rPr>
          <w:rFonts w:ascii="Arial" w:eastAsia="Arial" w:hAnsi="Arial" w:cs="Arial"/>
          <w:lang w:eastAsia="es-PE"/>
        </w:rPr>
        <w:t>Si la propuesta económica excede el valor estimado, será devuelta por el Comité de Selección del PGRNA y se tendrá por no presentada.</w:t>
      </w:r>
    </w:p>
    <w:p w14:paraId="07015D3D" w14:textId="77777777" w:rsidR="001E7085" w:rsidRPr="00F427CA" w:rsidRDefault="001E7085" w:rsidP="001E7085">
      <w:pPr>
        <w:pStyle w:val="Cuadrculaclara-nfasis31"/>
        <w:tabs>
          <w:tab w:val="left" w:pos="284"/>
        </w:tabs>
        <w:ind w:left="284"/>
        <w:jc w:val="both"/>
        <w:rPr>
          <w:rFonts w:ascii="Arial" w:eastAsia="Arial" w:hAnsi="Arial" w:cs="Arial"/>
          <w:lang w:eastAsia="es-PE"/>
        </w:rPr>
      </w:pPr>
      <w:r w:rsidRPr="00F427CA">
        <w:rPr>
          <w:rFonts w:ascii="Arial" w:eastAsia="Arial" w:hAnsi="Arial" w:cs="Arial"/>
          <w:lang w:eastAsia="es-PE"/>
        </w:rPr>
        <w:t>La evaluación económica consistirá en asignar el puntaje máximo establecido a la propuesta económica de menor monto. Al resto de propuestas se les asignará un puntaje inversamente proporcional, según la siguiente fórmula:</w:t>
      </w:r>
    </w:p>
    <w:p w14:paraId="5A62A62E" w14:textId="77777777" w:rsidR="001E7085" w:rsidRPr="00F427CA" w:rsidRDefault="001E7085" w:rsidP="001E7085">
      <w:pPr>
        <w:pStyle w:val="Cuadrculaclara-nfasis31"/>
        <w:tabs>
          <w:tab w:val="left" w:pos="284"/>
        </w:tabs>
        <w:jc w:val="center"/>
        <w:rPr>
          <w:rFonts w:ascii="Arial" w:eastAsia="Arial" w:hAnsi="Arial" w:cs="Arial"/>
          <w:lang w:val="en-US" w:eastAsia="es-PE"/>
        </w:rPr>
      </w:pPr>
      <w:r w:rsidRPr="00F427CA">
        <w:rPr>
          <w:rFonts w:ascii="Arial" w:eastAsia="Arial" w:hAnsi="Arial" w:cs="Arial"/>
          <w:lang w:val="en-US" w:eastAsia="es-PE"/>
        </w:rPr>
        <w:t xml:space="preserve">Pi </w:t>
      </w:r>
      <w:r w:rsidRPr="00F427CA">
        <w:rPr>
          <w:rFonts w:ascii="Arial" w:eastAsia="Arial" w:hAnsi="Arial" w:cs="Arial"/>
          <w:lang w:val="en-US" w:eastAsia="es-PE"/>
        </w:rPr>
        <w:tab/>
        <w:t xml:space="preserve">=     </w:t>
      </w:r>
      <w:r w:rsidRPr="00F427CA">
        <w:rPr>
          <w:rFonts w:ascii="Arial" w:eastAsia="Arial" w:hAnsi="Arial" w:cs="Arial"/>
          <w:u w:val="single"/>
          <w:lang w:val="en-US" w:eastAsia="es-PE"/>
        </w:rPr>
        <w:t>Om x PMPE</w:t>
      </w:r>
    </w:p>
    <w:p w14:paraId="158E1552" w14:textId="77777777" w:rsidR="001E7085" w:rsidRPr="00F427CA" w:rsidRDefault="001E7085" w:rsidP="001E7085">
      <w:pPr>
        <w:pStyle w:val="Cuadrculaclara-nfasis31"/>
        <w:tabs>
          <w:tab w:val="left" w:pos="284"/>
        </w:tabs>
        <w:jc w:val="center"/>
        <w:rPr>
          <w:rFonts w:ascii="Arial" w:eastAsia="Arial" w:hAnsi="Arial" w:cs="Arial"/>
          <w:lang w:val="en-US" w:eastAsia="es-PE"/>
        </w:rPr>
      </w:pPr>
      <w:r w:rsidRPr="00F427CA">
        <w:rPr>
          <w:rFonts w:ascii="Arial" w:eastAsia="Arial" w:hAnsi="Arial" w:cs="Arial"/>
          <w:lang w:val="en-US" w:eastAsia="es-PE"/>
        </w:rPr>
        <w:tab/>
        <w:t xml:space="preserve">   Oi</w:t>
      </w:r>
    </w:p>
    <w:p w14:paraId="06D49FC4" w14:textId="77777777" w:rsidR="001E7085" w:rsidRPr="00F427CA" w:rsidRDefault="001E7085" w:rsidP="001E7085">
      <w:pPr>
        <w:pStyle w:val="Cuadrculaclara-nfasis31"/>
        <w:tabs>
          <w:tab w:val="left" w:pos="284"/>
        </w:tabs>
        <w:jc w:val="both"/>
        <w:rPr>
          <w:rFonts w:ascii="Arial" w:eastAsia="Arial" w:hAnsi="Arial" w:cs="Arial"/>
          <w:lang w:val="en-US" w:eastAsia="es-PE"/>
        </w:rPr>
      </w:pPr>
      <w:proofErr w:type="spellStart"/>
      <w:r w:rsidRPr="00F427CA">
        <w:rPr>
          <w:rFonts w:ascii="Arial" w:eastAsia="Arial" w:hAnsi="Arial" w:cs="Arial"/>
          <w:lang w:val="en-US" w:eastAsia="es-PE"/>
        </w:rPr>
        <w:t>Donde</w:t>
      </w:r>
      <w:proofErr w:type="spellEnd"/>
      <w:r w:rsidRPr="00F427CA">
        <w:rPr>
          <w:rFonts w:ascii="Arial" w:eastAsia="Arial" w:hAnsi="Arial" w:cs="Arial"/>
          <w:lang w:val="en-US" w:eastAsia="es-PE"/>
        </w:rPr>
        <w:t>:</w:t>
      </w:r>
    </w:p>
    <w:p w14:paraId="2601E5CA" w14:textId="77777777" w:rsidR="001E7085" w:rsidRPr="00F427CA" w:rsidRDefault="001E7085" w:rsidP="001E7085">
      <w:pPr>
        <w:pStyle w:val="Cuadrculaclara-nfasis31"/>
        <w:tabs>
          <w:tab w:val="left" w:pos="284"/>
        </w:tabs>
        <w:jc w:val="both"/>
        <w:rPr>
          <w:rFonts w:ascii="Arial" w:eastAsia="Arial" w:hAnsi="Arial" w:cs="Arial"/>
          <w:lang w:eastAsia="es-PE"/>
        </w:rPr>
      </w:pPr>
      <w:r w:rsidRPr="00F427CA">
        <w:rPr>
          <w:rFonts w:ascii="Arial" w:eastAsia="Arial" w:hAnsi="Arial" w:cs="Arial"/>
          <w:lang w:eastAsia="es-PE"/>
        </w:rPr>
        <w:t>i</w:t>
      </w:r>
      <w:r w:rsidRPr="00F427CA">
        <w:rPr>
          <w:rFonts w:ascii="Arial" w:eastAsia="Arial" w:hAnsi="Arial" w:cs="Arial"/>
          <w:lang w:eastAsia="es-PE"/>
        </w:rPr>
        <w:tab/>
      </w:r>
      <w:r w:rsidRPr="00F427CA">
        <w:rPr>
          <w:rFonts w:ascii="Arial" w:eastAsia="Arial" w:hAnsi="Arial" w:cs="Arial"/>
          <w:lang w:eastAsia="es-PE"/>
        </w:rPr>
        <w:tab/>
      </w:r>
      <w:r w:rsidRPr="00F427CA">
        <w:rPr>
          <w:rFonts w:ascii="Arial" w:eastAsia="Arial" w:hAnsi="Arial" w:cs="Arial"/>
          <w:lang w:eastAsia="es-PE"/>
        </w:rPr>
        <w:tab/>
        <w:t>=    Propuesta</w:t>
      </w:r>
    </w:p>
    <w:p w14:paraId="31D94A14" w14:textId="77777777" w:rsidR="001E7085" w:rsidRPr="00F427CA" w:rsidRDefault="001E7085" w:rsidP="001E7085">
      <w:pPr>
        <w:pStyle w:val="Cuadrculaclara-nfasis31"/>
        <w:tabs>
          <w:tab w:val="left" w:pos="284"/>
        </w:tabs>
        <w:jc w:val="both"/>
        <w:rPr>
          <w:rFonts w:ascii="Arial" w:eastAsia="Arial" w:hAnsi="Arial" w:cs="Arial"/>
          <w:lang w:eastAsia="es-PE"/>
        </w:rPr>
      </w:pPr>
      <w:r w:rsidRPr="00F427CA">
        <w:rPr>
          <w:rFonts w:ascii="Arial" w:eastAsia="Arial" w:hAnsi="Arial" w:cs="Arial"/>
          <w:lang w:eastAsia="es-PE"/>
        </w:rPr>
        <w:t>Pi</w:t>
      </w:r>
      <w:r w:rsidRPr="00F427CA">
        <w:rPr>
          <w:rFonts w:ascii="Arial" w:eastAsia="Arial" w:hAnsi="Arial" w:cs="Arial"/>
          <w:lang w:eastAsia="es-PE"/>
        </w:rPr>
        <w:tab/>
      </w:r>
      <w:r w:rsidRPr="00F427CA">
        <w:rPr>
          <w:rFonts w:ascii="Arial" w:eastAsia="Arial" w:hAnsi="Arial" w:cs="Arial"/>
          <w:lang w:eastAsia="es-PE"/>
        </w:rPr>
        <w:tab/>
      </w:r>
      <w:r w:rsidRPr="00F427CA">
        <w:rPr>
          <w:rFonts w:ascii="Arial" w:eastAsia="Arial" w:hAnsi="Arial" w:cs="Arial"/>
          <w:lang w:eastAsia="es-PE"/>
        </w:rPr>
        <w:tab/>
        <w:t xml:space="preserve">=    Puntaje de la propuesta económica i  </w:t>
      </w:r>
    </w:p>
    <w:p w14:paraId="77FBB6FB" w14:textId="77777777" w:rsidR="001E7085" w:rsidRPr="00F427CA" w:rsidRDefault="001E7085" w:rsidP="001E7085">
      <w:pPr>
        <w:pStyle w:val="Cuadrculaclara-nfasis31"/>
        <w:tabs>
          <w:tab w:val="left" w:pos="284"/>
        </w:tabs>
        <w:jc w:val="both"/>
        <w:rPr>
          <w:rFonts w:ascii="Arial" w:eastAsia="Arial" w:hAnsi="Arial" w:cs="Arial"/>
          <w:lang w:eastAsia="es-PE"/>
        </w:rPr>
      </w:pPr>
      <w:proofErr w:type="spellStart"/>
      <w:r w:rsidRPr="00F427CA">
        <w:rPr>
          <w:rFonts w:ascii="Arial" w:eastAsia="Arial" w:hAnsi="Arial" w:cs="Arial"/>
          <w:lang w:eastAsia="es-PE"/>
        </w:rPr>
        <w:t>Oi</w:t>
      </w:r>
      <w:proofErr w:type="spellEnd"/>
      <w:r w:rsidRPr="00F427CA">
        <w:rPr>
          <w:rFonts w:ascii="Arial" w:eastAsia="Arial" w:hAnsi="Arial" w:cs="Arial"/>
          <w:lang w:eastAsia="es-PE"/>
        </w:rPr>
        <w:tab/>
      </w:r>
      <w:r w:rsidRPr="00F427CA">
        <w:rPr>
          <w:rFonts w:ascii="Arial" w:eastAsia="Arial" w:hAnsi="Arial" w:cs="Arial"/>
          <w:lang w:eastAsia="es-PE"/>
        </w:rPr>
        <w:tab/>
      </w:r>
      <w:r w:rsidRPr="00F427CA">
        <w:rPr>
          <w:rFonts w:ascii="Arial" w:eastAsia="Arial" w:hAnsi="Arial" w:cs="Arial"/>
          <w:lang w:eastAsia="es-PE"/>
        </w:rPr>
        <w:tab/>
        <w:t xml:space="preserve">=    Propuesta Económica i  </w:t>
      </w:r>
    </w:p>
    <w:p w14:paraId="0EA7B399" w14:textId="77777777" w:rsidR="001E7085" w:rsidRPr="00F427CA" w:rsidRDefault="001E7085" w:rsidP="001E7085">
      <w:pPr>
        <w:pStyle w:val="Cuadrculaclara-nfasis31"/>
        <w:tabs>
          <w:tab w:val="left" w:pos="284"/>
        </w:tabs>
        <w:jc w:val="both"/>
        <w:rPr>
          <w:rFonts w:ascii="Arial" w:eastAsia="Arial" w:hAnsi="Arial" w:cs="Arial"/>
          <w:lang w:eastAsia="es-PE"/>
        </w:rPr>
      </w:pPr>
      <w:proofErr w:type="spellStart"/>
      <w:r w:rsidRPr="00F427CA">
        <w:rPr>
          <w:rFonts w:ascii="Arial" w:eastAsia="Arial" w:hAnsi="Arial" w:cs="Arial"/>
          <w:lang w:eastAsia="es-PE"/>
        </w:rPr>
        <w:t>Om</w:t>
      </w:r>
      <w:proofErr w:type="spellEnd"/>
      <w:r w:rsidRPr="00F427CA">
        <w:rPr>
          <w:rFonts w:ascii="Arial" w:eastAsia="Arial" w:hAnsi="Arial" w:cs="Arial"/>
          <w:lang w:eastAsia="es-PE"/>
        </w:rPr>
        <w:tab/>
      </w:r>
      <w:r w:rsidRPr="00F427CA">
        <w:rPr>
          <w:rFonts w:ascii="Arial" w:eastAsia="Arial" w:hAnsi="Arial" w:cs="Arial"/>
          <w:lang w:eastAsia="es-PE"/>
        </w:rPr>
        <w:tab/>
      </w:r>
      <w:r w:rsidRPr="00F427CA">
        <w:rPr>
          <w:rFonts w:ascii="Arial" w:eastAsia="Arial" w:hAnsi="Arial" w:cs="Arial"/>
          <w:lang w:eastAsia="es-PE"/>
        </w:rPr>
        <w:tab/>
        <w:t>=    Propuesta Económica de monto o precio más bajo</w:t>
      </w:r>
    </w:p>
    <w:p w14:paraId="52A1A429" w14:textId="77777777" w:rsidR="001E7085" w:rsidRDefault="001E7085" w:rsidP="001E7085">
      <w:pPr>
        <w:pStyle w:val="Cuadrculaclara-nfasis31"/>
        <w:tabs>
          <w:tab w:val="left" w:pos="284"/>
        </w:tabs>
        <w:ind w:left="0"/>
        <w:jc w:val="both"/>
        <w:rPr>
          <w:rFonts w:ascii="Arial" w:eastAsia="Arial" w:hAnsi="Arial" w:cs="Arial"/>
          <w:lang w:eastAsia="es-PE"/>
        </w:rPr>
      </w:pPr>
      <w:r w:rsidRPr="00F427CA">
        <w:rPr>
          <w:rFonts w:ascii="Arial" w:eastAsia="Arial" w:hAnsi="Arial" w:cs="Arial"/>
          <w:lang w:eastAsia="es-PE"/>
        </w:rPr>
        <w:tab/>
      </w:r>
      <w:r w:rsidRPr="00F427CA">
        <w:rPr>
          <w:rFonts w:ascii="Arial" w:eastAsia="Arial" w:hAnsi="Arial" w:cs="Arial"/>
          <w:lang w:eastAsia="es-PE"/>
        </w:rPr>
        <w:tab/>
        <w:t>PMPE</w:t>
      </w:r>
      <w:r w:rsidRPr="00F427CA">
        <w:rPr>
          <w:rFonts w:ascii="Arial" w:eastAsia="Arial" w:hAnsi="Arial" w:cs="Arial"/>
          <w:lang w:eastAsia="es-PE"/>
        </w:rPr>
        <w:tab/>
      </w:r>
      <w:r w:rsidRPr="00F427CA">
        <w:rPr>
          <w:rFonts w:ascii="Arial" w:eastAsia="Arial" w:hAnsi="Arial" w:cs="Arial"/>
          <w:lang w:eastAsia="es-PE"/>
        </w:rPr>
        <w:tab/>
      </w:r>
      <w:r w:rsidRPr="00F427CA">
        <w:rPr>
          <w:rFonts w:ascii="Arial" w:eastAsia="Arial" w:hAnsi="Arial" w:cs="Arial"/>
          <w:lang w:eastAsia="es-PE"/>
        </w:rPr>
        <w:tab/>
        <w:t>=    Puntaje Máximo de la Propuesta Económica</w:t>
      </w:r>
    </w:p>
    <w:bookmarkEnd w:id="4"/>
    <w:p w14:paraId="70D099CA" w14:textId="77777777" w:rsidR="00011352" w:rsidRPr="00E6197D" w:rsidRDefault="00011352" w:rsidP="00011352">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b/>
          <w:sz w:val="20"/>
        </w:rPr>
      </w:pPr>
      <w:r w:rsidRPr="00E6197D">
        <w:rPr>
          <w:rFonts w:ascii="Arial" w:hAnsi="Arial" w:cs="Arial"/>
          <w:b/>
          <w:sz w:val="20"/>
        </w:rPr>
        <w:lastRenderedPageBreak/>
        <w:t>CAPÍTULO IV</w:t>
      </w:r>
    </w:p>
    <w:p w14:paraId="0DA8C8C1" w14:textId="77777777" w:rsidR="00011352" w:rsidRPr="00E6197D" w:rsidRDefault="00011352" w:rsidP="00011352">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sz w:val="20"/>
        </w:rPr>
      </w:pPr>
      <w:r>
        <w:rPr>
          <w:rFonts w:ascii="Arial" w:hAnsi="Arial" w:cs="Arial"/>
          <w:b/>
          <w:sz w:val="20"/>
        </w:rPr>
        <w:t xml:space="preserve">PERFIL Y EXPERIENCIA </w:t>
      </w:r>
    </w:p>
    <w:p w14:paraId="04991F16" w14:textId="77777777" w:rsidR="00DB0A81" w:rsidRDefault="00DB0A81" w:rsidP="002067F9">
      <w:pPr>
        <w:pStyle w:val="Textoindependiente"/>
        <w:spacing w:line="276" w:lineRule="auto"/>
        <w:ind w:left="709"/>
        <w:rPr>
          <w:rFonts w:ascii="Arial" w:hAnsi="Arial" w:cs="Arial"/>
          <w:sz w:val="22"/>
          <w:szCs w:val="22"/>
        </w:rPr>
      </w:pPr>
    </w:p>
    <w:p w14:paraId="617C78CD" w14:textId="5BD006B7" w:rsidR="002067F9" w:rsidRDefault="002067F9" w:rsidP="00023037">
      <w:pPr>
        <w:pStyle w:val="Ttulo1"/>
        <w:numPr>
          <w:ilvl w:val="0"/>
          <w:numId w:val="40"/>
        </w:numPr>
        <w:ind w:left="426"/>
      </w:pPr>
      <w:r>
        <w:t>PERFIL DE LA EMPRESA Y/O PERSONA NATURAL</w:t>
      </w:r>
    </w:p>
    <w:p w14:paraId="569E85C7" w14:textId="363E13B5" w:rsidR="002067F9" w:rsidRDefault="002067F9" w:rsidP="002067F9">
      <w:pPr>
        <w:pStyle w:val="Ttulo1"/>
        <w:ind w:left="426" w:firstLine="0"/>
        <w:rPr>
          <w:b w:val="0"/>
          <w:bCs w:val="0"/>
        </w:rPr>
      </w:pPr>
      <w:r>
        <w:rPr>
          <w:b w:val="0"/>
          <w:bCs w:val="0"/>
        </w:rPr>
        <w:t>El servicio podrá ser realizado por una empresa y/o persona natural, considerando los siguientes aspectos:</w:t>
      </w:r>
    </w:p>
    <w:p w14:paraId="0686CE04" w14:textId="7C9A18F6" w:rsidR="006A0342" w:rsidRDefault="006A0342" w:rsidP="002067F9">
      <w:pPr>
        <w:pStyle w:val="Ttulo1"/>
        <w:ind w:left="426" w:firstLine="0"/>
        <w:rPr>
          <w:b w:val="0"/>
          <w:bCs w:val="0"/>
        </w:rPr>
      </w:pPr>
    </w:p>
    <w:p w14:paraId="555A4AC4" w14:textId="7390615F" w:rsidR="006A0342" w:rsidRPr="006A0342" w:rsidRDefault="006A0342" w:rsidP="00011352">
      <w:pPr>
        <w:pStyle w:val="Ttulo1"/>
        <w:numPr>
          <w:ilvl w:val="1"/>
          <w:numId w:val="40"/>
        </w:numPr>
        <w:tabs>
          <w:tab w:val="left" w:pos="720"/>
        </w:tabs>
        <w:jc w:val="both"/>
        <w:rPr>
          <w:rFonts w:eastAsia="Calibri"/>
          <w:lang w:val="es-PE"/>
        </w:rPr>
      </w:pPr>
      <w:r w:rsidRPr="006A0342">
        <w:rPr>
          <w:rFonts w:eastAsia="Calibri"/>
          <w:lang w:val="es-PE"/>
        </w:rPr>
        <w:t xml:space="preserve">Componente 1: </w:t>
      </w:r>
      <w:r w:rsidRPr="006A0342">
        <w:rPr>
          <w:rFonts w:eastAsia="Calibri"/>
        </w:rPr>
        <w:t>Mejorar la recarga hídrica a través de la plantación forestal y reducir los riesgos de sequía a través del acondicionamiento de áreas para la recepción, retención e infiltración</w:t>
      </w:r>
    </w:p>
    <w:p w14:paraId="3A145042" w14:textId="77777777" w:rsidR="001E7085" w:rsidRDefault="001E7085" w:rsidP="006A0342">
      <w:pPr>
        <w:pStyle w:val="Ttulo1"/>
        <w:ind w:left="426" w:firstLine="0"/>
      </w:pPr>
    </w:p>
    <w:p w14:paraId="5605C191" w14:textId="0A0458DB" w:rsidR="006C140B" w:rsidRPr="00F427CA" w:rsidRDefault="0001755B" w:rsidP="00011352">
      <w:pPr>
        <w:pStyle w:val="TDC2"/>
        <w:ind w:left="1134" w:firstLine="0"/>
        <w:rPr>
          <w:spacing w:val="-57"/>
          <w:sz w:val="22"/>
          <w:szCs w:val="22"/>
        </w:rPr>
      </w:pPr>
      <w:bookmarkStart w:id="7" w:name="_Hlk95903694"/>
      <w:r w:rsidRPr="00F427CA">
        <w:rPr>
          <w:sz w:val="22"/>
          <w:szCs w:val="22"/>
        </w:rPr>
        <w:t>Residente</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2687"/>
        <w:gridCol w:w="1414"/>
        <w:gridCol w:w="3557"/>
      </w:tblGrid>
      <w:tr w:rsidR="006C140B" w:rsidRPr="00F427CA" w14:paraId="63B7EEF5" w14:textId="77777777" w:rsidTr="00011352">
        <w:trPr>
          <w:trHeight w:val="77"/>
        </w:trPr>
        <w:tc>
          <w:tcPr>
            <w:tcW w:w="9639" w:type="dxa"/>
            <w:gridSpan w:val="4"/>
            <w:shd w:val="clear" w:color="auto" w:fill="EDEBE0"/>
          </w:tcPr>
          <w:p w14:paraId="35DFBF3A" w14:textId="77777777" w:rsidR="006C140B" w:rsidRPr="00F427CA" w:rsidRDefault="006C140B" w:rsidP="00A034AC">
            <w:pPr>
              <w:pStyle w:val="TableParagraph"/>
              <w:spacing w:line="203" w:lineRule="exact"/>
              <w:ind w:left="105"/>
              <w:rPr>
                <w:rFonts w:ascii="Arial" w:hAnsi="Arial" w:cs="Arial"/>
                <w:b/>
              </w:rPr>
            </w:pPr>
            <w:r w:rsidRPr="00F427CA">
              <w:rPr>
                <w:rFonts w:ascii="Arial" w:hAnsi="Arial" w:cs="Arial"/>
                <w:b/>
              </w:rPr>
              <w:t>Formación</w:t>
            </w:r>
            <w:r w:rsidRPr="00F427CA">
              <w:rPr>
                <w:rFonts w:ascii="Arial" w:hAnsi="Arial" w:cs="Arial"/>
                <w:b/>
                <w:spacing w:val="-5"/>
              </w:rPr>
              <w:t xml:space="preserve"> </w:t>
            </w:r>
            <w:r w:rsidRPr="00F427CA">
              <w:rPr>
                <w:rFonts w:ascii="Arial" w:hAnsi="Arial" w:cs="Arial"/>
                <w:b/>
              </w:rPr>
              <w:t>Académica</w:t>
            </w:r>
          </w:p>
        </w:tc>
      </w:tr>
      <w:tr w:rsidR="006C140B" w:rsidRPr="00F427CA" w14:paraId="70A21016" w14:textId="77777777" w:rsidTr="00011352">
        <w:trPr>
          <w:trHeight w:val="77"/>
        </w:trPr>
        <w:tc>
          <w:tcPr>
            <w:tcW w:w="1981" w:type="dxa"/>
            <w:shd w:val="clear" w:color="auto" w:fill="EDEBE0"/>
            <w:vAlign w:val="center"/>
          </w:tcPr>
          <w:p w14:paraId="22571382" w14:textId="77777777" w:rsidR="006C140B" w:rsidRPr="00F427CA" w:rsidRDefault="006C140B" w:rsidP="00A034AC">
            <w:pPr>
              <w:pStyle w:val="TableParagraph"/>
              <w:spacing w:line="203" w:lineRule="exact"/>
              <w:ind w:left="105"/>
              <w:jc w:val="center"/>
              <w:rPr>
                <w:rFonts w:ascii="Arial" w:hAnsi="Arial" w:cs="Arial"/>
                <w:b/>
              </w:rPr>
            </w:pPr>
            <w:r w:rsidRPr="00F427CA">
              <w:rPr>
                <w:rFonts w:ascii="Arial" w:hAnsi="Arial" w:cs="Arial"/>
                <w:b/>
              </w:rPr>
              <w:t>Nivel</w:t>
            </w:r>
            <w:r w:rsidRPr="00F427CA">
              <w:rPr>
                <w:rFonts w:ascii="Arial" w:hAnsi="Arial" w:cs="Arial"/>
                <w:b/>
                <w:spacing w:val="-3"/>
              </w:rPr>
              <w:t xml:space="preserve"> </w:t>
            </w:r>
            <w:r w:rsidRPr="00F427CA">
              <w:rPr>
                <w:rFonts w:ascii="Arial" w:hAnsi="Arial" w:cs="Arial"/>
                <w:b/>
              </w:rPr>
              <w:t>Grado</w:t>
            </w:r>
            <w:r w:rsidRPr="00F427CA">
              <w:rPr>
                <w:rFonts w:ascii="Arial" w:hAnsi="Arial" w:cs="Arial"/>
                <w:b/>
                <w:spacing w:val="-2"/>
              </w:rPr>
              <w:t xml:space="preserve"> </w:t>
            </w:r>
            <w:r w:rsidRPr="00F427CA">
              <w:rPr>
                <w:rFonts w:ascii="Arial" w:hAnsi="Arial" w:cs="Arial"/>
                <w:b/>
              </w:rPr>
              <w:t>o</w:t>
            </w:r>
            <w:r w:rsidRPr="00F427CA">
              <w:rPr>
                <w:rFonts w:ascii="Arial" w:hAnsi="Arial" w:cs="Arial"/>
                <w:b/>
                <w:spacing w:val="-3"/>
              </w:rPr>
              <w:t xml:space="preserve"> </w:t>
            </w:r>
            <w:r w:rsidRPr="00F427CA">
              <w:rPr>
                <w:rFonts w:ascii="Arial" w:hAnsi="Arial" w:cs="Arial"/>
                <w:b/>
              </w:rPr>
              <w:t>Titulo</w:t>
            </w:r>
          </w:p>
        </w:tc>
        <w:tc>
          <w:tcPr>
            <w:tcW w:w="4101" w:type="dxa"/>
            <w:gridSpan w:val="2"/>
            <w:shd w:val="clear" w:color="auto" w:fill="EDEBE0"/>
            <w:vAlign w:val="center"/>
          </w:tcPr>
          <w:p w14:paraId="0194284A" w14:textId="77777777" w:rsidR="006C140B" w:rsidRPr="00F427CA" w:rsidRDefault="006C140B" w:rsidP="00A034AC">
            <w:pPr>
              <w:pStyle w:val="TableParagraph"/>
              <w:spacing w:line="203" w:lineRule="exact"/>
              <w:ind w:left="108"/>
              <w:jc w:val="center"/>
              <w:rPr>
                <w:rFonts w:ascii="Arial" w:hAnsi="Arial" w:cs="Arial"/>
                <w:b/>
              </w:rPr>
            </w:pPr>
            <w:r w:rsidRPr="00F427CA">
              <w:rPr>
                <w:rFonts w:ascii="Arial" w:hAnsi="Arial" w:cs="Arial"/>
                <w:b/>
              </w:rPr>
              <w:t>Formación</w:t>
            </w:r>
            <w:r w:rsidRPr="00F427CA">
              <w:rPr>
                <w:rFonts w:ascii="Arial" w:hAnsi="Arial" w:cs="Arial"/>
                <w:b/>
                <w:spacing w:val="-5"/>
              </w:rPr>
              <w:t xml:space="preserve"> </w:t>
            </w:r>
            <w:r w:rsidRPr="00F427CA">
              <w:rPr>
                <w:rFonts w:ascii="Arial" w:hAnsi="Arial" w:cs="Arial"/>
                <w:b/>
              </w:rPr>
              <w:t>Académica</w:t>
            </w:r>
          </w:p>
        </w:tc>
        <w:tc>
          <w:tcPr>
            <w:tcW w:w="3557" w:type="dxa"/>
            <w:shd w:val="clear" w:color="auto" w:fill="EDEBE0"/>
            <w:vAlign w:val="center"/>
          </w:tcPr>
          <w:p w14:paraId="2BDA4BFE" w14:textId="77777777" w:rsidR="006C140B" w:rsidRPr="00F427CA" w:rsidRDefault="006C140B" w:rsidP="00A034AC">
            <w:pPr>
              <w:pStyle w:val="TableParagraph"/>
              <w:spacing w:line="203" w:lineRule="exact"/>
              <w:ind w:left="109"/>
              <w:jc w:val="center"/>
              <w:rPr>
                <w:rFonts w:ascii="Arial" w:hAnsi="Arial" w:cs="Arial"/>
                <w:b/>
              </w:rPr>
            </w:pPr>
            <w:r w:rsidRPr="00F427CA">
              <w:rPr>
                <w:rFonts w:ascii="Arial" w:hAnsi="Arial" w:cs="Arial"/>
                <w:b/>
              </w:rPr>
              <w:t>Acreditación</w:t>
            </w:r>
          </w:p>
        </w:tc>
      </w:tr>
      <w:tr w:rsidR="006C140B" w:rsidRPr="00F427CA" w14:paraId="3D2B797A" w14:textId="77777777" w:rsidTr="00011352">
        <w:trPr>
          <w:trHeight w:val="631"/>
        </w:trPr>
        <w:tc>
          <w:tcPr>
            <w:tcW w:w="1981" w:type="dxa"/>
          </w:tcPr>
          <w:p w14:paraId="145005E8" w14:textId="77777777" w:rsidR="006C140B" w:rsidRPr="00F427CA" w:rsidRDefault="006C140B" w:rsidP="00A034AC">
            <w:pPr>
              <w:pStyle w:val="TableParagraph"/>
              <w:rPr>
                <w:rFonts w:ascii="Arial" w:hAnsi="Arial" w:cs="Arial"/>
                <w:b/>
              </w:rPr>
            </w:pPr>
          </w:p>
          <w:p w14:paraId="5CFF5259" w14:textId="77777777" w:rsidR="006C140B" w:rsidRPr="00F427CA" w:rsidRDefault="006C140B" w:rsidP="00A034AC">
            <w:pPr>
              <w:pStyle w:val="TableParagraph"/>
              <w:rPr>
                <w:rFonts w:ascii="Arial" w:hAnsi="Arial" w:cs="Arial"/>
                <w:b/>
              </w:rPr>
            </w:pPr>
          </w:p>
          <w:p w14:paraId="4A06FB98" w14:textId="77777777" w:rsidR="006C140B" w:rsidRPr="00F427CA" w:rsidRDefault="006C140B" w:rsidP="00A034AC">
            <w:pPr>
              <w:pStyle w:val="TableParagraph"/>
              <w:spacing w:before="163"/>
              <w:ind w:left="105"/>
              <w:rPr>
                <w:rFonts w:ascii="Arial" w:hAnsi="Arial" w:cs="Arial"/>
              </w:rPr>
            </w:pPr>
            <w:r w:rsidRPr="00F427CA">
              <w:rPr>
                <w:rFonts w:ascii="Arial" w:hAnsi="Arial" w:cs="Arial"/>
              </w:rPr>
              <w:t>Título</w:t>
            </w:r>
            <w:r w:rsidRPr="00F427CA">
              <w:rPr>
                <w:rFonts w:ascii="Arial" w:hAnsi="Arial" w:cs="Arial"/>
                <w:spacing w:val="-2"/>
              </w:rPr>
              <w:t xml:space="preserve"> </w:t>
            </w:r>
            <w:r w:rsidRPr="00F427CA">
              <w:rPr>
                <w:rFonts w:ascii="Arial" w:hAnsi="Arial" w:cs="Arial"/>
              </w:rPr>
              <w:t>Profesional</w:t>
            </w:r>
          </w:p>
        </w:tc>
        <w:tc>
          <w:tcPr>
            <w:tcW w:w="4101" w:type="dxa"/>
            <w:gridSpan w:val="2"/>
          </w:tcPr>
          <w:p w14:paraId="08EED934" w14:textId="77777777" w:rsidR="006C140B" w:rsidRPr="00F427CA" w:rsidRDefault="006C140B" w:rsidP="00A034AC">
            <w:pPr>
              <w:pStyle w:val="TableParagraph"/>
              <w:rPr>
                <w:rFonts w:ascii="Arial" w:hAnsi="Arial" w:cs="Arial"/>
                <w:b/>
              </w:rPr>
            </w:pPr>
          </w:p>
          <w:p w14:paraId="4E0F5158" w14:textId="77777777" w:rsidR="006C140B" w:rsidRPr="00F427CA" w:rsidRDefault="006C140B" w:rsidP="00A034AC">
            <w:pPr>
              <w:pStyle w:val="TableParagraph"/>
              <w:spacing w:before="10"/>
              <w:rPr>
                <w:rFonts w:ascii="Arial" w:hAnsi="Arial" w:cs="Arial"/>
                <w:b/>
              </w:rPr>
            </w:pPr>
          </w:p>
          <w:p w14:paraId="3CB07250" w14:textId="1D8E368F" w:rsidR="006C140B" w:rsidRPr="00F427CA" w:rsidRDefault="006C140B" w:rsidP="00A034AC">
            <w:pPr>
              <w:pStyle w:val="TableParagraph"/>
              <w:ind w:left="108" w:right="96"/>
              <w:jc w:val="both"/>
              <w:rPr>
                <w:rFonts w:ascii="Arial" w:hAnsi="Arial" w:cs="Arial"/>
              </w:rPr>
            </w:pPr>
            <w:r w:rsidRPr="00F427CA">
              <w:rPr>
                <w:rFonts w:ascii="Arial" w:eastAsia="Calibri" w:hAnsi="Arial" w:cs="Arial"/>
                <w:lang w:val="es-PE"/>
              </w:rPr>
              <w:t>Ingeniero Forestal y/o Agrónomo y/o ambiental</w:t>
            </w:r>
          </w:p>
        </w:tc>
        <w:tc>
          <w:tcPr>
            <w:tcW w:w="3557" w:type="dxa"/>
          </w:tcPr>
          <w:p w14:paraId="581E3CA1" w14:textId="77777777" w:rsidR="006C140B" w:rsidRPr="00F427CA" w:rsidRDefault="006C140B" w:rsidP="00A034AC">
            <w:pPr>
              <w:pStyle w:val="TableParagraph"/>
              <w:ind w:left="109" w:right="93"/>
              <w:jc w:val="both"/>
              <w:rPr>
                <w:rFonts w:ascii="Arial" w:hAnsi="Arial" w:cs="Arial"/>
              </w:rPr>
            </w:pPr>
            <w:r w:rsidRPr="00F427CA">
              <w:rPr>
                <w:rFonts w:ascii="Arial" w:hAnsi="Arial" w:cs="Arial"/>
              </w:rPr>
              <w:t>Se verificará en el portal web</w:t>
            </w:r>
            <w:r w:rsidRPr="00F427CA">
              <w:rPr>
                <w:rFonts w:ascii="Arial" w:hAnsi="Arial" w:cs="Arial"/>
                <w:spacing w:val="1"/>
              </w:rPr>
              <w:t xml:space="preserve"> </w:t>
            </w:r>
            <w:r w:rsidRPr="00F427CA">
              <w:rPr>
                <w:rFonts w:ascii="Arial" w:hAnsi="Arial" w:cs="Arial"/>
              </w:rPr>
              <w:t>de</w:t>
            </w:r>
            <w:r w:rsidRPr="00F427CA">
              <w:rPr>
                <w:rFonts w:ascii="Arial" w:hAnsi="Arial" w:cs="Arial"/>
                <w:spacing w:val="-11"/>
              </w:rPr>
              <w:t xml:space="preserve"> </w:t>
            </w:r>
            <w:r w:rsidRPr="00F427CA">
              <w:rPr>
                <w:rFonts w:ascii="Arial" w:hAnsi="Arial" w:cs="Arial"/>
              </w:rPr>
              <w:t>la</w:t>
            </w:r>
            <w:r w:rsidRPr="00F427CA">
              <w:rPr>
                <w:rFonts w:ascii="Arial" w:hAnsi="Arial" w:cs="Arial"/>
                <w:spacing w:val="-12"/>
              </w:rPr>
              <w:t xml:space="preserve"> </w:t>
            </w:r>
            <w:r w:rsidRPr="00F427CA">
              <w:rPr>
                <w:rFonts w:ascii="Arial" w:hAnsi="Arial" w:cs="Arial"/>
              </w:rPr>
              <w:t>Superintendencia</w:t>
            </w:r>
            <w:r w:rsidRPr="00F427CA">
              <w:rPr>
                <w:rFonts w:ascii="Arial" w:hAnsi="Arial" w:cs="Arial"/>
                <w:spacing w:val="-12"/>
              </w:rPr>
              <w:t xml:space="preserve"> </w:t>
            </w:r>
            <w:r w:rsidRPr="00F427CA">
              <w:rPr>
                <w:rFonts w:ascii="Arial" w:hAnsi="Arial" w:cs="Arial"/>
              </w:rPr>
              <w:t>Nacional</w:t>
            </w:r>
            <w:r w:rsidRPr="00F427CA">
              <w:rPr>
                <w:rFonts w:ascii="Arial" w:hAnsi="Arial" w:cs="Arial"/>
                <w:spacing w:val="-45"/>
              </w:rPr>
              <w:t xml:space="preserve"> </w:t>
            </w:r>
            <w:r w:rsidRPr="00F427CA">
              <w:rPr>
                <w:rFonts w:ascii="Arial" w:hAnsi="Arial" w:cs="Arial"/>
              </w:rPr>
              <w:t>de</w:t>
            </w:r>
            <w:r w:rsidRPr="00F427CA">
              <w:rPr>
                <w:rFonts w:ascii="Arial" w:hAnsi="Arial" w:cs="Arial"/>
                <w:spacing w:val="1"/>
              </w:rPr>
              <w:t xml:space="preserve"> </w:t>
            </w:r>
            <w:r w:rsidRPr="00F427CA">
              <w:rPr>
                <w:rFonts w:ascii="Arial" w:hAnsi="Arial" w:cs="Arial"/>
              </w:rPr>
              <w:t>Educación</w:t>
            </w:r>
            <w:r w:rsidRPr="00F427CA">
              <w:rPr>
                <w:rFonts w:ascii="Arial" w:hAnsi="Arial" w:cs="Arial"/>
                <w:spacing w:val="1"/>
              </w:rPr>
              <w:t xml:space="preserve"> </w:t>
            </w:r>
            <w:r w:rsidRPr="00F427CA">
              <w:rPr>
                <w:rFonts w:ascii="Arial" w:hAnsi="Arial" w:cs="Arial"/>
              </w:rPr>
              <w:t>Superior</w:t>
            </w:r>
            <w:r w:rsidRPr="00F427CA">
              <w:rPr>
                <w:rFonts w:ascii="Arial" w:hAnsi="Arial" w:cs="Arial"/>
                <w:spacing w:val="-45"/>
              </w:rPr>
              <w:t xml:space="preserve"> </w:t>
            </w:r>
            <w:r w:rsidRPr="00F427CA">
              <w:rPr>
                <w:rFonts w:ascii="Arial" w:hAnsi="Arial" w:cs="Arial"/>
              </w:rPr>
              <w:t>Universitaria</w:t>
            </w:r>
            <w:r w:rsidRPr="00F427CA">
              <w:rPr>
                <w:rFonts w:ascii="Arial" w:hAnsi="Arial" w:cs="Arial"/>
                <w:spacing w:val="-1"/>
              </w:rPr>
              <w:t xml:space="preserve"> </w:t>
            </w:r>
            <w:r w:rsidRPr="00F427CA">
              <w:rPr>
                <w:rFonts w:ascii="Arial" w:hAnsi="Arial" w:cs="Arial"/>
              </w:rPr>
              <w:t>–</w:t>
            </w:r>
            <w:r w:rsidRPr="00F427CA">
              <w:rPr>
                <w:rFonts w:ascii="Arial" w:hAnsi="Arial" w:cs="Arial"/>
                <w:spacing w:val="-3"/>
              </w:rPr>
              <w:t xml:space="preserve"> </w:t>
            </w:r>
            <w:r w:rsidRPr="00F427CA">
              <w:rPr>
                <w:rFonts w:ascii="Arial" w:hAnsi="Arial" w:cs="Arial"/>
              </w:rPr>
              <w:t>SUNEDU.</w:t>
            </w:r>
          </w:p>
          <w:p w14:paraId="1B08D6F7" w14:textId="77777777" w:rsidR="006C140B" w:rsidRPr="00F427CA" w:rsidRDefault="006C140B" w:rsidP="00A034AC">
            <w:pPr>
              <w:pStyle w:val="TableParagraph"/>
              <w:ind w:left="109" w:right="94"/>
              <w:jc w:val="both"/>
              <w:rPr>
                <w:rFonts w:ascii="Arial" w:hAnsi="Arial" w:cs="Arial"/>
              </w:rPr>
            </w:pPr>
            <w:r w:rsidRPr="00F427CA">
              <w:rPr>
                <w:rFonts w:ascii="Arial" w:hAnsi="Arial" w:cs="Arial"/>
              </w:rPr>
              <w:t>La colegiatura y habilitación se</w:t>
            </w:r>
            <w:r w:rsidRPr="00F427CA">
              <w:rPr>
                <w:rFonts w:ascii="Arial" w:hAnsi="Arial" w:cs="Arial"/>
                <w:spacing w:val="1"/>
              </w:rPr>
              <w:t xml:space="preserve"> </w:t>
            </w:r>
            <w:r w:rsidRPr="00F427CA">
              <w:rPr>
                <w:rFonts w:ascii="Arial" w:hAnsi="Arial" w:cs="Arial"/>
              </w:rPr>
              <w:t>requerirá</w:t>
            </w:r>
            <w:r w:rsidRPr="00F427CA">
              <w:rPr>
                <w:rFonts w:ascii="Arial" w:hAnsi="Arial" w:cs="Arial"/>
                <w:spacing w:val="42"/>
              </w:rPr>
              <w:t xml:space="preserve"> </w:t>
            </w:r>
            <w:r w:rsidRPr="00F427CA">
              <w:rPr>
                <w:rFonts w:ascii="Arial" w:hAnsi="Arial" w:cs="Arial"/>
              </w:rPr>
              <w:t>para</w:t>
            </w:r>
            <w:r w:rsidRPr="00F427CA">
              <w:rPr>
                <w:rFonts w:ascii="Arial" w:hAnsi="Arial" w:cs="Arial"/>
                <w:spacing w:val="43"/>
              </w:rPr>
              <w:t xml:space="preserve"> </w:t>
            </w:r>
            <w:r w:rsidRPr="00F427CA">
              <w:rPr>
                <w:rFonts w:ascii="Arial" w:hAnsi="Arial" w:cs="Arial"/>
              </w:rPr>
              <w:t>el</w:t>
            </w:r>
            <w:r w:rsidRPr="00F427CA">
              <w:rPr>
                <w:rFonts w:ascii="Arial" w:hAnsi="Arial" w:cs="Arial"/>
                <w:spacing w:val="44"/>
              </w:rPr>
              <w:t xml:space="preserve"> </w:t>
            </w:r>
            <w:r w:rsidRPr="00F427CA">
              <w:rPr>
                <w:rFonts w:ascii="Arial" w:hAnsi="Arial" w:cs="Arial"/>
              </w:rPr>
              <w:t>inicio</w:t>
            </w:r>
            <w:r w:rsidRPr="00F427CA">
              <w:rPr>
                <w:rFonts w:ascii="Arial" w:hAnsi="Arial" w:cs="Arial"/>
                <w:spacing w:val="43"/>
              </w:rPr>
              <w:t xml:space="preserve"> </w:t>
            </w:r>
            <w:r w:rsidRPr="00F427CA">
              <w:rPr>
                <w:rFonts w:ascii="Arial" w:hAnsi="Arial" w:cs="Arial"/>
              </w:rPr>
              <w:t>de</w:t>
            </w:r>
            <w:r w:rsidRPr="00F427CA">
              <w:rPr>
                <w:rFonts w:ascii="Arial" w:hAnsi="Arial" w:cs="Arial"/>
                <w:spacing w:val="44"/>
              </w:rPr>
              <w:t xml:space="preserve"> </w:t>
            </w:r>
            <w:r w:rsidRPr="00F427CA">
              <w:rPr>
                <w:rFonts w:ascii="Arial" w:hAnsi="Arial" w:cs="Arial"/>
              </w:rPr>
              <w:t>su participación</w:t>
            </w:r>
            <w:r w:rsidRPr="00F427CA">
              <w:rPr>
                <w:rFonts w:ascii="Arial" w:hAnsi="Arial" w:cs="Arial"/>
                <w:spacing w:val="1"/>
              </w:rPr>
              <w:t xml:space="preserve"> </w:t>
            </w:r>
            <w:r w:rsidRPr="00F427CA">
              <w:rPr>
                <w:rFonts w:ascii="Arial" w:hAnsi="Arial" w:cs="Arial"/>
              </w:rPr>
              <w:t>efectiva</w:t>
            </w:r>
            <w:r w:rsidRPr="00F427CA">
              <w:rPr>
                <w:rFonts w:ascii="Arial" w:hAnsi="Arial" w:cs="Arial"/>
                <w:spacing w:val="1"/>
              </w:rPr>
              <w:t xml:space="preserve"> </w:t>
            </w:r>
            <w:r w:rsidRPr="00F427CA">
              <w:rPr>
                <w:rFonts w:ascii="Arial" w:hAnsi="Arial" w:cs="Arial"/>
              </w:rPr>
              <w:t>en</w:t>
            </w:r>
            <w:r w:rsidRPr="00F427CA">
              <w:rPr>
                <w:rFonts w:ascii="Arial" w:hAnsi="Arial" w:cs="Arial"/>
                <w:spacing w:val="1"/>
              </w:rPr>
              <w:t xml:space="preserve"> </w:t>
            </w:r>
            <w:r w:rsidRPr="00F427CA">
              <w:rPr>
                <w:rFonts w:ascii="Arial" w:hAnsi="Arial" w:cs="Arial"/>
              </w:rPr>
              <w:t>la</w:t>
            </w:r>
            <w:r w:rsidRPr="00F427CA">
              <w:rPr>
                <w:rFonts w:ascii="Arial" w:hAnsi="Arial" w:cs="Arial"/>
                <w:spacing w:val="1"/>
              </w:rPr>
              <w:t xml:space="preserve"> </w:t>
            </w:r>
            <w:r w:rsidRPr="00F427CA">
              <w:rPr>
                <w:rFonts w:ascii="Arial" w:hAnsi="Arial" w:cs="Arial"/>
              </w:rPr>
              <w:t>ejecución</w:t>
            </w:r>
            <w:r w:rsidRPr="00F427CA">
              <w:rPr>
                <w:rFonts w:ascii="Arial" w:hAnsi="Arial" w:cs="Arial"/>
                <w:spacing w:val="-1"/>
              </w:rPr>
              <w:t xml:space="preserve"> </w:t>
            </w:r>
            <w:r w:rsidRPr="00F427CA">
              <w:rPr>
                <w:rFonts w:ascii="Arial" w:hAnsi="Arial" w:cs="Arial"/>
              </w:rPr>
              <w:t>de</w:t>
            </w:r>
            <w:r w:rsidRPr="00F427CA">
              <w:rPr>
                <w:rFonts w:ascii="Arial" w:hAnsi="Arial" w:cs="Arial"/>
                <w:spacing w:val="-1"/>
              </w:rPr>
              <w:t xml:space="preserve"> </w:t>
            </w:r>
            <w:r w:rsidRPr="00F427CA">
              <w:rPr>
                <w:rFonts w:ascii="Arial" w:hAnsi="Arial" w:cs="Arial"/>
              </w:rPr>
              <w:t>la</w:t>
            </w:r>
            <w:r w:rsidRPr="00F427CA">
              <w:rPr>
                <w:rFonts w:ascii="Arial" w:hAnsi="Arial" w:cs="Arial"/>
                <w:spacing w:val="-2"/>
              </w:rPr>
              <w:t xml:space="preserve"> </w:t>
            </w:r>
            <w:r w:rsidRPr="00F427CA">
              <w:rPr>
                <w:rFonts w:ascii="Arial" w:hAnsi="Arial" w:cs="Arial"/>
              </w:rPr>
              <w:t>prestación.</w:t>
            </w:r>
          </w:p>
        </w:tc>
      </w:tr>
      <w:tr w:rsidR="006C140B" w:rsidRPr="00F427CA" w14:paraId="7BB44840" w14:textId="77777777" w:rsidTr="00011352">
        <w:trPr>
          <w:trHeight w:val="77"/>
        </w:trPr>
        <w:tc>
          <w:tcPr>
            <w:tcW w:w="9639" w:type="dxa"/>
            <w:gridSpan w:val="4"/>
          </w:tcPr>
          <w:p w14:paraId="47E01C8E" w14:textId="77777777" w:rsidR="006C140B" w:rsidRPr="00F427CA" w:rsidRDefault="006C140B" w:rsidP="00A034AC">
            <w:pPr>
              <w:pStyle w:val="TableParagraph"/>
              <w:spacing w:line="203" w:lineRule="exact"/>
              <w:ind w:left="105"/>
              <w:rPr>
                <w:rFonts w:ascii="Arial" w:hAnsi="Arial" w:cs="Arial"/>
                <w:b/>
              </w:rPr>
            </w:pPr>
            <w:r w:rsidRPr="00F427CA">
              <w:rPr>
                <w:rFonts w:ascii="Arial" w:hAnsi="Arial" w:cs="Arial"/>
                <w:b/>
              </w:rPr>
              <w:t>Experiencia</w:t>
            </w:r>
          </w:p>
        </w:tc>
      </w:tr>
      <w:tr w:rsidR="006C140B" w:rsidRPr="00F427CA" w14:paraId="5C4BD18F" w14:textId="77777777" w:rsidTr="00011352">
        <w:trPr>
          <w:trHeight w:val="157"/>
        </w:trPr>
        <w:tc>
          <w:tcPr>
            <w:tcW w:w="1981" w:type="dxa"/>
          </w:tcPr>
          <w:p w14:paraId="4E44C931" w14:textId="77777777" w:rsidR="006C140B" w:rsidRPr="00F427CA" w:rsidRDefault="006C140B" w:rsidP="00A034AC">
            <w:pPr>
              <w:pStyle w:val="TableParagraph"/>
              <w:spacing w:before="109"/>
              <w:ind w:left="105"/>
              <w:jc w:val="center"/>
              <w:rPr>
                <w:rFonts w:ascii="Arial" w:hAnsi="Arial" w:cs="Arial"/>
                <w:b/>
              </w:rPr>
            </w:pPr>
            <w:r w:rsidRPr="00F427CA">
              <w:rPr>
                <w:rFonts w:ascii="Arial" w:hAnsi="Arial" w:cs="Arial"/>
                <w:b/>
              </w:rPr>
              <w:t>Cargo</w:t>
            </w:r>
            <w:r w:rsidRPr="00F427CA">
              <w:rPr>
                <w:rFonts w:ascii="Arial" w:hAnsi="Arial" w:cs="Arial"/>
                <w:b/>
                <w:spacing w:val="-5"/>
              </w:rPr>
              <w:t xml:space="preserve"> </w:t>
            </w:r>
            <w:r w:rsidRPr="00F427CA">
              <w:rPr>
                <w:rFonts w:ascii="Arial" w:hAnsi="Arial" w:cs="Arial"/>
                <w:b/>
              </w:rPr>
              <w:t>desempeñado</w:t>
            </w:r>
          </w:p>
        </w:tc>
        <w:tc>
          <w:tcPr>
            <w:tcW w:w="2687" w:type="dxa"/>
          </w:tcPr>
          <w:p w14:paraId="3FE74613" w14:textId="77777777" w:rsidR="006C140B" w:rsidRPr="00F427CA" w:rsidRDefault="006C140B" w:rsidP="00A034AC">
            <w:pPr>
              <w:pStyle w:val="TableParagraph"/>
              <w:tabs>
                <w:tab w:val="left" w:pos="1108"/>
              </w:tabs>
              <w:spacing w:line="221" w:lineRule="exact"/>
              <w:ind w:left="108"/>
              <w:jc w:val="center"/>
              <w:rPr>
                <w:rFonts w:ascii="Arial" w:hAnsi="Arial" w:cs="Arial"/>
                <w:b/>
              </w:rPr>
            </w:pPr>
            <w:r w:rsidRPr="00F427CA">
              <w:rPr>
                <w:rFonts w:ascii="Arial" w:hAnsi="Arial" w:cs="Arial"/>
                <w:b/>
              </w:rPr>
              <w:t>Tipo</w:t>
            </w:r>
            <w:r w:rsidRPr="00F427CA">
              <w:rPr>
                <w:rFonts w:ascii="Arial" w:hAnsi="Arial" w:cs="Arial"/>
                <w:b/>
              </w:rPr>
              <w:tab/>
              <w:t>de</w:t>
            </w:r>
          </w:p>
          <w:p w14:paraId="2678289C" w14:textId="77777777" w:rsidR="006C140B" w:rsidRPr="00F427CA" w:rsidRDefault="006C140B" w:rsidP="00A034AC">
            <w:pPr>
              <w:pStyle w:val="TableParagraph"/>
              <w:spacing w:line="205" w:lineRule="exact"/>
              <w:jc w:val="center"/>
              <w:rPr>
                <w:rFonts w:ascii="Arial" w:hAnsi="Arial" w:cs="Arial"/>
                <w:b/>
              </w:rPr>
            </w:pPr>
            <w:r w:rsidRPr="00F427CA">
              <w:rPr>
                <w:rFonts w:ascii="Arial" w:hAnsi="Arial" w:cs="Arial"/>
                <w:b/>
              </w:rPr>
              <w:t>Experiencia</w:t>
            </w:r>
          </w:p>
        </w:tc>
        <w:tc>
          <w:tcPr>
            <w:tcW w:w="1414" w:type="dxa"/>
          </w:tcPr>
          <w:p w14:paraId="6ABABD1D" w14:textId="77777777" w:rsidR="006C140B" w:rsidRPr="00F427CA" w:rsidRDefault="006C140B" w:rsidP="00A034AC">
            <w:pPr>
              <w:pStyle w:val="TableParagraph"/>
              <w:spacing w:line="221" w:lineRule="exact"/>
              <w:ind w:left="106"/>
              <w:jc w:val="center"/>
              <w:rPr>
                <w:rFonts w:ascii="Arial" w:hAnsi="Arial" w:cs="Arial"/>
                <w:b/>
              </w:rPr>
            </w:pPr>
            <w:r w:rsidRPr="00F427CA">
              <w:rPr>
                <w:rFonts w:ascii="Arial" w:hAnsi="Arial" w:cs="Arial"/>
                <w:b/>
              </w:rPr>
              <w:t>Tiempo de</w:t>
            </w:r>
          </w:p>
          <w:p w14:paraId="18F5F693" w14:textId="77777777" w:rsidR="006C140B" w:rsidRPr="00F427CA" w:rsidRDefault="006C140B" w:rsidP="00A034AC">
            <w:pPr>
              <w:pStyle w:val="TableParagraph"/>
              <w:spacing w:line="205" w:lineRule="exact"/>
              <w:ind w:left="106"/>
              <w:jc w:val="center"/>
              <w:rPr>
                <w:rFonts w:ascii="Arial" w:hAnsi="Arial" w:cs="Arial"/>
                <w:b/>
              </w:rPr>
            </w:pPr>
            <w:r w:rsidRPr="00F427CA">
              <w:rPr>
                <w:rFonts w:ascii="Arial" w:hAnsi="Arial" w:cs="Arial"/>
                <w:b/>
              </w:rPr>
              <w:t>Experiencia</w:t>
            </w:r>
          </w:p>
        </w:tc>
        <w:tc>
          <w:tcPr>
            <w:tcW w:w="3557" w:type="dxa"/>
          </w:tcPr>
          <w:p w14:paraId="2F01349A" w14:textId="77777777" w:rsidR="006C140B" w:rsidRPr="00F427CA" w:rsidRDefault="006C140B" w:rsidP="00A034AC">
            <w:pPr>
              <w:pStyle w:val="TableParagraph"/>
              <w:spacing w:before="109"/>
              <w:ind w:left="109"/>
              <w:rPr>
                <w:rFonts w:ascii="Arial" w:hAnsi="Arial" w:cs="Arial"/>
                <w:b/>
              </w:rPr>
            </w:pPr>
            <w:r w:rsidRPr="00F427CA">
              <w:rPr>
                <w:rFonts w:ascii="Arial" w:hAnsi="Arial" w:cs="Arial"/>
                <w:b/>
              </w:rPr>
              <w:t>Acreditación</w:t>
            </w:r>
            <w:r w:rsidRPr="00F427CA">
              <w:rPr>
                <w:rFonts w:ascii="Arial" w:hAnsi="Arial" w:cs="Arial"/>
                <w:b/>
                <w:spacing w:val="-5"/>
              </w:rPr>
              <w:t xml:space="preserve"> </w:t>
            </w:r>
            <w:r w:rsidRPr="00F427CA">
              <w:rPr>
                <w:rFonts w:ascii="Arial" w:hAnsi="Arial" w:cs="Arial"/>
                <w:b/>
              </w:rPr>
              <w:t>de</w:t>
            </w:r>
            <w:r w:rsidRPr="00F427CA">
              <w:rPr>
                <w:rFonts w:ascii="Arial" w:hAnsi="Arial" w:cs="Arial"/>
                <w:b/>
                <w:spacing w:val="-6"/>
              </w:rPr>
              <w:t xml:space="preserve"> </w:t>
            </w:r>
            <w:r w:rsidRPr="00F427CA">
              <w:rPr>
                <w:rFonts w:ascii="Arial" w:hAnsi="Arial" w:cs="Arial"/>
                <w:b/>
              </w:rPr>
              <w:t>Experiencia</w:t>
            </w:r>
          </w:p>
        </w:tc>
      </w:tr>
      <w:tr w:rsidR="006C140B" w:rsidRPr="00F427CA" w14:paraId="7022FE4D" w14:textId="77777777" w:rsidTr="00011352">
        <w:trPr>
          <w:trHeight w:val="836"/>
        </w:trPr>
        <w:tc>
          <w:tcPr>
            <w:tcW w:w="1981" w:type="dxa"/>
          </w:tcPr>
          <w:p w14:paraId="63B33E14" w14:textId="2B746042" w:rsidR="006C140B" w:rsidRPr="00F427CA" w:rsidRDefault="006C140B" w:rsidP="00A034AC">
            <w:pPr>
              <w:pStyle w:val="TableParagraph"/>
              <w:tabs>
                <w:tab w:val="left" w:pos="1326"/>
              </w:tabs>
              <w:ind w:left="105" w:right="93"/>
              <w:jc w:val="both"/>
              <w:rPr>
                <w:rFonts w:ascii="Arial" w:hAnsi="Arial" w:cs="Arial"/>
              </w:rPr>
            </w:pPr>
            <w:r w:rsidRPr="00F427CA">
              <w:rPr>
                <w:rFonts w:ascii="Arial" w:hAnsi="Arial" w:cs="Arial"/>
              </w:rPr>
              <w:t>Jefe</w:t>
            </w:r>
            <w:r w:rsidRPr="00F427CA">
              <w:rPr>
                <w:rFonts w:ascii="Arial" w:hAnsi="Arial" w:cs="Arial"/>
                <w:spacing w:val="-45"/>
              </w:rPr>
              <w:t xml:space="preserve"> </w:t>
            </w:r>
            <w:r w:rsidRPr="00F427CA">
              <w:rPr>
                <w:rFonts w:ascii="Arial" w:hAnsi="Arial" w:cs="Arial"/>
              </w:rPr>
              <w:t>de</w:t>
            </w:r>
            <w:r w:rsidRPr="00F427CA">
              <w:rPr>
                <w:rFonts w:ascii="Arial" w:hAnsi="Arial" w:cs="Arial"/>
                <w:spacing w:val="1"/>
              </w:rPr>
              <w:t xml:space="preserve"> </w:t>
            </w:r>
            <w:r w:rsidRPr="00F427CA">
              <w:rPr>
                <w:rFonts w:ascii="Arial" w:hAnsi="Arial" w:cs="Arial"/>
              </w:rPr>
              <w:t>Proyecto</w:t>
            </w:r>
            <w:r w:rsidRPr="00F427CA">
              <w:rPr>
                <w:rFonts w:ascii="Arial" w:hAnsi="Arial" w:cs="Arial"/>
                <w:spacing w:val="1"/>
              </w:rPr>
              <w:t xml:space="preserve"> </w:t>
            </w:r>
            <w:r w:rsidRPr="00F427CA">
              <w:rPr>
                <w:rFonts w:ascii="Arial" w:hAnsi="Arial" w:cs="Arial"/>
              </w:rPr>
              <w:t xml:space="preserve">en ejecución de proyecto de </w:t>
            </w:r>
            <w:r w:rsidR="00C27492" w:rsidRPr="00F427CA">
              <w:rPr>
                <w:rFonts w:ascii="Arial" w:hAnsi="Arial" w:cs="Arial"/>
              </w:rPr>
              <w:t>forestación</w:t>
            </w:r>
            <w:r w:rsidR="00191DFA" w:rsidRPr="00F427CA">
              <w:rPr>
                <w:rFonts w:ascii="Arial" w:hAnsi="Arial" w:cs="Arial"/>
              </w:rPr>
              <w:t>.</w:t>
            </w:r>
          </w:p>
        </w:tc>
        <w:tc>
          <w:tcPr>
            <w:tcW w:w="2687" w:type="dxa"/>
          </w:tcPr>
          <w:p w14:paraId="6E616B04" w14:textId="278D3CFC" w:rsidR="006C140B" w:rsidRPr="00F427CA" w:rsidRDefault="006C140B" w:rsidP="00A034AC">
            <w:pPr>
              <w:pStyle w:val="TableParagraph"/>
              <w:tabs>
                <w:tab w:val="left" w:pos="1110"/>
              </w:tabs>
              <w:spacing w:before="1"/>
              <w:ind w:left="108" w:right="92"/>
              <w:rPr>
                <w:rFonts w:ascii="Arial" w:hAnsi="Arial" w:cs="Arial"/>
              </w:rPr>
            </w:pPr>
            <w:r w:rsidRPr="00F427CA">
              <w:rPr>
                <w:rFonts w:ascii="Arial" w:eastAsia="Calibri" w:hAnsi="Arial" w:cs="Arial"/>
              </w:rPr>
              <w:t>Con experiencia como supervisor de obra o proyectos; residente de obra o proyectos, inspector de obra en manejo de recursos naturales, gestión de riesgos y manejo de servicios ecosistémicos, forestación, reforestación</w:t>
            </w:r>
            <w:r w:rsidR="00191DFA" w:rsidRPr="00F427CA">
              <w:rPr>
                <w:rFonts w:ascii="Arial" w:eastAsia="Calibri" w:hAnsi="Arial" w:cs="Arial"/>
              </w:rPr>
              <w:t>.</w:t>
            </w:r>
          </w:p>
        </w:tc>
        <w:tc>
          <w:tcPr>
            <w:tcW w:w="1414" w:type="dxa"/>
          </w:tcPr>
          <w:p w14:paraId="2A536BEB" w14:textId="77777777" w:rsidR="006C140B" w:rsidRPr="00F427CA" w:rsidRDefault="006C140B" w:rsidP="00A034AC">
            <w:pPr>
              <w:pStyle w:val="Cuadrculaclara-nfasis31"/>
              <w:spacing w:after="0" w:line="240" w:lineRule="auto"/>
              <w:ind w:left="135" w:right="143"/>
              <w:jc w:val="both"/>
              <w:rPr>
                <w:rFonts w:ascii="Arial" w:hAnsi="Arial" w:cs="Arial"/>
                <w:lang w:val="es-ES"/>
              </w:rPr>
            </w:pPr>
            <w:r w:rsidRPr="00F427CA">
              <w:rPr>
                <w:rFonts w:ascii="Arial" w:hAnsi="Arial" w:cs="Arial"/>
                <w:lang w:val="es-ES"/>
              </w:rPr>
              <w:t>No menor de 36 meses en proyectos u obras de inversión pública y privada.</w:t>
            </w:r>
          </w:p>
        </w:tc>
        <w:tc>
          <w:tcPr>
            <w:tcW w:w="3557" w:type="dxa"/>
          </w:tcPr>
          <w:p w14:paraId="5D5FECC3" w14:textId="77777777" w:rsidR="006C140B" w:rsidRPr="00F427CA" w:rsidRDefault="006C140B" w:rsidP="00A034AC">
            <w:pPr>
              <w:pStyle w:val="TableParagraph"/>
              <w:ind w:left="109" w:right="93"/>
              <w:jc w:val="both"/>
              <w:rPr>
                <w:rFonts w:ascii="Arial" w:hAnsi="Arial" w:cs="Arial"/>
              </w:rPr>
            </w:pPr>
            <w:r w:rsidRPr="00F427CA">
              <w:rPr>
                <w:rFonts w:ascii="Arial" w:hAnsi="Arial" w:cs="Arial"/>
              </w:rPr>
              <w:t>La experiencia deberá ser acreditada mediante Certificados, Constancias y/o Contratos u orden de servicio con su respectiva conformidad, o cualquier otro documento que acredite fehacientemente el perfil solicitado</w:t>
            </w:r>
          </w:p>
          <w:p w14:paraId="440ADF3D" w14:textId="77777777" w:rsidR="006C140B" w:rsidRPr="00F427CA" w:rsidRDefault="006C140B" w:rsidP="00A034AC">
            <w:pPr>
              <w:pStyle w:val="TableParagraph"/>
              <w:spacing w:line="206" w:lineRule="exact"/>
              <w:ind w:left="109"/>
              <w:rPr>
                <w:rFonts w:ascii="Arial" w:hAnsi="Arial" w:cs="Arial"/>
              </w:rPr>
            </w:pPr>
          </w:p>
        </w:tc>
      </w:tr>
    </w:tbl>
    <w:p w14:paraId="762671F5" w14:textId="25E6F29D" w:rsidR="006C140B" w:rsidRPr="00F427CA" w:rsidRDefault="006A0342" w:rsidP="00011352">
      <w:pPr>
        <w:pStyle w:val="TDC2"/>
        <w:numPr>
          <w:ilvl w:val="1"/>
          <w:numId w:val="40"/>
        </w:numPr>
        <w:rPr>
          <w:b w:val="0"/>
          <w:sz w:val="22"/>
          <w:szCs w:val="22"/>
        </w:rPr>
      </w:pPr>
      <w:r>
        <w:rPr>
          <w:sz w:val="22"/>
          <w:szCs w:val="22"/>
        </w:rPr>
        <w:t xml:space="preserve">Componente 02: </w:t>
      </w:r>
      <w:r w:rsidR="006C140B" w:rsidRPr="00F427CA">
        <w:rPr>
          <w:sz w:val="22"/>
          <w:szCs w:val="22"/>
        </w:rPr>
        <w:t xml:space="preserve">Profesional para </w:t>
      </w:r>
      <w:r w:rsidR="008222E0" w:rsidRPr="00F427CA">
        <w:rPr>
          <w:sz w:val="22"/>
          <w:szCs w:val="22"/>
        </w:rPr>
        <w:t>realiza</w:t>
      </w:r>
      <w:r w:rsidR="0013521A" w:rsidRPr="00F427CA">
        <w:rPr>
          <w:sz w:val="22"/>
          <w:szCs w:val="22"/>
        </w:rPr>
        <w:t>r</w:t>
      </w:r>
      <w:r w:rsidR="008222E0" w:rsidRPr="00F427CA">
        <w:rPr>
          <w:sz w:val="22"/>
          <w:szCs w:val="22"/>
        </w:rPr>
        <w:t xml:space="preserve"> Talleres de </w:t>
      </w:r>
      <w:r w:rsidR="006C140B" w:rsidRPr="00F427CA">
        <w:rPr>
          <w:sz w:val="22"/>
          <w:szCs w:val="22"/>
        </w:rPr>
        <w:t>Capacitació</w:t>
      </w:r>
      <w:r w:rsidR="00C644AA" w:rsidRPr="00F427CA">
        <w:rPr>
          <w:sz w:val="22"/>
          <w:szCs w:val="22"/>
        </w:rPr>
        <w:t>n</w:t>
      </w:r>
      <w:r w:rsidR="006C140B" w:rsidRPr="00F427CA">
        <w:rPr>
          <w:sz w:val="22"/>
          <w:szCs w:val="22"/>
        </w:rPr>
        <w:t>.</w:t>
      </w:r>
    </w:p>
    <w:p w14:paraId="3BEEB90B" w14:textId="77777777" w:rsidR="006C140B" w:rsidRPr="00F427CA" w:rsidRDefault="006C140B" w:rsidP="007042E8">
      <w:pPr>
        <w:pStyle w:val="Prrafodelista"/>
        <w:keepNext/>
        <w:keepLines/>
        <w:numPr>
          <w:ilvl w:val="0"/>
          <w:numId w:val="20"/>
        </w:numPr>
        <w:spacing w:before="40" w:after="0" w:line="240" w:lineRule="auto"/>
        <w:contextualSpacing w:val="0"/>
        <w:outlineLvl w:val="3"/>
        <w:rPr>
          <w:rFonts w:ascii="Arial" w:eastAsia="Calibri" w:hAnsi="Arial" w:cs="Arial"/>
          <w:iCs/>
          <w:vanish/>
          <w:lang w:val="es-ES_tradnl" w:eastAsia="es-ES"/>
        </w:rPr>
      </w:pPr>
    </w:p>
    <w:p w14:paraId="503DAA58" w14:textId="77777777" w:rsidR="006C140B" w:rsidRPr="00F427CA" w:rsidRDefault="006C140B" w:rsidP="007042E8">
      <w:pPr>
        <w:pStyle w:val="Prrafodelista"/>
        <w:keepNext/>
        <w:keepLines/>
        <w:numPr>
          <w:ilvl w:val="0"/>
          <w:numId w:val="20"/>
        </w:numPr>
        <w:spacing w:before="40" w:after="0" w:line="240" w:lineRule="auto"/>
        <w:contextualSpacing w:val="0"/>
        <w:outlineLvl w:val="3"/>
        <w:rPr>
          <w:rFonts w:ascii="Arial" w:eastAsia="Calibri" w:hAnsi="Arial" w:cs="Arial"/>
          <w:iCs/>
          <w:vanish/>
          <w:lang w:val="es-ES_tradnl" w:eastAsia="es-ES"/>
        </w:rPr>
      </w:pPr>
    </w:p>
    <w:p w14:paraId="68BCD984" w14:textId="77777777" w:rsidR="006C140B" w:rsidRPr="00F427CA" w:rsidRDefault="006C140B" w:rsidP="007042E8">
      <w:pPr>
        <w:pStyle w:val="Prrafodelista"/>
        <w:keepNext/>
        <w:keepLines/>
        <w:numPr>
          <w:ilvl w:val="0"/>
          <w:numId w:val="20"/>
        </w:numPr>
        <w:spacing w:before="40" w:after="0" w:line="240" w:lineRule="auto"/>
        <w:contextualSpacing w:val="0"/>
        <w:outlineLvl w:val="3"/>
        <w:rPr>
          <w:rFonts w:ascii="Arial" w:eastAsia="Calibri" w:hAnsi="Arial" w:cs="Arial"/>
          <w:iCs/>
          <w:vanish/>
          <w:lang w:val="es-ES_tradnl" w:eastAsia="es-ES"/>
        </w:rPr>
      </w:pPr>
    </w:p>
    <w:p w14:paraId="2FF19E35" w14:textId="77777777" w:rsidR="006C140B" w:rsidRPr="00F427CA" w:rsidRDefault="006C140B" w:rsidP="007042E8">
      <w:pPr>
        <w:pStyle w:val="Prrafodelista"/>
        <w:keepNext/>
        <w:keepLines/>
        <w:numPr>
          <w:ilvl w:val="0"/>
          <w:numId w:val="20"/>
        </w:numPr>
        <w:spacing w:before="40" w:after="0" w:line="240" w:lineRule="auto"/>
        <w:contextualSpacing w:val="0"/>
        <w:outlineLvl w:val="3"/>
        <w:rPr>
          <w:rFonts w:ascii="Arial" w:eastAsia="Calibri" w:hAnsi="Arial" w:cs="Arial"/>
          <w:iCs/>
          <w:vanish/>
          <w:lang w:val="es-ES_tradnl" w:eastAsia="es-ES"/>
        </w:rPr>
      </w:pPr>
    </w:p>
    <w:p w14:paraId="634F1764" w14:textId="77777777" w:rsidR="006C140B" w:rsidRPr="00F427CA" w:rsidRDefault="006C140B" w:rsidP="007042E8">
      <w:pPr>
        <w:pStyle w:val="Prrafodelista"/>
        <w:keepNext/>
        <w:keepLines/>
        <w:numPr>
          <w:ilvl w:val="0"/>
          <w:numId w:val="20"/>
        </w:numPr>
        <w:spacing w:before="40" w:after="0" w:line="240" w:lineRule="auto"/>
        <w:contextualSpacing w:val="0"/>
        <w:outlineLvl w:val="3"/>
        <w:rPr>
          <w:rFonts w:ascii="Arial" w:eastAsia="Calibri" w:hAnsi="Arial" w:cs="Arial"/>
          <w:iCs/>
          <w:vanish/>
          <w:lang w:val="es-ES_tradnl" w:eastAsia="es-ES"/>
        </w:rPr>
      </w:pPr>
    </w:p>
    <w:p w14:paraId="6C4143BF" w14:textId="77777777" w:rsidR="006C140B" w:rsidRPr="00F427CA" w:rsidRDefault="006C140B" w:rsidP="007042E8">
      <w:pPr>
        <w:pStyle w:val="Prrafodelista"/>
        <w:keepNext/>
        <w:keepLines/>
        <w:numPr>
          <w:ilvl w:val="0"/>
          <w:numId w:val="20"/>
        </w:numPr>
        <w:spacing w:before="40" w:after="0" w:line="240" w:lineRule="auto"/>
        <w:contextualSpacing w:val="0"/>
        <w:outlineLvl w:val="3"/>
        <w:rPr>
          <w:rFonts w:ascii="Arial" w:eastAsia="Calibri" w:hAnsi="Arial" w:cs="Arial"/>
          <w:iCs/>
          <w:vanish/>
          <w:lang w:val="es-ES_tradnl" w:eastAsia="es-ES"/>
        </w:rPr>
      </w:pPr>
    </w:p>
    <w:p w14:paraId="1ED0F039" w14:textId="77777777" w:rsidR="006C140B" w:rsidRPr="00F427CA" w:rsidRDefault="006C140B" w:rsidP="007042E8">
      <w:pPr>
        <w:pStyle w:val="Prrafodelista"/>
        <w:keepNext/>
        <w:keepLines/>
        <w:numPr>
          <w:ilvl w:val="0"/>
          <w:numId w:val="20"/>
        </w:numPr>
        <w:spacing w:before="40" w:after="0" w:line="240" w:lineRule="auto"/>
        <w:contextualSpacing w:val="0"/>
        <w:outlineLvl w:val="3"/>
        <w:rPr>
          <w:rFonts w:ascii="Arial" w:eastAsia="Calibri" w:hAnsi="Arial" w:cs="Arial"/>
          <w:iCs/>
          <w:vanish/>
          <w:lang w:val="es-ES_tradnl" w:eastAsia="es-ES"/>
        </w:rPr>
      </w:pPr>
    </w:p>
    <w:p w14:paraId="509C7BAB" w14:textId="77777777" w:rsidR="006C140B" w:rsidRPr="00F427CA" w:rsidRDefault="006C140B" w:rsidP="007042E8">
      <w:pPr>
        <w:pStyle w:val="Prrafodelista"/>
        <w:keepNext/>
        <w:keepLines/>
        <w:numPr>
          <w:ilvl w:val="1"/>
          <w:numId w:val="20"/>
        </w:numPr>
        <w:spacing w:before="40" w:after="0" w:line="240" w:lineRule="auto"/>
        <w:contextualSpacing w:val="0"/>
        <w:outlineLvl w:val="3"/>
        <w:rPr>
          <w:rFonts w:ascii="Arial" w:eastAsia="Calibri" w:hAnsi="Arial" w:cs="Arial"/>
          <w:iCs/>
          <w:vanish/>
          <w:lang w:val="es-ES_tradnl" w:eastAsia="es-ES"/>
        </w:rPr>
      </w:pPr>
    </w:p>
    <w:p w14:paraId="1E413B78" w14:textId="77777777" w:rsidR="006C140B" w:rsidRPr="00F427CA" w:rsidRDefault="006C140B" w:rsidP="007042E8">
      <w:pPr>
        <w:pStyle w:val="Prrafodelista"/>
        <w:keepNext/>
        <w:keepLines/>
        <w:numPr>
          <w:ilvl w:val="1"/>
          <w:numId w:val="20"/>
        </w:numPr>
        <w:spacing w:before="40" w:after="0" w:line="240" w:lineRule="auto"/>
        <w:contextualSpacing w:val="0"/>
        <w:outlineLvl w:val="3"/>
        <w:rPr>
          <w:rFonts w:ascii="Arial" w:eastAsia="Calibri" w:hAnsi="Arial" w:cs="Arial"/>
          <w:iCs/>
          <w:vanish/>
          <w:lang w:val="es-ES_tradnl" w:eastAsia="es-ES"/>
        </w:rPr>
      </w:pPr>
    </w:p>
    <w:p w14:paraId="3A128B04" w14:textId="256B9897" w:rsidR="0013521A" w:rsidRPr="00F427CA" w:rsidRDefault="0013521A" w:rsidP="00011352">
      <w:pPr>
        <w:pStyle w:val="Prrafodelista"/>
        <w:numPr>
          <w:ilvl w:val="2"/>
          <w:numId w:val="40"/>
        </w:numPr>
        <w:spacing w:after="160" w:line="259" w:lineRule="auto"/>
        <w:jc w:val="both"/>
        <w:rPr>
          <w:rFonts w:cs="Times New Roman"/>
          <w:b/>
          <w:bCs/>
        </w:rPr>
      </w:pPr>
      <w:r w:rsidRPr="00F427CA">
        <w:rPr>
          <w:rFonts w:ascii="Arial" w:eastAsia="Times New Roman" w:hAnsi="Arial" w:cs="Arial"/>
          <w:b/>
          <w:bCs/>
          <w:i/>
          <w:iCs/>
          <w:lang w:val="es-ES"/>
        </w:rPr>
        <w:t>En el aspecto social:</w:t>
      </w:r>
      <w:r w:rsidR="006C140B" w:rsidRPr="00F427CA">
        <w:rPr>
          <w:rFonts w:ascii="Arial" w:eastAsia="Times New Roman" w:hAnsi="Arial" w:cs="Arial"/>
          <w:b/>
          <w:bCs/>
          <w:lang w:val="es-ES"/>
        </w:rPr>
        <w:t xml:space="preserve"> </w:t>
      </w:r>
    </w:p>
    <w:p w14:paraId="2E834DA8" w14:textId="77777777" w:rsidR="0013521A" w:rsidRPr="00F427CA" w:rsidRDefault="0013521A" w:rsidP="0013521A">
      <w:pPr>
        <w:pStyle w:val="Prrafodelista"/>
        <w:spacing w:after="160" w:line="259" w:lineRule="auto"/>
        <w:ind w:left="1287"/>
        <w:jc w:val="both"/>
        <w:rPr>
          <w:rFonts w:ascii="Arial" w:eastAsia="Times New Roman" w:hAnsi="Arial" w:cs="Arial"/>
          <w:lang w:val="es-ES"/>
        </w:rPr>
      </w:pPr>
      <w:r w:rsidRPr="00F427CA">
        <w:rPr>
          <w:rFonts w:ascii="Arial" w:eastAsia="Times New Roman" w:hAnsi="Arial" w:cs="Arial"/>
          <w:lang w:val="es-ES"/>
        </w:rPr>
        <w:t>M</w:t>
      </w:r>
      <w:r w:rsidR="006C140B" w:rsidRPr="00F427CA">
        <w:rPr>
          <w:rFonts w:ascii="Arial" w:eastAsia="Times New Roman" w:hAnsi="Arial" w:cs="Arial"/>
          <w:lang w:val="es-ES"/>
        </w:rPr>
        <w:t xml:space="preserve">ediante </w:t>
      </w:r>
      <w:r w:rsidRPr="00F427CA">
        <w:rPr>
          <w:rFonts w:ascii="Arial" w:eastAsia="Times New Roman" w:hAnsi="Arial" w:cs="Arial"/>
          <w:i/>
          <w:iCs/>
          <w:lang w:val="es-ES"/>
        </w:rPr>
        <w:t>2</w:t>
      </w:r>
      <w:r w:rsidR="006C140B" w:rsidRPr="00F427CA">
        <w:rPr>
          <w:rFonts w:ascii="Arial" w:eastAsia="Times New Roman" w:hAnsi="Arial" w:cs="Arial"/>
          <w:lang w:val="es-ES"/>
        </w:rPr>
        <w:t xml:space="preserve"> Talleres de capacitación</w:t>
      </w:r>
    </w:p>
    <w:p w14:paraId="2D3EA2FF" w14:textId="4DC234A0" w:rsidR="0013521A" w:rsidRPr="00F427CA" w:rsidRDefault="0013521A" w:rsidP="007042E8">
      <w:pPr>
        <w:pStyle w:val="Prrafodelista"/>
        <w:numPr>
          <w:ilvl w:val="0"/>
          <w:numId w:val="26"/>
        </w:numPr>
        <w:spacing w:after="160" w:line="259" w:lineRule="auto"/>
        <w:jc w:val="both"/>
        <w:rPr>
          <w:rFonts w:ascii="Arial" w:hAnsi="Arial" w:cs="Arial"/>
        </w:rPr>
      </w:pPr>
      <w:r w:rsidRPr="00F427CA">
        <w:rPr>
          <w:rFonts w:ascii="Arial" w:hAnsi="Arial" w:cs="Arial"/>
        </w:rPr>
        <w:t>Fortalecimiento organizacional y liderazgo.</w:t>
      </w:r>
    </w:p>
    <w:p w14:paraId="7940C29B" w14:textId="7E878BD0" w:rsidR="0013521A" w:rsidRDefault="0013521A" w:rsidP="007042E8">
      <w:pPr>
        <w:pStyle w:val="Prrafodelista"/>
        <w:numPr>
          <w:ilvl w:val="0"/>
          <w:numId w:val="26"/>
        </w:numPr>
        <w:spacing w:after="160" w:line="259" w:lineRule="auto"/>
        <w:jc w:val="both"/>
        <w:rPr>
          <w:rFonts w:ascii="Arial" w:hAnsi="Arial" w:cs="Arial"/>
        </w:rPr>
      </w:pPr>
      <w:r w:rsidRPr="00F427CA">
        <w:rPr>
          <w:rFonts w:ascii="Arial" w:hAnsi="Arial" w:cs="Arial"/>
        </w:rPr>
        <w:t xml:space="preserve">Equidad de género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10"/>
        <w:gridCol w:w="2409"/>
        <w:gridCol w:w="2977"/>
      </w:tblGrid>
      <w:tr w:rsidR="009B2ED9" w:rsidRPr="00F427CA" w14:paraId="4ED69A7D" w14:textId="77777777" w:rsidTr="00011352">
        <w:trPr>
          <w:trHeight w:val="222"/>
        </w:trPr>
        <w:tc>
          <w:tcPr>
            <w:tcW w:w="9781" w:type="dxa"/>
            <w:gridSpan w:val="4"/>
            <w:shd w:val="clear" w:color="auto" w:fill="EDEBE0"/>
          </w:tcPr>
          <w:p w14:paraId="75B57F03" w14:textId="52334085" w:rsidR="009B2ED9" w:rsidRPr="009B2ED9" w:rsidRDefault="009B2ED9" w:rsidP="009B2ED9">
            <w:pPr>
              <w:pStyle w:val="TableParagraph"/>
              <w:spacing w:line="203" w:lineRule="exact"/>
              <w:ind w:left="105"/>
              <w:rPr>
                <w:rFonts w:ascii="Arial" w:hAnsi="Arial" w:cs="Arial"/>
                <w:b/>
              </w:rPr>
            </w:pPr>
            <w:r w:rsidRPr="009B2ED9">
              <w:rPr>
                <w:rFonts w:ascii="Arial" w:hAnsi="Arial" w:cs="Arial"/>
                <w:b/>
              </w:rPr>
              <w:t>Formación</w:t>
            </w:r>
            <w:r w:rsidRPr="009B2ED9">
              <w:rPr>
                <w:rFonts w:ascii="Arial" w:hAnsi="Arial" w:cs="Arial"/>
                <w:b/>
                <w:spacing w:val="-5"/>
              </w:rPr>
              <w:t xml:space="preserve"> </w:t>
            </w:r>
            <w:r w:rsidRPr="009B2ED9">
              <w:rPr>
                <w:rFonts w:ascii="Arial" w:hAnsi="Arial" w:cs="Arial"/>
                <w:b/>
              </w:rPr>
              <w:t>Académica</w:t>
            </w:r>
          </w:p>
        </w:tc>
      </w:tr>
      <w:tr w:rsidR="009B2ED9" w:rsidRPr="00F427CA" w14:paraId="41589BCC" w14:textId="77777777" w:rsidTr="00011352">
        <w:trPr>
          <w:trHeight w:val="222"/>
        </w:trPr>
        <w:tc>
          <w:tcPr>
            <w:tcW w:w="1985" w:type="dxa"/>
            <w:shd w:val="clear" w:color="auto" w:fill="EDEBE0"/>
          </w:tcPr>
          <w:p w14:paraId="19F185C1" w14:textId="73FABA45" w:rsidR="009B2ED9" w:rsidRPr="009B2ED9" w:rsidRDefault="009B2ED9" w:rsidP="009B2ED9">
            <w:pPr>
              <w:pStyle w:val="TableParagraph"/>
              <w:spacing w:line="203" w:lineRule="exact"/>
              <w:ind w:left="105"/>
              <w:jc w:val="center"/>
              <w:rPr>
                <w:rFonts w:ascii="Arial" w:hAnsi="Arial" w:cs="Arial"/>
                <w:b/>
              </w:rPr>
            </w:pPr>
            <w:r w:rsidRPr="009B2ED9">
              <w:rPr>
                <w:rFonts w:ascii="Arial" w:hAnsi="Arial" w:cs="Arial"/>
                <w:b/>
              </w:rPr>
              <w:t>Nivel</w:t>
            </w:r>
            <w:r w:rsidRPr="009B2ED9">
              <w:rPr>
                <w:rFonts w:ascii="Arial" w:hAnsi="Arial" w:cs="Arial"/>
                <w:b/>
                <w:spacing w:val="-3"/>
              </w:rPr>
              <w:t xml:space="preserve"> </w:t>
            </w:r>
            <w:r w:rsidRPr="009B2ED9">
              <w:rPr>
                <w:rFonts w:ascii="Arial" w:hAnsi="Arial" w:cs="Arial"/>
                <w:b/>
              </w:rPr>
              <w:t>Grado</w:t>
            </w:r>
            <w:r w:rsidRPr="009B2ED9">
              <w:rPr>
                <w:rFonts w:ascii="Arial" w:hAnsi="Arial" w:cs="Arial"/>
                <w:b/>
                <w:spacing w:val="-2"/>
              </w:rPr>
              <w:t xml:space="preserve"> </w:t>
            </w:r>
            <w:r w:rsidRPr="009B2ED9">
              <w:rPr>
                <w:rFonts w:ascii="Arial" w:hAnsi="Arial" w:cs="Arial"/>
                <w:b/>
              </w:rPr>
              <w:t>o</w:t>
            </w:r>
            <w:r w:rsidRPr="009B2ED9">
              <w:rPr>
                <w:rFonts w:ascii="Arial" w:hAnsi="Arial" w:cs="Arial"/>
                <w:b/>
                <w:spacing w:val="-3"/>
              </w:rPr>
              <w:t xml:space="preserve"> </w:t>
            </w:r>
            <w:r w:rsidRPr="009B2ED9">
              <w:rPr>
                <w:rFonts w:ascii="Arial" w:hAnsi="Arial" w:cs="Arial"/>
                <w:b/>
              </w:rPr>
              <w:t>Titulo</w:t>
            </w:r>
          </w:p>
        </w:tc>
        <w:tc>
          <w:tcPr>
            <w:tcW w:w="4819" w:type="dxa"/>
            <w:gridSpan w:val="2"/>
            <w:shd w:val="clear" w:color="auto" w:fill="EDEBE0"/>
          </w:tcPr>
          <w:p w14:paraId="61A4F682" w14:textId="437A2A07" w:rsidR="009B2ED9" w:rsidRPr="009B2ED9" w:rsidRDefault="009B2ED9" w:rsidP="009B2ED9">
            <w:pPr>
              <w:pStyle w:val="TableParagraph"/>
              <w:spacing w:line="203" w:lineRule="exact"/>
              <w:ind w:left="105"/>
              <w:jc w:val="center"/>
              <w:rPr>
                <w:rFonts w:ascii="Arial" w:hAnsi="Arial" w:cs="Arial"/>
                <w:b/>
              </w:rPr>
            </w:pPr>
            <w:r w:rsidRPr="009B2ED9">
              <w:rPr>
                <w:rFonts w:ascii="Arial" w:hAnsi="Arial" w:cs="Arial"/>
                <w:b/>
              </w:rPr>
              <w:t>Formación</w:t>
            </w:r>
            <w:r w:rsidRPr="009B2ED9">
              <w:rPr>
                <w:rFonts w:ascii="Arial" w:hAnsi="Arial" w:cs="Arial"/>
                <w:b/>
                <w:spacing w:val="-5"/>
              </w:rPr>
              <w:t xml:space="preserve"> </w:t>
            </w:r>
            <w:r w:rsidRPr="009B2ED9">
              <w:rPr>
                <w:rFonts w:ascii="Arial" w:hAnsi="Arial" w:cs="Arial"/>
                <w:b/>
              </w:rPr>
              <w:t>Académica</w:t>
            </w:r>
          </w:p>
        </w:tc>
        <w:tc>
          <w:tcPr>
            <w:tcW w:w="2977" w:type="dxa"/>
            <w:shd w:val="clear" w:color="auto" w:fill="EDEBE0"/>
          </w:tcPr>
          <w:p w14:paraId="1091B850" w14:textId="41CC8D68" w:rsidR="009B2ED9" w:rsidRPr="009B2ED9" w:rsidRDefault="009B2ED9" w:rsidP="009B2ED9">
            <w:pPr>
              <w:pStyle w:val="TableParagraph"/>
              <w:spacing w:line="203" w:lineRule="exact"/>
              <w:ind w:left="105"/>
              <w:jc w:val="center"/>
              <w:rPr>
                <w:rFonts w:ascii="Arial" w:hAnsi="Arial" w:cs="Arial"/>
                <w:b/>
              </w:rPr>
            </w:pPr>
            <w:r w:rsidRPr="009B2ED9">
              <w:rPr>
                <w:rFonts w:ascii="Arial" w:hAnsi="Arial" w:cs="Arial"/>
                <w:b/>
              </w:rPr>
              <w:t>Acreditación</w:t>
            </w:r>
          </w:p>
        </w:tc>
      </w:tr>
      <w:tr w:rsidR="009B2ED9" w:rsidRPr="00F427CA" w14:paraId="6DF64B24" w14:textId="77777777" w:rsidTr="006C516F">
        <w:trPr>
          <w:trHeight w:val="693"/>
        </w:trPr>
        <w:tc>
          <w:tcPr>
            <w:tcW w:w="1985" w:type="dxa"/>
            <w:vAlign w:val="center"/>
          </w:tcPr>
          <w:p w14:paraId="46CBF120" w14:textId="2E676C66" w:rsidR="009B2ED9" w:rsidRPr="009B2ED9" w:rsidRDefault="009B2ED9" w:rsidP="005D3E21">
            <w:pPr>
              <w:pStyle w:val="TableParagraph"/>
              <w:spacing w:before="163"/>
              <w:ind w:left="105"/>
              <w:rPr>
                <w:rFonts w:ascii="Arial" w:hAnsi="Arial" w:cs="Arial"/>
              </w:rPr>
            </w:pPr>
            <w:r w:rsidRPr="009B2ED9">
              <w:rPr>
                <w:rFonts w:ascii="Arial" w:hAnsi="Arial" w:cs="Arial"/>
              </w:rPr>
              <w:t>Título Profesional</w:t>
            </w:r>
          </w:p>
        </w:tc>
        <w:tc>
          <w:tcPr>
            <w:tcW w:w="4819" w:type="dxa"/>
            <w:gridSpan w:val="2"/>
            <w:vAlign w:val="center"/>
          </w:tcPr>
          <w:p w14:paraId="4399B380" w14:textId="7E3D5EAE" w:rsidR="009B2ED9" w:rsidRPr="009B2ED9" w:rsidRDefault="009B2ED9" w:rsidP="005D3E21">
            <w:pPr>
              <w:pStyle w:val="TableParagraph"/>
              <w:spacing w:before="1"/>
              <w:ind w:left="105" w:right="101"/>
              <w:rPr>
                <w:rFonts w:ascii="Arial" w:hAnsi="Arial" w:cs="Arial"/>
              </w:rPr>
            </w:pPr>
            <w:r w:rsidRPr="009B2ED9">
              <w:rPr>
                <w:rFonts w:ascii="Arial" w:hAnsi="Arial" w:cs="Arial"/>
              </w:rPr>
              <w:t>Licenciado en Ciencias Sociales, Sociología y/o carreras afines.</w:t>
            </w:r>
          </w:p>
        </w:tc>
        <w:tc>
          <w:tcPr>
            <w:tcW w:w="2977" w:type="dxa"/>
          </w:tcPr>
          <w:p w14:paraId="53A709FA" w14:textId="77777777" w:rsidR="009B2ED9" w:rsidRPr="009B2ED9" w:rsidRDefault="009B2ED9" w:rsidP="009B2ED9">
            <w:pPr>
              <w:pStyle w:val="TableParagraph"/>
              <w:ind w:left="105" w:right="94"/>
              <w:jc w:val="both"/>
              <w:rPr>
                <w:rFonts w:ascii="Arial" w:hAnsi="Arial" w:cs="Arial"/>
              </w:rPr>
            </w:pPr>
            <w:r w:rsidRPr="009B2ED9">
              <w:rPr>
                <w:rFonts w:ascii="Arial" w:hAnsi="Arial" w:cs="Arial"/>
              </w:rPr>
              <w:t>Se verificará en el portal web de la Superintendencia Nacional de Educación Superior Universitaria – SUNEDU.</w:t>
            </w:r>
          </w:p>
          <w:p w14:paraId="4F543EB3" w14:textId="4A369163" w:rsidR="009B2ED9" w:rsidRPr="009B2ED9" w:rsidRDefault="009B2ED9" w:rsidP="009B2ED9">
            <w:pPr>
              <w:pStyle w:val="TableParagraph"/>
              <w:spacing w:line="220" w:lineRule="atLeast"/>
              <w:ind w:left="105" w:right="96"/>
              <w:jc w:val="both"/>
              <w:rPr>
                <w:rFonts w:ascii="Arial" w:hAnsi="Arial" w:cs="Arial"/>
              </w:rPr>
            </w:pPr>
            <w:r w:rsidRPr="009B2ED9">
              <w:rPr>
                <w:rFonts w:ascii="Arial" w:hAnsi="Arial" w:cs="Arial"/>
              </w:rPr>
              <w:t>La colegiatura y habilitación se requerirá para el inicio de su participación efectiva en la ejecución de la prestación.</w:t>
            </w:r>
          </w:p>
        </w:tc>
      </w:tr>
      <w:tr w:rsidR="009B2ED9" w:rsidRPr="00F427CA" w14:paraId="4A7067E7" w14:textId="77777777" w:rsidTr="00011352">
        <w:trPr>
          <w:trHeight w:val="222"/>
        </w:trPr>
        <w:tc>
          <w:tcPr>
            <w:tcW w:w="9781" w:type="dxa"/>
            <w:gridSpan w:val="4"/>
          </w:tcPr>
          <w:p w14:paraId="1CAD966C" w14:textId="20AA0BC7" w:rsidR="009B2ED9" w:rsidRPr="009B2ED9" w:rsidRDefault="009B2ED9" w:rsidP="009B2ED9">
            <w:pPr>
              <w:pStyle w:val="TableParagraph"/>
              <w:spacing w:line="203" w:lineRule="exact"/>
              <w:ind w:left="105"/>
              <w:rPr>
                <w:rFonts w:ascii="Arial" w:hAnsi="Arial" w:cs="Arial"/>
                <w:b/>
              </w:rPr>
            </w:pPr>
            <w:r w:rsidRPr="009B2ED9">
              <w:rPr>
                <w:rFonts w:ascii="Arial" w:hAnsi="Arial" w:cs="Arial"/>
                <w:b/>
              </w:rPr>
              <w:t>Experiencia</w:t>
            </w:r>
          </w:p>
        </w:tc>
      </w:tr>
      <w:tr w:rsidR="009B2ED9" w:rsidRPr="00F427CA" w14:paraId="49E11EF4" w14:textId="77777777" w:rsidTr="00011352">
        <w:trPr>
          <w:trHeight w:val="446"/>
        </w:trPr>
        <w:tc>
          <w:tcPr>
            <w:tcW w:w="1985" w:type="dxa"/>
          </w:tcPr>
          <w:p w14:paraId="554EEB5F" w14:textId="2EB16318" w:rsidR="009B2ED9" w:rsidRPr="009B2ED9" w:rsidRDefault="009B2ED9" w:rsidP="009B2ED9">
            <w:pPr>
              <w:pStyle w:val="TableParagraph"/>
              <w:spacing w:before="107"/>
              <w:ind w:left="105"/>
              <w:rPr>
                <w:rFonts w:ascii="Arial" w:hAnsi="Arial" w:cs="Arial"/>
                <w:b/>
              </w:rPr>
            </w:pPr>
            <w:r w:rsidRPr="009B2ED9">
              <w:rPr>
                <w:rFonts w:ascii="Arial" w:hAnsi="Arial" w:cs="Arial"/>
                <w:b/>
              </w:rPr>
              <w:t>Cargo</w:t>
            </w:r>
            <w:r w:rsidRPr="009B2ED9">
              <w:rPr>
                <w:rFonts w:ascii="Arial" w:hAnsi="Arial" w:cs="Arial"/>
                <w:b/>
                <w:spacing w:val="-5"/>
              </w:rPr>
              <w:t xml:space="preserve"> </w:t>
            </w:r>
            <w:r w:rsidRPr="009B2ED9">
              <w:rPr>
                <w:rFonts w:ascii="Arial" w:hAnsi="Arial" w:cs="Arial"/>
                <w:b/>
              </w:rPr>
              <w:lastRenderedPageBreak/>
              <w:t>desempeñado</w:t>
            </w:r>
          </w:p>
        </w:tc>
        <w:tc>
          <w:tcPr>
            <w:tcW w:w="2410" w:type="dxa"/>
          </w:tcPr>
          <w:p w14:paraId="41904EF9" w14:textId="77777777" w:rsidR="009B2ED9" w:rsidRPr="009B2ED9" w:rsidRDefault="009B2ED9" w:rsidP="009B2ED9">
            <w:pPr>
              <w:pStyle w:val="TableParagraph"/>
              <w:tabs>
                <w:tab w:val="left" w:pos="1102"/>
              </w:tabs>
              <w:spacing w:line="219" w:lineRule="exact"/>
              <w:ind w:left="105"/>
              <w:rPr>
                <w:rFonts w:ascii="Arial" w:hAnsi="Arial" w:cs="Arial"/>
                <w:b/>
              </w:rPr>
            </w:pPr>
            <w:r w:rsidRPr="009B2ED9">
              <w:rPr>
                <w:rFonts w:ascii="Arial" w:hAnsi="Arial" w:cs="Arial"/>
                <w:b/>
              </w:rPr>
              <w:lastRenderedPageBreak/>
              <w:t>Tipo</w:t>
            </w:r>
            <w:r w:rsidRPr="009B2ED9">
              <w:rPr>
                <w:rFonts w:ascii="Arial" w:hAnsi="Arial" w:cs="Arial"/>
                <w:b/>
              </w:rPr>
              <w:tab/>
              <w:t>de</w:t>
            </w:r>
          </w:p>
          <w:p w14:paraId="108D62A0" w14:textId="583285EA" w:rsidR="009B2ED9" w:rsidRPr="009B2ED9" w:rsidRDefault="009B2ED9" w:rsidP="009B2ED9">
            <w:pPr>
              <w:pStyle w:val="TableParagraph"/>
              <w:spacing w:before="1" w:line="207" w:lineRule="exact"/>
              <w:ind w:left="105"/>
              <w:rPr>
                <w:rFonts w:ascii="Arial" w:hAnsi="Arial" w:cs="Arial"/>
                <w:b/>
              </w:rPr>
            </w:pPr>
            <w:r w:rsidRPr="009B2ED9">
              <w:rPr>
                <w:rFonts w:ascii="Arial" w:hAnsi="Arial" w:cs="Arial"/>
                <w:b/>
              </w:rPr>
              <w:t>Experiencia</w:t>
            </w:r>
          </w:p>
        </w:tc>
        <w:tc>
          <w:tcPr>
            <w:tcW w:w="2409" w:type="dxa"/>
          </w:tcPr>
          <w:p w14:paraId="7B43D0DF" w14:textId="77777777" w:rsidR="009B2ED9" w:rsidRPr="009B2ED9" w:rsidRDefault="009B2ED9" w:rsidP="009B2ED9">
            <w:pPr>
              <w:pStyle w:val="TableParagraph"/>
              <w:tabs>
                <w:tab w:val="left" w:pos="1241"/>
              </w:tabs>
              <w:spacing w:line="219" w:lineRule="exact"/>
              <w:ind w:left="107"/>
              <w:rPr>
                <w:rFonts w:ascii="Arial" w:hAnsi="Arial" w:cs="Arial"/>
                <w:b/>
              </w:rPr>
            </w:pPr>
            <w:r w:rsidRPr="009B2ED9">
              <w:rPr>
                <w:rFonts w:ascii="Arial" w:hAnsi="Arial" w:cs="Arial"/>
                <w:b/>
              </w:rPr>
              <w:t>Tiempo</w:t>
            </w:r>
            <w:r w:rsidRPr="009B2ED9">
              <w:rPr>
                <w:rFonts w:ascii="Arial" w:hAnsi="Arial" w:cs="Arial"/>
                <w:b/>
              </w:rPr>
              <w:tab/>
              <w:t>de</w:t>
            </w:r>
          </w:p>
          <w:p w14:paraId="66783C83" w14:textId="73B0E70E" w:rsidR="009B2ED9" w:rsidRPr="009B2ED9" w:rsidRDefault="009B2ED9" w:rsidP="009B2ED9">
            <w:pPr>
              <w:pStyle w:val="TableParagraph"/>
              <w:spacing w:before="1" w:line="207" w:lineRule="exact"/>
              <w:ind w:left="107"/>
              <w:rPr>
                <w:rFonts w:ascii="Arial" w:hAnsi="Arial" w:cs="Arial"/>
                <w:b/>
              </w:rPr>
            </w:pPr>
            <w:r w:rsidRPr="009B2ED9">
              <w:rPr>
                <w:rFonts w:ascii="Arial" w:hAnsi="Arial" w:cs="Arial"/>
                <w:b/>
              </w:rPr>
              <w:t>Experiencia</w:t>
            </w:r>
          </w:p>
        </w:tc>
        <w:tc>
          <w:tcPr>
            <w:tcW w:w="2977" w:type="dxa"/>
          </w:tcPr>
          <w:p w14:paraId="2DB668D9" w14:textId="64D34EEB" w:rsidR="009B2ED9" w:rsidRPr="009B2ED9" w:rsidRDefault="009B2ED9" w:rsidP="009B2ED9">
            <w:pPr>
              <w:pStyle w:val="TableParagraph"/>
              <w:spacing w:before="107"/>
              <w:ind w:left="105"/>
              <w:rPr>
                <w:rFonts w:ascii="Arial" w:hAnsi="Arial" w:cs="Arial"/>
                <w:b/>
              </w:rPr>
            </w:pPr>
            <w:r w:rsidRPr="009B2ED9">
              <w:rPr>
                <w:rFonts w:ascii="Arial" w:hAnsi="Arial" w:cs="Arial"/>
                <w:b/>
              </w:rPr>
              <w:t>Acreditación</w:t>
            </w:r>
            <w:r w:rsidRPr="009B2ED9">
              <w:rPr>
                <w:rFonts w:ascii="Arial" w:hAnsi="Arial" w:cs="Arial"/>
                <w:b/>
                <w:spacing w:val="-4"/>
              </w:rPr>
              <w:t xml:space="preserve"> </w:t>
            </w:r>
            <w:r w:rsidRPr="009B2ED9">
              <w:rPr>
                <w:rFonts w:ascii="Arial" w:hAnsi="Arial" w:cs="Arial"/>
                <w:b/>
              </w:rPr>
              <w:t>de</w:t>
            </w:r>
            <w:r w:rsidRPr="009B2ED9">
              <w:rPr>
                <w:rFonts w:ascii="Arial" w:hAnsi="Arial" w:cs="Arial"/>
                <w:b/>
                <w:spacing w:val="-5"/>
              </w:rPr>
              <w:t xml:space="preserve"> </w:t>
            </w:r>
            <w:r w:rsidRPr="009B2ED9">
              <w:rPr>
                <w:rFonts w:ascii="Arial" w:hAnsi="Arial" w:cs="Arial"/>
                <w:b/>
              </w:rPr>
              <w:lastRenderedPageBreak/>
              <w:t>Experiencia</w:t>
            </w:r>
          </w:p>
        </w:tc>
      </w:tr>
      <w:tr w:rsidR="009B2ED9" w:rsidRPr="00F427CA" w14:paraId="743E3F21" w14:textId="77777777" w:rsidTr="001E7085">
        <w:trPr>
          <w:trHeight w:val="268"/>
        </w:trPr>
        <w:tc>
          <w:tcPr>
            <w:tcW w:w="1985" w:type="dxa"/>
          </w:tcPr>
          <w:p w14:paraId="5C6D537A" w14:textId="534AB3EF" w:rsidR="009B2ED9" w:rsidRPr="009B2ED9" w:rsidRDefault="009B2ED9" w:rsidP="009B2ED9">
            <w:pPr>
              <w:pStyle w:val="TableParagraph"/>
              <w:ind w:left="105" w:right="98"/>
              <w:jc w:val="both"/>
              <w:rPr>
                <w:rFonts w:ascii="Arial" w:hAnsi="Arial" w:cs="Arial"/>
              </w:rPr>
            </w:pPr>
            <w:r w:rsidRPr="009B2ED9">
              <w:rPr>
                <w:rFonts w:ascii="Arial" w:hAnsi="Arial" w:cs="Arial"/>
              </w:rPr>
              <w:lastRenderedPageBreak/>
              <w:t>Profesional en capacitación en Desarrollo Organizacional</w:t>
            </w:r>
          </w:p>
        </w:tc>
        <w:tc>
          <w:tcPr>
            <w:tcW w:w="2410" w:type="dxa"/>
          </w:tcPr>
          <w:p w14:paraId="69284B2E" w14:textId="500B3F57" w:rsidR="009B2ED9" w:rsidRPr="009B2ED9" w:rsidRDefault="009B2ED9" w:rsidP="009B2ED9">
            <w:pPr>
              <w:pStyle w:val="TableParagraph"/>
              <w:ind w:left="8" w:right="146"/>
              <w:rPr>
                <w:rFonts w:ascii="Arial" w:hAnsi="Arial" w:cs="Arial"/>
              </w:rPr>
            </w:pPr>
            <w:r w:rsidRPr="009B2ED9">
              <w:rPr>
                <w:rFonts w:ascii="Arial" w:hAnsi="Arial" w:cs="Arial"/>
              </w:rPr>
              <w:t>Con experiencia brindando Talleres en Fortalecimiento Organizacional, liderazgo, asociatividad, género, dirigidos a organizaciones de productores Agropecuarios.</w:t>
            </w:r>
          </w:p>
        </w:tc>
        <w:tc>
          <w:tcPr>
            <w:tcW w:w="2409" w:type="dxa"/>
          </w:tcPr>
          <w:p w14:paraId="49D91813" w14:textId="73694B41" w:rsidR="009B2ED9" w:rsidRPr="009B2ED9" w:rsidRDefault="009B2ED9" w:rsidP="009B2ED9">
            <w:pPr>
              <w:pStyle w:val="Cuadrculaclara-nfasis31"/>
              <w:spacing w:after="0" w:line="240" w:lineRule="auto"/>
              <w:ind w:left="138" w:right="141"/>
              <w:rPr>
                <w:rFonts w:ascii="Arial" w:hAnsi="Arial" w:cs="Arial"/>
                <w:lang w:val="es-PE"/>
              </w:rPr>
            </w:pPr>
            <w:r w:rsidRPr="009B2ED9">
              <w:rPr>
                <w:rFonts w:ascii="Arial" w:hAnsi="Arial" w:cs="Arial"/>
                <w:lang w:val="es-PE"/>
              </w:rPr>
              <w:t>Experiencia no menor de 02 años brindado capacitación y realizando talleres</w:t>
            </w:r>
          </w:p>
        </w:tc>
        <w:tc>
          <w:tcPr>
            <w:tcW w:w="2977" w:type="dxa"/>
          </w:tcPr>
          <w:p w14:paraId="6EF626E0" w14:textId="2084FB50" w:rsidR="009B2ED9" w:rsidRPr="009B2ED9" w:rsidRDefault="009B2ED9" w:rsidP="009B2ED9">
            <w:pPr>
              <w:pStyle w:val="TableParagraph"/>
              <w:spacing w:line="206" w:lineRule="exact"/>
              <w:ind w:left="105"/>
              <w:rPr>
                <w:rFonts w:ascii="Arial" w:hAnsi="Arial" w:cs="Arial"/>
              </w:rPr>
            </w:pPr>
            <w:r w:rsidRPr="009B2ED9">
              <w:rPr>
                <w:rFonts w:ascii="Arial" w:hAnsi="Arial" w:cs="Arial"/>
              </w:rPr>
              <w:t>La experiencia deberá ser acreditada mediante Certificados, Constancias y/o Contratos u orden de servicio con su respectiva conformidad, o cualquier otro documento que acredite fehacientemente el perfil solicitado</w:t>
            </w:r>
          </w:p>
        </w:tc>
      </w:tr>
    </w:tbl>
    <w:p w14:paraId="3DD6252E" w14:textId="23E3453B" w:rsidR="00FA79C3" w:rsidRDefault="00FA79C3" w:rsidP="00FA79C3">
      <w:pPr>
        <w:pStyle w:val="Prrafodelista"/>
        <w:ind w:left="1500"/>
        <w:jc w:val="both"/>
        <w:rPr>
          <w:rFonts w:ascii="Times New Roman" w:hAnsi="Times New Roman" w:cs="Times New Roman"/>
          <w:b/>
          <w:bCs/>
        </w:rPr>
      </w:pPr>
    </w:p>
    <w:p w14:paraId="20331650" w14:textId="1F9405AC" w:rsidR="00E5080E" w:rsidRPr="00F427CA" w:rsidRDefault="00E5080E" w:rsidP="00011352">
      <w:pPr>
        <w:pStyle w:val="Prrafodelista"/>
        <w:numPr>
          <w:ilvl w:val="2"/>
          <w:numId w:val="40"/>
        </w:numPr>
        <w:jc w:val="both"/>
        <w:rPr>
          <w:rFonts w:ascii="Arial" w:hAnsi="Arial" w:cs="Arial"/>
          <w:b/>
          <w:bCs/>
        </w:rPr>
      </w:pPr>
      <w:r w:rsidRPr="00F427CA">
        <w:rPr>
          <w:rFonts w:ascii="Arial" w:hAnsi="Arial" w:cs="Arial"/>
          <w:b/>
          <w:bCs/>
        </w:rPr>
        <w:t>En el aspecto técnico:</w:t>
      </w:r>
    </w:p>
    <w:p w14:paraId="2AF38908" w14:textId="6A946050" w:rsidR="00E5080E" w:rsidRPr="00F427CA" w:rsidRDefault="00E5080E" w:rsidP="002067F9">
      <w:pPr>
        <w:spacing w:after="0"/>
        <w:ind w:left="864" w:firstLine="636"/>
        <w:jc w:val="both"/>
        <w:rPr>
          <w:rFonts w:ascii="Arial" w:hAnsi="Arial" w:cs="Arial"/>
        </w:rPr>
      </w:pPr>
      <w:r w:rsidRPr="00F427CA">
        <w:rPr>
          <w:rFonts w:ascii="Arial" w:hAnsi="Arial" w:cs="Arial"/>
        </w:rPr>
        <w:t>Mediante 2 talleres de capacitación</w:t>
      </w:r>
    </w:p>
    <w:p w14:paraId="5BDCC90D" w14:textId="77777777" w:rsidR="00E5080E" w:rsidRPr="00F427CA" w:rsidRDefault="00E5080E" w:rsidP="002067F9">
      <w:pPr>
        <w:pStyle w:val="Prrafodelista"/>
        <w:numPr>
          <w:ilvl w:val="0"/>
          <w:numId w:val="28"/>
        </w:numPr>
        <w:spacing w:after="0" w:line="259" w:lineRule="auto"/>
        <w:jc w:val="both"/>
        <w:rPr>
          <w:rFonts w:ascii="Arial" w:hAnsi="Arial" w:cs="Arial"/>
        </w:rPr>
      </w:pPr>
      <w:r w:rsidRPr="00F427CA">
        <w:rPr>
          <w:rFonts w:ascii="Arial" w:hAnsi="Arial" w:cs="Arial"/>
        </w:rPr>
        <w:t>Manejo forestal de especies nativas en vivero y campo</w:t>
      </w:r>
    </w:p>
    <w:p w14:paraId="262D7386" w14:textId="756C79B2" w:rsidR="00E5080E" w:rsidRDefault="00E5080E" w:rsidP="002067F9">
      <w:pPr>
        <w:pStyle w:val="Ttulo4"/>
        <w:numPr>
          <w:ilvl w:val="0"/>
          <w:numId w:val="28"/>
        </w:numPr>
        <w:rPr>
          <w:rFonts w:ascii="Arial" w:hAnsi="Arial" w:cs="Arial"/>
          <w:i w:val="0"/>
          <w:iCs w:val="0"/>
          <w:color w:val="auto"/>
          <w:sz w:val="22"/>
          <w:szCs w:val="22"/>
        </w:rPr>
      </w:pPr>
      <w:r w:rsidRPr="00F427CA">
        <w:rPr>
          <w:rFonts w:ascii="Arial" w:hAnsi="Arial" w:cs="Arial"/>
          <w:i w:val="0"/>
          <w:iCs w:val="0"/>
          <w:color w:val="auto"/>
          <w:sz w:val="22"/>
          <w:szCs w:val="22"/>
        </w:rPr>
        <w:t>Servicios ambientales de los bosques nativos frente al cambio climático</w:t>
      </w:r>
    </w:p>
    <w:p w14:paraId="5D8599D9" w14:textId="77777777" w:rsidR="009B2ED9" w:rsidRPr="009B2ED9" w:rsidRDefault="009B2ED9" w:rsidP="009B2ED9">
      <w:pPr>
        <w:spacing w:after="0"/>
        <w:rPr>
          <w:lang w:val="es-ES_tradnl" w:eastAsia="es-ES"/>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1559"/>
        <w:gridCol w:w="3969"/>
      </w:tblGrid>
      <w:tr w:rsidR="006C140B" w:rsidRPr="00F427CA" w14:paraId="6F79F578" w14:textId="77777777" w:rsidTr="001E7085">
        <w:trPr>
          <w:trHeight w:val="222"/>
        </w:trPr>
        <w:tc>
          <w:tcPr>
            <w:tcW w:w="9781" w:type="dxa"/>
            <w:gridSpan w:val="4"/>
            <w:shd w:val="clear" w:color="auto" w:fill="EDEBE0"/>
          </w:tcPr>
          <w:p w14:paraId="7B07A60B" w14:textId="77777777" w:rsidR="006C140B" w:rsidRPr="00F427CA" w:rsidRDefault="006C140B" w:rsidP="00A034AC">
            <w:pPr>
              <w:pStyle w:val="TableParagraph"/>
              <w:spacing w:line="203" w:lineRule="exact"/>
              <w:ind w:left="105"/>
              <w:rPr>
                <w:rFonts w:ascii="Arial" w:hAnsi="Arial" w:cs="Arial"/>
                <w:b/>
              </w:rPr>
            </w:pPr>
            <w:r w:rsidRPr="00F427CA">
              <w:rPr>
                <w:rFonts w:ascii="Arial" w:hAnsi="Arial" w:cs="Arial"/>
                <w:b/>
              </w:rPr>
              <w:t>Formación</w:t>
            </w:r>
            <w:r w:rsidRPr="00F427CA">
              <w:rPr>
                <w:rFonts w:ascii="Arial" w:hAnsi="Arial" w:cs="Arial"/>
                <w:b/>
                <w:spacing w:val="-5"/>
              </w:rPr>
              <w:t xml:space="preserve"> </w:t>
            </w:r>
            <w:r w:rsidRPr="00F427CA">
              <w:rPr>
                <w:rFonts w:ascii="Arial" w:hAnsi="Arial" w:cs="Arial"/>
                <w:b/>
              </w:rPr>
              <w:t>Académica</w:t>
            </w:r>
          </w:p>
        </w:tc>
      </w:tr>
      <w:tr w:rsidR="006C140B" w:rsidRPr="00F427CA" w14:paraId="7AF9E87F" w14:textId="77777777" w:rsidTr="001E7085">
        <w:trPr>
          <w:trHeight w:val="222"/>
        </w:trPr>
        <w:tc>
          <w:tcPr>
            <w:tcW w:w="2410" w:type="dxa"/>
            <w:shd w:val="clear" w:color="auto" w:fill="EDEBE0"/>
          </w:tcPr>
          <w:p w14:paraId="34CAF800" w14:textId="77777777" w:rsidR="006C140B" w:rsidRPr="00F427CA" w:rsidRDefault="006C140B" w:rsidP="00A034AC">
            <w:pPr>
              <w:pStyle w:val="TableParagraph"/>
              <w:spacing w:line="203" w:lineRule="exact"/>
              <w:ind w:left="105"/>
              <w:jc w:val="center"/>
              <w:rPr>
                <w:rFonts w:ascii="Arial" w:hAnsi="Arial" w:cs="Arial"/>
                <w:b/>
              </w:rPr>
            </w:pPr>
            <w:r w:rsidRPr="00F427CA">
              <w:rPr>
                <w:rFonts w:ascii="Arial" w:hAnsi="Arial" w:cs="Arial"/>
                <w:b/>
              </w:rPr>
              <w:t>Nivel</w:t>
            </w:r>
            <w:r w:rsidRPr="00F427CA">
              <w:rPr>
                <w:rFonts w:ascii="Arial" w:hAnsi="Arial" w:cs="Arial"/>
                <w:b/>
                <w:spacing w:val="-3"/>
              </w:rPr>
              <w:t xml:space="preserve"> </w:t>
            </w:r>
            <w:r w:rsidRPr="00F427CA">
              <w:rPr>
                <w:rFonts w:ascii="Arial" w:hAnsi="Arial" w:cs="Arial"/>
                <w:b/>
              </w:rPr>
              <w:t>Grado</w:t>
            </w:r>
            <w:r w:rsidRPr="00F427CA">
              <w:rPr>
                <w:rFonts w:ascii="Arial" w:hAnsi="Arial" w:cs="Arial"/>
                <w:b/>
                <w:spacing w:val="-2"/>
              </w:rPr>
              <w:t xml:space="preserve"> </w:t>
            </w:r>
            <w:r w:rsidRPr="00F427CA">
              <w:rPr>
                <w:rFonts w:ascii="Arial" w:hAnsi="Arial" w:cs="Arial"/>
                <w:b/>
              </w:rPr>
              <w:t>o</w:t>
            </w:r>
            <w:r w:rsidRPr="00F427CA">
              <w:rPr>
                <w:rFonts w:ascii="Arial" w:hAnsi="Arial" w:cs="Arial"/>
                <w:b/>
                <w:spacing w:val="-3"/>
              </w:rPr>
              <w:t xml:space="preserve"> </w:t>
            </w:r>
            <w:r w:rsidRPr="00F427CA">
              <w:rPr>
                <w:rFonts w:ascii="Arial" w:hAnsi="Arial" w:cs="Arial"/>
                <w:b/>
              </w:rPr>
              <w:t>Titulo</w:t>
            </w:r>
          </w:p>
        </w:tc>
        <w:tc>
          <w:tcPr>
            <w:tcW w:w="3402" w:type="dxa"/>
            <w:gridSpan w:val="2"/>
            <w:shd w:val="clear" w:color="auto" w:fill="EDEBE0"/>
          </w:tcPr>
          <w:p w14:paraId="6998F821" w14:textId="77777777" w:rsidR="006C140B" w:rsidRPr="00F427CA" w:rsidRDefault="006C140B" w:rsidP="00A034AC">
            <w:pPr>
              <w:pStyle w:val="TableParagraph"/>
              <w:spacing w:line="203" w:lineRule="exact"/>
              <w:ind w:left="105"/>
              <w:jc w:val="center"/>
              <w:rPr>
                <w:rFonts w:ascii="Arial" w:hAnsi="Arial" w:cs="Arial"/>
                <w:b/>
              </w:rPr>
            </w:pPr>
            <w:r w:rsidRPr="00F427CA">
              <w:rPr>
                <w:rFonts w:ascii="Arial" w:hAnsi="Arial" w:cs="Arial"/>
                <w:b/>
              </w:rPr>
              <w:t>Formación</w:t>
            </w:r>
            <w:r w:rsidRPr="00F427CA">
              <w:rPr>
                <w:rFonts w:ascii="Arial" w:hAnsi="Arial" w:cs="Arial"/>
                <w:b/>
                <w:spacing w:val="-5"/>
              </w:rPr>
              <w:t xml:space="preserve"> </w:t>
            </w:r>
            <w:r w:rsidRPr="00F427CA">
              <w:rPr>
                <w:rFonts w:ascii="Arial" w:hAnsi="Arial" w:cs="Arial"/>
                <w:b/>
              </w:rPr>
              <w:t>Académica</w:t>
            </w:r>
          </w:p>
        </w:tc>
        <w:tc>
          <w:tcPr>
            <w:tcW w:w="3969" w:type="dxa"/>
            <w:shd w:val="clear" w:color="auto" w:fill="EDEBE0"/>
          </w:tcPr>
          <w:p w14:paraId="2C740BEA" w14:textId="77777777" w:rsidR="006C140B" w:rsidRPr="00F427CA" w:rsidRDefault="006C140B" w:rsidP="00A034AC">
            <w:pPr>
              <w:pStyle w:val="TableParagraph"/>
              <w:spacing w:line="203" w:lineRule="exact"/>
              <w:ind w:left="105"/>
              <w:jc w:val="center"/>
              <w:rPr>
                <w:rFonts w:ascii="Arial" w:hAnsi="Arial" w:cs="Arial"/>
                <w:b/>
              </w:rPr>
            </w:pPr>
            <w:r w:rsidRPr="00F427CA">
              <w:rPr>
                <w:rFonts w:ascii="Arial" w:hAnsi="Arial" w:cs="Arial"/>
                <w:b/>
              </w:rPr>
              <w:t>Acreditación</w:t>
            </w:r>
          </w:p>
        </w:tc>
      </w:tr>
      <w:tr w:rsidR="006C140B" w:rsidRPr="00F427CA" w14:paraId="7F6EC5AF" w14:textId="77777777" w:rsidTr="001E7085">
        <w:trPr>
          <w:trHeight w:val="1421"/>
        </w:trPr>
        <w:tc>
          <w:tcPr>
            <w:tcW w:w="2410" w:type="dxa"/>
          </w:tcPr>
          <w:p w14:paraId="60593DD5" w14:textId="77777777" w:rsidR="006C140B" w:rsidRPr="00F427CA" w:rsidRDefault="006C140B" w:rsidP="00A034AC">
            <w:pPr>
              <w:pStyle w:val="TableParagraph"/>
              <w:rPr>
                <w:rFonts w:ascii="Arial" w:hAnsi="Arial" w:cs="Arial"/>
              </w:rPr>
            </w:pPr>
          </w:p>
          <w:p w14:paraId="5AA5EB38" w14:textId="77777777" w:rsidR="006C140B" w:rsidRPr="00F427CA" w:rsidRDefault="006C140B" w:rsidP="00A034AC">
            <w:pPr>
              <w:pStyle w:val="TableParagraph"/>
              <w:spacing w:before="163"/>
              <w:ind w:left="105"/>
              <w:rPr>
                <w:rFonts w:ascii="Arial" w:hAnsi="Arial" w:cs="Arial"/>
              </w:rPr>
            </w:pPr>
            <w:r w:rsidRPr="00F427CA">
              <w:rPr>
                <w:rFonts w:ascii="Arial" w:hAnsi="Arial" w:cs="Arial"/>
              </w:rPr>
              <w:t>Título Profesional</w:t>
            </w:r>
          </w:p>
        </w:tc>
        <w:tc>
          <w:tcPr>
            <w:tcW w:w="3402" w:type="dxa"/>
            <w:gridSpan w:val="2"/>
          </w:tcPr>
          <w:p w14:paraId="2A3DB131" w14:textId="77777777" w:rsidR="006C140B" w:rsidRPr="00F427CA" w:rsidRDefault="006C140B" w:rsidP="00A034AC">
            <w:pPr>
              <w:pStyle w:val="TableParagraph"/>
              <w:rPr>
                <w:rFonts w:ascii="Arial" w:hAnsi="Arial" w:cs="Arial"/>
              </w:rPr>
            </w:pPr>
          </w:p>
          <w:p w14:paraId="1BC36338" w14:textId="77777777" w:rsidR="006C140B" w:rsidRPr="00F427CA" w:rsidRDefault="006C140B" w:rsidP="00A034AC">
            <w:pPr>
              <w:pStyle w:val="TableParagraph"/>
              <w:spacing w:before="11"/>
              <w:rPr>
                <w:rFonts w:ascii="Arial" w:hAnsi="Arial" w:cs="Arial"/>
              </w:rPr>
            </w:pPr>
          </w:p>
          <w:p w14:paraId="31C21A96" w14:textId="6DA762A4" w:rsidR="006C140B" w:rsidRPr="00F427CA" w:rsidRDefault="006C140B" w:rsidP="00A034AC">
            <w:pPr>
              <w:pStyle w:val="TableParagraph"/>
              <w:spacing w:before="1"/>
              <w:ind w:left="105" w:right="101"/>
              <w:jc w:val="both"/>
              <w:rPr>
                <w:rFonts w:ascii="Arial" w:hAnsi="Arial" w:cs="Arial"/>
              </w:rPr>
            </w:pPr>
            <w:r w:rsidRPr="00F427CA">
              <w:rPr>
                <w:rFonts w:ascii="Arial" w:hAnsi="Arial" w:cs="Arial"/>
              </w:rPr>
              <w:t>Ingeniero forestal y/o agrónomo y/o ambiental.</w:t>
            </w:r>
          </w:p>
        </w:tc>
        <w:tc>
          <w:tcPr>
            <w:tcW w:w="3969" w:type="dxa"/>
          </w:tcPr>
          <w:p w14:paraId="7E82ABA7" w14:textId="77777777" w:rsidR="006C140B" w:rsidRPr="00F427CA" w:rsidRDefault="006C140B" w:rsidP="00A034AC">
            <w:pPr>
              <w:pStyle w:val="TableParagraph"/>
              <w:ind w:left="105" w:right="94"/>
              <w:jc w:val="both"/>
              <w:rPr>
                <w:rFonts w:ascii="Arial" w:hAnsi="Arial" w:cs="Arial"/>
              </w:rPr>
            </w:pPr>
            <w:r w:rsidRPr="00F427CA">
              <w:rPr>
                <w:rFonts w:ascii="Arial" w:hAnsi="Arial" w:cs="Arial"/>
              </w:rPr>
              <w:t>Se verificará en el portal web de la Superintendencia Nacional de Educación Superior Universitaria – SUNEDU.</w:t>
            </w:r>
          </w:p>
          <w:p w14:paraId="76002A96" w14:textId="77777777" w:rsidR="006C140B" w:rsidRPr="00F427CA" w:rsidRDefault="006C140B" w:rsidP="00A034AC">
            <w:pPr>
              <w:pStyle w:val="TableParagraph"/>
              <w:spacing w:line="220" w:lineRule="atLeast"/>
              <w:ind w:left="105" w:right="96"/>
              <w:jc w:val="both"/>
              <w:rPr>
                <w:rFonts w:ascii="Arial" w:hAnsi="Arial" w:cs="Arial"/>
              </w:rPr>
            </w:pPr>
            <w:r w:rsidRPr="00F427CA">
              <w:rPr>
                <w:rFonts w:ascii="Arial" w:hAnsi="Arial" w:cs="Arial"/>
              </w:rPr>
              <w:t>La colegiatura y habilitación se requerirá para el inicio de su participación efectiva en la ejecución de la prestación.</w:t>
            </w:r>
          </w:p>
        </w:tc>
      </w:tr>
      <w:tr w:rsidR="006C140B" w:rsidRPr="00F427CA" w14:paraId="18E8A176" w14:textId="77777777" w:rsidTr="001E7085">
        <w:trPr>
          <w:trHeight w:val="222"/>
        </w:trPr>
        <w:tc>
          <w:tcPr>
            <w:tcW w:w="9781" w:type="dxa"/>
            <w:gridSpan w:val="4"/>
          </w:tcPr>
          <w:p w14:paraId="57A2BAE4" w14:textId="77777777" w:rsidR="006C140B" w:rsidRPr="00F427CA" w:rsidRDefault="006C140B" w:rsidP="00A034AC">
            <w:pPr>
              <w:pStyle w:val="TableParagraph"/>
              <w:spacing w:line="203" w:lineRule="exact"/>
              <w:ind w:left="105"/>
              <w:rPr>
                <w:rFonts w:ascii="Arial" w:hAnsi="Arial" w:cs="Arial"/>
                <w:b/>
              </w:rPr>
            </w:pPr>
            <w:r w:rsidRPr="00F427CA">
              <w:rPr>
                <w:rFonts w:ascii="Arial" w:hAnsi="Arial" w:cs="Arial"/>
                <w:b/>
              </w:rPr>
              <w:t>Experiencia</w:t>
            </w:r>
          </w:p>
        </w:tc>
      </w:tr>
      <w:tr w:rsidR="006C140B" w:rsidRPr="00F427CA" w14:paraId="1CDA531B" w14:textId="77777777" w:rsidTr="001E7085">
        <w:trPr>
          <w:trHeight w:val="446"/>
        </w:trPr>
        <w:tc>
          <w:tcPr>
            <w:tcW w:w="2410" w:type="dxa"/>
          </w:tcPr>
          <w:p w14:paraId="2F86DD2C" w14:textId="77777777" w:rsidR="006C140B" w:rsidRPr="00F427CA" w:rsidRDefault="006C140B" w:rsidP="00A034AC">
            <w:pPr>
              <w:pStyle w:val="TableParagraph"/>
              <w:spacing w:before="107"/>
              <w:ind w:left="105"/>
              <w:rPr>
                <w:rFonts w:ascii="Arial" w:hAnsi="Arial" w:cs="Arial"/>
                <w:b/>
              </w:rPr>
            </w:pPr>
            <w:r w:rsidRPr="00F427CA">
              <w:rPr>
                <w:rFonts w:ascii="Arial" w:hAnsi="Arial" w:cs="Arial"/>
                <w:b/>
              </w:rPr>
              <w:t>Cargo</w:t>
            </w:r>
            <w:r w:rsidRPr="00F427CA">
              <w:rPr>
                <w:rFonts w:ascii="Arial" w:hAnsi="Arial" w:cs="Arial"/>
                <w:b/>
                <w:spacing w:val="-5"/>
              </w:rPr>
              <w:t xml:space="preserve"> </w:t>
            </w:r>
            <w:r w:rsidRPr="00F427CA">
              <w:rPr>
                <w:rFonts w:ascii="Arial" w:hAnsi="Arial" w:cs="Arial"/>
                <w:b/>
              </w:rPr>
              <w:t>desempeñado</w:t>
            </w:r>
          </w:p>
        </w:tc>
        <w:tc>
          <w:tcPr>
            <w:tcW w:w="1843" w:type="dxa"/>
          </w:tcPr>
          <w:p w14:paraId="63DFA864" w14:textId="77777777" w:rsidR="006C140B" w:rsidRPr="00F427CA" w:rsidRDefault="006C140B" w:rsidP="00A034AC">
            <w:pPr>
              <w:pStyle w:val="TableParagraph"/>
              <w:tabs>
                <w:tab w:val="left" w:pos="1102"/>
              </w:tabs>
              <w:spacing w:line="219" w:lineRule="exact"/>
              <w:ind w:left="105"/>
              <w:rPr>
                <w:rFonts w:ascii="Arial" w:hAnsi="Arial" w:cs="Arial"/>
                <w:b/>
              </w:rPr>
            </w:pPr>
            <w:r w:rsidRPr="00F427CA">
              <w:rPr>
                <w:rFonts w:ascii="Arial" w:hAnsi="Arial" w:cs="Arial"/>
                <w:b/>
              </w:rPr>
              <w:t>Tipo</w:t>
            </w:r>
            <w:r w:rsidRPr="00F427CA">
              <w:rPr>
                <w:rFonts w:ascii="Arial" w:hAnsi="Arial" w:cs="Arial"/>
                <w:b/>
              </w:rPr>
              <w:tab/>
              <w:t>de</w:t>
            </w:r>
          </w:p>
          <w:p w14:paraId="164BE224" w14:textId="77777777" w:rsidR="006C140B" w:rsidRPr="00F427CA" w:rsidRDefault="006C140B" w:rsidP="00A034AC">
            <w:pPr>
              <w:pStyle w:val="TableParagraph"/>
              <w:spacing w:before="1" w:line="207" w:lineRule="exact"/>
              <w:ind w:left="105"/>
              <w:rPr>
                <w:rFonts w:ascii="Arial" w:hAnsi="Arial" w:cs="Arial"/>
                <w:b/>
              </w:rPr>
            </w:pPr>
            <w:r w:rsidRPr="00F427CA">
              <w:rPr>
                <w:rFonts w:ascii="Arial" w:hAnsi="Arial" w:cs="Arial"/>
                <w:b/>
              </w:rPr>
              <w:t>Experiencia</w:t>
            </w:r>
          </w:p>
        </w:tc>
        <w:tc>
          <w:tcPr>
            <w:tcW w:w="1559" w:type="dxa"/>
          </w:tcPr>
          <w:p w14:paraId="782F4270" w14:textId="77777777" w:rsidR="006C140B" w:rsidRPr="00F427CA" w:rsidRDefault="006C140B" w:rsidP="00A034AC">
            <w:pPr>
              <w:pStyle w:val="TableParagraph"/>
              <w:tabs>
                <w:tab w:val="left" w:pos="1241"/>
              </w:tabs>
              <w:spacing w:line="219" w:lineRule="exact"/>
              <w:ind w:left="107"/>
              <w:rPr>
                <w:rFonts w:ascii="Arial" w:hAnsi="Arial" w:cs="Arial"/>
                <w:b/>
              </w:rPr>
            </w:pPr>
            <w:r w:rsidRPr="00F427CA">
              <w:rPr>
                <w:rFonts w:ascii="Arial" w:hAnsi="Arial" w:cs="Arial"/>
                <w:b/>
              </w:rPr>
              <w:t>Tiempo</w:t>
            </w:r>
            <w:r w:rsidRPr="00F427CA">
              <w:rPr>
                <w:rFonts w:ascii="Arial" w:hAnsi="Arial" w:cs="Arial"/>
                <w:b/>
              </w:rPr>
              <w:tab/>
              <w:t>de</w:t>
            </w:r>
          </w:p>
          <w:p w14:paraId="4814A7D7" w14:textId="77777777" w:rsidR="006C140B" w:rsidRPr="00F427CA" w:rsidRDefault="006C140B" w:rsidP="00A034AC">
            <w:pPr>
              <w:pStyle w:val="TableParagraph"/>
              <w:spacing w:before="1" w:line="207" w:lineRule="exact"/>
              <w:ind w:left="107"/>
              <w:rPr>
                <w:rFonts w:ascii="Arial" w:hAnsi="Arial" w:cs="Arial"/>
                <w:b/>
              </w:rPr>
            </w:pPr>
            <w:r w:rsidRPr="00F427CA">
              <w:rPr>
                <w:rFonts w:ascii="Arial" w:hAnsi="Arial" w:cs="Arial"/>
                <w:b/>
              </w:rPr>
              <w:t>Experiencia</w:t>
            </w:r>
          </w:p>
        </w:tc>
        <w:tc>
          <w:tcPr>
            <w:tcW w:w="3969" w:type="dxa"/>
          </w:tcPr>
          <w:p w14:paraId="5B77C556" w14:textId="77777777" w:rsidR="006C140B" w:rsidRPr="00F427CA" w:rsidRDefault="006C140B" w:rsidP="00A034AC">
            <w:pPr>
              <w:pStyle w:val="TableParagraph"/>
              <w:spacing w:before="107"/>
              <w:ind w:left="105"/>
              <w:rPr>
                <w:rFonts w:ascii="Arial" w:hAnsi="Arial" w:cs="Arial"/>
                <w:b/>
              </w:rPr>
            </w:pPr>
            <w:r w:rsidRPr="00F427CA">
              <w:rPr>
                <w:rFonts w:ascii="Arial" w:hAnsi="Arial" w:cs="Arial"/>
                <w:b/>
              </w:rPr>
              <w:t>acreditación</w:t>
            </w:r>
            <w:r w:rsidRPr="00F427CA">
              <w:rPr>
                <w:rFonts w:ascii="Arial" w:hAnsi="Arial" w:cs="Arial"/>
                <w:b/>
                <w:spacing w:val="-4"/>
              </w:rPr>
              <w:t xml:space="preserve"> </w:t>
            </w:r>
            <w:r w:rsidRPr="00F427CA">
              <w:rPr>
                <w:rFonts w:ascii="Arial" w:hAnsi="Arial" w:cs="Arial"/>
                <w:b/>
              </w:rPr>
              <w:t>de</w:t>
            </w:r>
            <w:r w:rsidRPr="00F427CA">
              <w:rPr>
                <w:rFonts w:ascii="Arial" w:hAnsi="Arial" w:cs="Arial"/>
                <w:b/>
                <w:spacing w:val="-5"/>
              </w:rPr>
              <w:t xml:space="preserve"> </w:t>
            </w:r>
            <w:r w:rsidRPr="00F427CA">
              <w:rPr>
                <w:rFonts w:ascii="Arial" w:hAnsi="Arial" w:cs="Arial"/>
                <w:b/>
              </w:rPr>
              <w:t>Experiencia</w:t>
            </w:r>
          </w:p>
        </w:tc>
      </w:tr>
      <w:tr w:rsidR="006C140B" w:rsidRPr="00F427CA" w14:paraId="228B51FB" w14:textId="77777777" w:rsidTr="001E7085">
        <w:trPr>
          <w:trHeight w:val="1667"/>
        </w:trPr>
        <w:tc>
          <w:tcPr>
            <w:tcW w:w="2410" w:type="dxa"/>
          </w:tcPr>
          <w:p w14:paraId="7EB2E4A2" w14:textId="77777777" w:rsidR="006C140B" w:rsidRPr="00F427CA" w:rsidRDefault="006C140B" w:rsidP="00A034AC">
            <w:pPr>
              <w:pStyle w:val="TableParagraph"/>
              <w:ind w:left="105" w:right="98"/>
              <w:jc w:val="both"/>
              <w:rPr>
                <w:rFonts w:ascii="Arial" w:hAnsi="Arial" w:cs="Arial"/>
              </w:rPr>
            </w:pPr>
            <w:r w:rsidRPr="00F427CA">
              <w:rPr>
                <w:rFonts w:ascii="Arial" w:hAnsi="Arial" w:cs="Arial"/>
              </w:rPr>
              <w:t xml:space="preserve">Profesional en </w:t>
            </w:r>
            <w:r w:rsidRPr="00F427CA">
              <w:rPr>
                <w:rFonts w:ascii="Arial" w:eastAsia="Calibri" w:hAnsi="Arial" w:cs="Arial"/>
                <w:lang w:val="es-PE"/>
              </w:rPr>
              <w:t>capacitación en técnicas de producción de plantones, plantación y manejo forestal.</w:t>
            </w:r>
          </w:p>
        </w:tc>
        <w:tc>
          <w:tcPr>
            <w:tcW w:w="1843" w:type="dxa"/>
          </w:tcPr>
          <w:p w14:paraId="2FFA130A" w14:textId="77777777" w:rsidR="006C140B" w:rsidRPr="00F427CA" w:rsidRDefault="006C140B" w:rsidP="00A034AC">
            <w:pPr>
              <w:pStyle w:val="TableParagraph"/>
              <w:spacing w:before="8"/>
              <w:ind w:left="8" w:right="146"/>
              <w:jc w:val="center"/>
              <w:rPr>
                <w:rFonts w:ascii="Arial" w:hAnsi="Arial" w:cs="Arial"/>
              </w:rPr>
            </w:pPr>
            <w:r w:rsidRPr="00F427CA">
              <w:rPr>
                <w:rFonts w:ascii="Arial" w:hAnsi="Arial" w:cs="Arial"/>
              </w:rPr>
              <w:t>Con experiencia en ejecución y supervisión de obra o proyecto forestales, con metodologías participativas a hombres mujeres y jóvenes</w:t>
            </w:r>
          </w:p>
        </w:tc>
        <w:tc>
          <w:tcPr>
            <w:tcW w:w="1559" w:type="dxa"/>
          </w:tcPr>
          <w:p w14:paraId="27B92799" w14:textId="77777777" w:rsidR="006C140B" w:rsidRPr="00F427CA" w:rsidRDefault="006C140B" w:rsidP="00A034AC">
            <w:pPr>
              <w:pStyle w:val="Cuadrculaclara-nfasis31"/>
              <w:tabs>
                <w:tab w:val="left" w:pos="993"/>
              </w:tabs>
              <w:spacing w:after="0" w:line="240" w:lineRule="auto"/>
              <w:ind w:left="138" w:right="141"/>
              <w:jc w:val="center"/>
              <w:rPr>
                <w:rFonts w:ascii="Arial" w:hAnsi="Arial" w:cs="Arial"/>
                <w:lang w:val="es-PE"/>
              </w:rPr>
            </w:pPr>
            <w:r w:rsidRPr="00F427CA">
              <w:rPr>
                <w:rFonts w:ascii="Arial" w:hAnsi="Arial" w:cs="Arial"/>
                <w:lang w:val="es-PE"/>
              </w:rPr>
              <w:t>Experiencia no menor de 18 meses en proyectos u obras.</w:t>
            </w:r>
          </w:p>
          <w:p w14:paraId="0530DE92" w14:textId="77777777" w:rsidR="006C140B" w:rsidRPr="00F427CA" w:rsidRDefault="006C140B" w:rsidP="00A034AC">
            <w:pPr>
              <w:pStyle w:val="TableParagraph"/>
              <w:ind w:left="107" w:right="94"/>
              <w:rPr>
                <w:rFonts w:ascii="Arial" w:hAnsi="Arial" w:cs="Arial"/>
                <w:lang w:val="es-PE"/>
              </w:rPr>
            </w:pPr>
          </w:p>
        </w:tc>
        <w:tc>
          <w:tcPr>
            <w:tcW w:w="3969" w:type="dxa"/>
          </w:tcPr>
          <w:p w14:paraId="3ED72D2E" w14:textId="77777777" w:rsidR="006C140B" w:rsidRPr="00F427CA" w:rsidRDefault="006C140B" w:rsidP="00A034AC">
            <w:pPr>
              <w:pStyle w:val="TableParagraph"/>
              <w:ind w:left="109" w:right="93"/>
              <w:jc w:val="both"/>
              <w:rPr>
                <w:rFonts w:ascii="Arial" w:hAnsi="Arial" w:cs="Arial"/>
              </w:rPr>
            </w:pPr>
            <w:r w:rsidRPr="00F427CA">
              <w:rPr>
                <w:rFonts w:ascii="Arial" w:hAnsi="Arial" w:cs="Arial"/>
              </w:rPr>
              <w:t>La experiencia deberá ser acreditada mediante Certificados, Constancias y/o Contratos u orden de servicio con su respectiva conformidad, o cualquier otro documento que acredite fehacientemente el perfil solicitado.</w:t>
            </w:r>
          </w:p>
          <w:p w14:paraId="5FED02A5" w14:textId="77777777" w:rsidR="006C140B" w:rsidRPr="00F427CA" w:rsidRDefault="006C140B" w:rsidP="00A034AC">
            <w:pPr>
              <w:pStyle w:val="TableParagraph"/>
              <w:spacing w:line="206" w:lineRule="exact"/>
              <w:ind w:left="105"/>
              <w:rPr>
                <w:rFonts w:ascii="Arial" w:hAnsi="Arial" w:cs="Arial"/>
              </w:rPr>
            </w:pPr>
          </w:p>
        </w:tc>
      </w:tr>
    </w:tbl>
    <w:p w14:paraId="55D4BC16" w14:textId="6A9DCB81" w:rsidR="004159E6" w:rsidRDefault="004159E6" w:rsidP="006C140B">
      <w:pPr>
        <w:pStyle w:val="Cuadrculaclara-nfasis31"/>
        <w:tabs>
          <w:tab w:val="left" w:pos="284"/>
        </w:tabs>
        <w:ind w:left="0"/>
        <w:jc w:val="both"/>
        <w:rPr>
          <w:rFonts w:ascii="Arial" w:eastAsia="Arial" w:hAnsi="Arial" w:cs="Arial"/>
          <w:color w:val="FF0000"/>
          <w:lang w:eastAsia="es-PE"/>
        </w:rPr>
      </w:pPr>
    </w:p>
    <w:p w14:paraId="28AC0739" w14:textId="768FC80D" w:rsidR="006C140B" w:rsidRDefault="006C140B" w:rsidP="006C140B">
      <w:pPr>
        <w:pStyle w:val="Cuadrculaclara-nfasis31"/>
        <w:tabs>
          <w:tab w:val="left" w:pos="284"/>
        </w:tabs>
        <w:ind w:left="0"/>
        <w:jc w:val="both"/>
        <w:rPr>
          <w:rFonts w:ascii="Arial" w:eastAsia="Arial" w:hAnsi="Arial" w:cs="Arial"/>
          <w:color w:val="FF0000"/>
          <w:lang w:eastAsia="es-PE"/>
        </w:rPr>
      </w:pPr>
    </w:p>
    <w:p w14:paraId="04FA92B0" w14:textId="1BDA1613" w:rsidR="00556850" w:rsidRDefault="00556850" w:rsidP="006C140B">
      <w:pPr>
        <w:pStyle w:val="Cuadrculaclara-nfasis31"/>
        <w:tabs>
          <w:tab w:val="left" w:pos="284"/>
        </w:tabs>
        <w:ind w:left="0"/>
        <w:jc w:val="both"/>
        <w:rPr>
          <w:rFonts w:ascii="Arial" w:eastAsia="Arial" w:hAnsi="Arial" w:cs="Arial"/>
          <w:color w:val="FF0000"/>
          <w:lang w:eastAsia="es-PE"/>
        </w:rPr>
      </w:pPr>
    </w:p>
    <w:p w14:paraId="188D89DB" w14:textId="08EE5DD2" w:rsidR="00556850" w:rsidRDefault="00556850" w:rsidP="006C140B">
      <w:pPr>
        <w:pStyle w:val="Cuadrculaclara-nfasis31"/>
        <w:tabs>
          <w:tab w:val="left" w:pos="284"/>
        </w:tabs>
        <w:ind w:left="0"/>
        <w:jc w:val="both"/>
        <w:rPr>
          <w:rFonts w:ascii="Arial" w:eastAsia="Arial" w:hAnsi="Arial" w:cs="Arial"/>
          <w:color w:val="FF0000"/>
          <w:lang w:eastAsia="es-PE"/>
        </w:rPr>
      </w:pPr>
    </w:p>
    <w:p w14:paraId="3B91EACD" w14:textId="67E98613" w:rsidR="00556850" w:rsidRDefault="00556850" w:rsidP="006C140B">
      <w:pPr>
        <w:pStyle w:val="Cuadrculaclara-nfasis31"/>
        <w:tabs>
          <w:tab w:val="left" w:pos="284"/>
        </w:tabs>
        <w:ind w:left="0"/>
        <w:jc w:val="both"/>
        <w:rPr>
          <w:rFonts w:ascii="Arial" w:eastAsia="Arial" w:hAnsi="Arial" w:cs="Arial"/>
          <w:color w:val="FF0000"/>
          <w:lang w:eastAsia="es-PE"/>
        </w:rPr>
      </w:pPr>
    </w:p>
    <w:p w14:paraId="04C96B4F" w14:textId="3E267876" w:rsidR="00556850" w:rsidRDefault="00556850" w:rsidP="006C140B">
      <w:pPr>
        <w:pStyle w:val="Cuadrculaclara-nfasis31"/>
        <w:tabs>
          <w:tab w:val="left" w:pos="284"/>
        </w:tabs>
        <w:ind w:left="0"/>
        <w:jc w:val="both"/>
        <w:rPr>
          <w:rFonts w:ascii="Arial" w:eastAsia="Arial" w:hAnsi="Arial" w:cs="Arial"/>
          <w:color w:val="FF0000"/>
          <w:lang w:eastAsia="es-PE"/>
        </w:rPr>
      </w:pPr>
    </w:p>
    <w:p w14:paraId="64E81AA3" w14:textId="3752BBE7" w:rsidR="00556850" w:rsidRDefault="00556850" w:rsidP="006C140B">
      <w:pPr>
        <w:pStyle w:val="Cuadrculaclara-nfasis31"/>
        <w:tabs>
          <w:tab w:val="left" w:pos="284"/>
        </w:tabs>
        <w:ind w:left="0"/>
        <w:jc w:val="both"/>
        <w:rPr>
          <w:rFonts w:ascii="Arial" w:eastAsia="Arial" w:hAnsi="Arial" w:cs="Arial"/>
          <w:color w:val="FF0000"/>
          <w:lang w:eastAsia="es-PE"/>
        </w:rPr>
      </w:pPr>
    </w:p>
    <w:p w14:paraId="7BFF5AD7" w14:textId="0E4CE6B7" w:rsidR="00556850" w:rsidRDefault="00556850" w:rsidP="006C140B">
      <w:pPr>
        <w:pStyle w:val="Cuadrculaclara-nfasis31"/>
        <w:tabs>
          <w:tab w:val="left" w:pos="284"/>
        </w:tabs>
        <w:ind w:left="0"/>
        <w:jc w:val="both"/>
        <w:rPr>
          <w:rFonts w:ascii="Arial" w:eastAsia="Arial" w:hAnsi="Arial" w:cs="Arial"/>
          <w:color w:val="FF0000"/>
          <w:lang w:eastAsia="es-PE"/>
        </w:rPr>
      </w:pPr>
    </w:p>
    <w:p w14:paraId="373BB0A8" w14:textId="07F4DD06" w:rsidR="00556850" w:rsidRDefault="00556850" w:rsidP="006C140B">
      <w:pPr>
        <w:pStyle w:val="Cuadrculaclara-nfasis31"/>
        <w:tabs>
          <w:tab w:val="left" w:pos="284"/>
        </w:tabs>
        <w:ind w:left="0"/>
        <w:jc w:val="both"/>
        <w:rPr>
          <w:rFonts w:ascii="Arial" w:eastAsia="Arial" w:hAnsi="Arial" w:cs="Arial"/>
          <w:color w:val="FF0000"/>
          <w:lang w:eastAsia="es-PE"/>
        </w:rPr>
      </w:pPr>
    </w:p>
    <w:p w14:paraId="57CFE74D" w14:textId="5DE950AF" w:rsidR="00556850" w:rsidRDefault="00556850" w:rsidP="006C140B">
      <w:pPr>
        <w:pStyle w:val="Cuadrculaclara-nfasis31"/>
        <w:tabs>
          <w:tab w:val="left" w:pos="284"/>
        </w:tabs>
        <w:ind w:left="0"/>
        <w:jc w:val="both"/>
        <w:rPr>
          <w:rFonts w:ascii="Arial" w:eastAsia="Arial" w:hAnsi="Arial" w:cs="Arial"/>
          <w:color w:val="FF0000"/>
          <w:lang w:eastAsia="es-PE"/>
        </w:rPr>
      </w:pPr>
    </w:p>
    <w:p w14:paraId="5AC93000" w14:textId="77777777" w:rsidR="00556850" w:rsidRPr="00F427CA" w:rsidRDefault="00556850" w:rsidP="006C140B">
      <w:pPr>
        <w:pStyle w:val="Cuadrculaclara-nfasis31"/>
        <w:tabs>
          <w:tab w:val="left" w:pos="284"/>
        </w:tabs>
        <w:ind w:left="0"/>
        <w:jc w:val="both"/>
        <w:rPr>
          <w:rFonts w:ascii="Arial" w:eastAsia="Arial" w:hAnsi="Arial" w:cs="Arial"/>
          <w:color w:val="FF0000"/>
          <w:lang w:eastAsia="es-PE"/>
        </w:rPr>
      </w:pPr>
    </w:p>
    <w:p w14:paraId="7CC83066" w14:textId="77777777" w:rsidR="001E7085" w:rsidRPr="00E6197D" w:rsidRDefault="001E7085" w:rsidP="001E7085">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b/>
          <w:sz w:val="20"/>
        </w:rPr>
      </w:pPr>
      <w:r w:rsidRPr="00E6197D">
        <w:rPr>
          <w:rFonts w:ascii="Arial" w:hAnsi="Arial" w:cs="Arial"/>
          <w:b/>
          <w:sz w:val="20"/>
        </w:rPr>
        <w:t>CAPÍTULO V</w:t>
      </w:r>
    </w:p>
    <w:p w14:paraId="26F5B6DC" w14:textId="77777777" w:rsidR="001E7085" w:rsidRPr="00E6197D" w:rsidRDefault="001E7085" w:rsidP="001E7085">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sz w:val="20"/>
        </w:rPr>
      </w:pPr>
      <w:r>
        <w:rPr>
          <w:rFonts w:ascii="Arial" w:hAnsi="Arial" w:cs="Arial"/>
          <w:b/>
          <w:sz w:val="20"/>
        </w:rPr>
        <w:t>CRONOGRAMA Y PRESENTACIÓN DE PROPUESTAS</w:t>
      </w:r>
    </w:p>
    <w:p w14:paraId="7A2F85D3" w14:textId="0C2DE717" w:rsidR="005D3E21" w:rsidRDefault="005D3E21" w:rsidP="00DB12DF">
      <w:pPr>
        <w:pStyle w:val="Cuadrculaclara-nfasis31"/>
        <w:tabs>
          <w:tab w:val="left" w:pos="284"/>
        </w:tabs>
        <w:ind w:left="0"/>
        <w:jc w:val="both"/>
        <w:rPr>
          <w:rFonts w:ascii="Arial" w:eastAsia="Arial" w:hAnsi="Arial" w:cs="Arial"/>
          <w:lang w:eastAsia="es-PE"/>
        </w:rPr>
      </w:pPr>
    </w:p>
    <w:p w14:paraId="76379D13" w14:textId="568F5437" w:rsidR="00102872" w:rsidRPr="00F427CA" w:rsidRDefault="00845404" w:rsidP="001E7085">
      <w:pPr>
        <w:pStyle w:val="Ttulo1"/>
        <w:numPr>
          <w:ilvl w:val="1"/>
          <w:numId w:val="45"/>
        </w:numPr>
      </w:pPr>
      <w:r w:rsidRPr="00F427CA">
        <w:t>CRONOGRAMA DEL PROCESO DE SELECCIÒN</w:t>
      </w:r>
    </w:p>
    <w:p w14:paraId="4C45E6DF" w14:textId="58436DCB" w:rsidR="00102872" w:rsidRPr="00F427CA" w:rsidRDefault="00102872" w:rsidP="00102872">
      <w:pPr>
        <w:ind w:firstLine="284"/>
        <w:rPr>
          <w:rFonts w:ascii="Arial" w:eastAsia="Calibri" w:hAnsi="Arial" w:cs="Arial"/>
        </w:rPr>
      </w:pPr>
      <w:r w:rsidRPr="00F427CA">
        <w:rPr>
          <w:rFonts w:ascii="Arial" w:eastAsia="Calibri" w:hAnsi="Arial" w:cs="Arial"/>
        </w:rPr>
        <w:t>La selección del contratista consta de las siguientes etapas:</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7"/>
        <w:gridCol w:w="1562"/>
        <w:gridCol w:w="1394"/>
      </w:tblGrid>
      <w:tr w:rsidR="00102872" w:rsidRPr="00F427CA" w14:paraId="1E470223" w14:textId="77777777" w:rsidTr="00DB0A81">
        <w:trPr>
          <w:trHeight w:val="209"/>
        </w:trPr>
        <w:tc>
          <w:tcPr>
            <w:tcW w:w="69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0B6CA16" w14:textId="77777777" w:rsidR="00102872" w:rsidRPr="00F427CA" w:rsidRDefault="00102872" w:rsidP="00507AF6">
            <w:pPr>
              <w:pStyle w:val="Prrafodelista"/>
              <w:spacing w:after="0" w:line="240" w:lineRule="auto"/>
              <w:ind w:left="0"/>
              <w:jc w:val="center"/>
              <w:rPr>
                <w:rFonts w:ascii="Arial" w:hAnsi="Arial" w:cs="Arial"/>
                <w:b/>
                <w:bCs/>
              </w:rPr>
            </w:pPr>
            <w:r w:rsidRPr="00F427CA">
              <w:rPr>
                <w:rFonts w:ascii="Arial" w:hAnsi="Arial" w:cs="Arial"/>
                <w:b/>
                <w:bCs/>
              </w:rPr>
              <w:t>ETAPAS Y ACTIVIDADES</w:t>
            </w:r>
          </w:p>
        </w:tc>
        <w:tc>
          <w:tcPr>
            <w:tcW w:w="15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F7375FF" w14:textId="77777777" w:rsidR="00102872" w:rsidRPr="00F427CA" w:rsidRDefault="00102872" w:rsidP="00507AF6">
            <w:pPr>
              <w:pStyle w:val="Prrafodelista"/>
              <w:spacing w:after="0" w:line="240" w:lineRule="auto"/>
              <w:ind w:left="0"/>
              <w:jc w:val="center"/>
              <w:rPr>
                <w:rFonts w:ascii="Arial" w:hAnsi="Arial" w:cs="Arial"/>
                <w:b/>
                <w:bCs/>
              </w:rPr>
            </w:pPr>
            <w:r w:rsidRPr="00F427CA">
              <w:rPr>
                <w:rFonts w:ascii="Arial" w:hAnsi="Arial" w:cs="Arial"/>
                <w:b/>
                <w:bCs/>
              </w:rPr>
              <w:t>FECHA DE INICIO</w:t>
            </w:r>
          </w:p>
        </w:tc>
        <w:tc>
          <w:tcPr>
            <w:tcW w:w="139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B82A6D5" w14:textId="77777777" w:rsidR="00102872" w:rsidRPr="00F427CA" w:rsidRDefault="00102872" w:rsidP="00507AF6">
            <w:pPr>
              <w:pStyle w:val="Prrafodelista"/>
              <w:spacing w:after="0" w:line="240" w:lineRule="auto"/>
              <w:ind w:left="0"/>
              <w:jc w:val="center"/>
              <w:rPr>
                <w:rFonts w:ascii="Arial" w:hAnsi="Arial" w:cs="Arial"/>
                <w:b/>
                <w:bCs/>
              </w:rPr>
            </w:pPr>
            <w:r w:rsidRPr="00F427CA">
              <w:rPr>
                <w:rFonts w:ascii="Arial" w:hAnsi="Arial" w:cs="Arial"/>
                <w:b/>
                <w:bCs/>
              </w:rPr>
              <w:t>FECHA DE TÉRMINO</w:t>
            </w:r>
          </w:p>
        </w:tc>
      </w:tr>
      <w:tr w:rsidR="00DC555C" w:rsidRPr="00F427CA" w14:paraId="4CD6B749" w14:textId="77777777" w:rsidTr="00DB0A81">
        <w:trPr>
          <w:trHeight w:val="228"/>
        </w:trPr>
        <w:tc>
          <w:tcPr>
            <w:tcW w:w="6967" w:type="dxa"/>
            <w:tcBorders>
              <w:top w:val="single" w:sz="4" w:space="0" w:color="auto"/>
              <w:left w:val="single" w:sz="4" w:space="0" w:color="auto"/>
              <w:bottom w:val="single" w:sz="4" w:space="0" w:color="auto"/>
              <w:right w:val="single" w:sz="4" w:space="0" w:color="auto"/>
            </w:tcBorders>
            <w:hideMark/>
          </w:tcPr>
          <w:p w14:paraId="2529BA81" w14:textId="7BDB4BAD" w:rsidR="00DC555C" w:rsidRPr="00F427CA" w:rsidRDefault="00DC555C" w:rsidP="00C027FD">
            <w:pPr>
              <w:pStyle w:val="Prrafodelista"/>
              <w:numPr>
                <w:ilvl w:val="0"/>
                <w:numId w:val="1"/>
              </w:numPr>
              <w:spacing w:after="0" w:line="240" w:lineRule="auto"/>
              <w:ind w:left="318" w:hanging="284"/>
              <w:jc w:val="both"/>
              <w:rPr>
                <w:rFonts w:ascii="Arial" w:hAnsi="Arial" w:cs="Arial"/>
                <w:b/>
              </w:rPr>
            </w:pPr>
            <w:r w:rsidRPr="00F427CA">
              <w:rPr>
                <w:rFonts w:ascii="Arial" w:hAnsi="Arial" w:cs="Arial"/>
                <w:b/>
              </w:rPr>
              <w:t>Proceso de convocatoria y difusión</w:t>
            </w:r>
          </w:p>
        </w:tc>
        <w:tc>
          <w:tcPr>
            <w:tcW w:w="1562" w:type="dxa"/>
            <w:vMerge w:val="restart"/>
            <w:tcBorders>
              <w:top w:val="single" w:sz="4" w:space="0" w:color="auto"/>
              <w:left w:val="single" w:sz="4" w:space="0" w:color="auto"/>
              <w:right w:val="single" w:sz="4" w:space="0" w:color="auto"/>
            </w:tcBorders>
            <w:vAlign w:val="center"/>
            <w:hideMark/>
          </w:tcPr>
          <w:p w14:paraId="4CE4ACC5" w14:textId="0C7453F6" w:rsidR="00DC555C" w:rsidRPr="00213B7D" w:rsidRDefault="00AE0C23" w:rsidP="006B4C0D">
            <w:pPr>
              <w:pStyle w:val="Prrafodelista"/>
              <w:spacing w:after="0" w:line="240" w:lineRule="auto"/>
              <w:ind w:left="0"/>
              <w:jc w:val="center"/>
              <w:rPr>
                <w:rFonts w:ascii="Arial" w:hAnsi="Arial" w:cs="Arial"/>
                <w:b/>
                <w:color w:val="3366FF"/>
              </w:rPr>
            </w:pPr>
            <w:r>
              <w:rPr>
                <w:rFonts w:ascii="Arial" w:hAnsi="Arial" w:cs="Arial"/>
                <w:b/>
                <w:color w:val="3366FF"/>
              </w:rPr>
              <w:t>2</w:t>
            </w:r>
            <w:r w:rsidR="00636EE1">
              <w:rPr>
                <w:rFonts w:ascii="Arial" w:hAnsi="Arial" w:cs="Arial"/>
                <w:b/>
                <w:color w:val="3366FF"/>
              </w:rPr>
              <w:t>5</w:t>
            </w:r>
            <w:r w:rsidR="00850CB3" w:rsidRPr="00213B7D">
              <w:rPr>
                <w:rFonts w:ascii="Arial" w:hAnsi="Arial" w:cs="Arial"/>
                <w:b/>
                <w:color w:val="3366FF"/>
              </w:rPr>
              <w:t>/0</w:t>
            </w:r>
            <w:r w:rsidR="007F540F" w:rsidRPr="00213B7D">
              <w:rPr>
                <w:rFonts w:ascii="Arial" w:hAnsi="Arial" w:cs="Arial"/>
                <w:b/>
                <w:color w:val="3366FF"/>
              </w:rPr>
              <w:t>8</w:t>
            </w:r>
            <w:r w:rsidR="00DC555C" w:rsidRPr="00213B7D">
              <w:rPr>
                <w:rFonts w:ascii="Arial" w:hAnsi="Arial" w:cs="Arial"/>
                <w:b/>
                <w:color w:val="3366FF"/>
              </w:rPr>
              <w:t>/2022</w:t>
            </w:r>
          </w:p>
        </w:tc>
        <w:tc>
          <w:tcPr>
            <w:tcW w:w="1394" w:type="dxa"/>
            <w:vMerge w:val="restart"/>
            <w:tcBorders>
              <w:top w:val="single" w:sz="4" w:space="0" w:color="auto"/>
              <w:left w:val="single" w:sz="4" w:space="0" w:color="auto"/>
              <w:right w:val="single" w:sz="4" w:space="0" w:color="auto"/>
            </w:tcBorders>
            <w:vAlign w:val="center"/>
            <w:hideMark/>
          </w:tcPr>
          <w:p w14:paraId="7BC4ED76" w14:textId="4BA1F99E" w:rsidR="00DC555C" w:rsidRPr="00213B7D" w:rsidRDefault="00AE0C23" w:rsidP="006B4C0D">
            <w:pPr>
              <w:pStyle w:val="Prrafodelista"/>
              <w:spacing w:after="0" w:line="240" w:lineRule="auto"/>
              <w:ind w:left="0"/>
              <w:rPr>
                <w:rFonts w:ascii="Arial" w:hAnsi="Arial" w:cs="Arial"/>
                <w:b/>
                <w:color w:val="3366FF"/>
              </w:rPr>
            </w:pPr>
            <w:r>
              <w:rPr>
                <w:rFonts w:ascii="Arial" w:hAnsi="Arial" w:cs="Arial"/>
                <w:b/>
                <w:color w:val="3366FF"/>
              </w:rPr>
              <w:t>02</w:t>
            </w:r>
            <w:r w:rsidR="00850CB3" w:rsidRPr="00213B7D">
              <w:rPr>
                <w:rFonts w:ascii="Arial" w:hAnsi="Arial" w:cs="Arial"/>
                <w:b/>
                <w:color w:val="3366FF"/>
              </w:rPr>
              <w:t>/0</w:t>
            </w:r>
            <w:r w:rsidR="00F82C19">
              <w:rPr>
                <w:rFonts w:ascii="Arial" w:hAnsi="Arial" w:cs="Arial"/>
                <w:b/>
                <w:color w:val="3366FF"/>
              </w:rPr>
              <w:t>9</w:t>
            </w:r>
            <w:r w:rsidR="00DC555C" w:rsidRPr="00213B7D">
              <w:rPr>
                <w:rFonts w:ascii="Arial" w:hAnsi="Arial" w:cs="Arial"/>
                <w:b/>
                <w:color w:val="3366FF"/>
              </w:rPr>
              <w:t>/2022</w:t>
            </w:r>
          </w:p>
        </w:tc>
      </w:tr>
      <w:tr w:rsidR="00DC555C" w:rsidRPr="00F427CA" w14:paraId="6D03706C" w14:textId="77777777" w:rsidTr="00DB0A81">
        <w:trPr>
          <w:trHeight w:val="394"/>
        </w:trPr>
        <w:tc>
          <w:tcPr>
            <w:tcW w:w="6967" w:type="dxa"/>
            <w:tcBorders>
              <w:top w:val="single" w:sz="4" w:space="0" w:color="auto"/>
              <w:left w:val="single" w:sz="4" w:space="0" w:color="auto"/>
              <w:bottom w:val="single" w:sz="4" w:space="0" w:color="auto"/>
              <w:right w:val="single" w:sz="4" w:space="0" w:color="auto"/>
            </w:tcBorders>
            <w:hideMark/>
          </w:tcPr>
          <w:p w14:paraId="4FDE58BF" w14:textId="77777777" w:rsidR="00BA3E96" w:rsidRPr="00F427CA" w:rsidRDefault="00DC555C" w:rsidP="006F13E9">
            <w:pPr>
              <w:spacing w:after="0" w:line="240" w:lineRule="auto"/>
              <w:ind w:left="318" w:right="81"/>
              <w:rPr>
                <w:rFonts w:ascii="Arial" w:hAnsi="Arial" w:cs="Arial"/>
              </w:rPr>
            </w:pPr>
            <w:r w:rsidRPr="00F427CA">
              <w:rPr>
                <w:rFonts w:ascii="Arial" w:hAnsi="Arial" w:cs="Arial"/>
              </w:rPr>
              <w:t xml:space="preserve">El proceso de convocatoria se realizar a través de Portal de Proyecto Avanzar Rural – OZ </w:t>
            </w:r>
            <w:r w:rsidR="00BA3E96" w:rsidRPr="00F427CA">
              <w:rPr>
                <w:rFonts w:ascii="Arial" w:hAnsi="Arial" w:cs="Arial"/>
              </w:rPr>
              <w:t>San Miguel San Pablo</w:t>
            </w:r>
            <w:r w:rsidR="006F13E9" w:rsidRPr="00F427CA">
              <w:rPr>
                <w:rFonts w:ascii="Arial" w:hAnsi="Arial" w:cs="Arial"/>
              </w:rPr>
              <w:t>, en los</w:t>
            </w:r>
            <w:r w:rsidRPr="00F427CA">
              <w:rPr>
                <w:rFonts w:ascii="Arial" w:hAnsi="Arial" w:cs="Arial"/>
              </w:rPr>
              <w:t xml:space="preserve"> siguiente</w:t>
            </w:r>
            <w:r w:rsidR="006F13E9" w:rsidRPr="00F427CA">
              <w:rPr>
                <w:rFonts w:ascii="Arial" w:hAnsi="Arial" w:cs="Arial"/>
              </w:rPr>
              <w:t>s</w:t>
            </w:r>
            <w:r w:rsidRPr="00F427CA">
              <w:rPr>
                <w:rFonts w:ascii="Arial" w:hAnsi="Arial" w:cs="Arial"/>
              </w:rPr>
              <w:t xml:space="preserve"> enlace</w:t>
            </w:r>
            <w:r w:rsidR="006F13E9" w:rsidRPr="00F427CA">
              <w:rPr>
                <w:rFonts w:ascii="Arial" w:hAnsi="Arial" w:cs="Arial"/>
              </w:rPr>
              <w:t>s</w:t>
            </w:r>
            <w:r w:rsidRPr="00F427CA">
              <w:rPr>
                <w:rFonts w:ascii="Arial" w:hAnsi="Arial" w:cs="Arial"/>
              </w:rPr>
              <w:t>:</w:t>
            </w:r>
          </w:p>
          <w:p w14:paraId="00D76E9A" w14:textId="5F7613B1" w:rsidR="006F13E9" w:rsidRPr="00F427CA" w:rsidRDefault="00DC555C" w:rsidP="006F13E9">
            <w:pPr>
              <w:spacing w:after="0" w:line="240" w:lineRule="auto"/>
              <w:ind w:left="318" w:right="81"/>
              <w:rPr>
                <w:rFonts w:ascii="Arial" w:hAnsi="Arial" w:cs="Arial"/>
              </w:rPr>
            </w:pPr>
            <w:r w:rsidRPr="00F427CA">
              <w:rPr>
                <w:rFonts w:ascii="Arial" w:hAnsi="Arial" w:cs="Arial"/>
              </w:rPr>
              <w:t xml:space="preserve"> </w:t>
            </w:r>
          </w:p>
          <w:p w14:paraId="460A2048" w14:textId="2DFDE484" w:rsidR="00027218" w:rsidRPr="00F427CA" w:rsidRDefault="00027218" w:rsidP="006F13E9">
            <w:pPr>
              <w:spacing w:after="0" w:line="240" w:lineRule="auto"/>
              <w:ind w:left="318" w:right="81"/>
              <w:rPr>
                <w:rFonts w:ascii="Arial" w:hAnsi="Arial" w:cs="Arial"/>
              </w:rPr>
            </w:pPr>
            <w:r w:rsidRPr="00F427CA">
              <w:rPr>
                <w:rFonts w:ascii="Arial" w:hAnsi="Arial" w:cs="Arial"/>
              </w:rPr>
              <w:t>Unidad Zonal Agro</w:t>
            </w:r>
            <w:r w:rsidR="00F427CA">
              <w:rPr>
                <w:rFonts w:ascii="Arial" w:hAnsi="Arial" w:cs="Arial"/>
              </w:rPr>
              <w:t xml:space="preserve"> R</w:t>
            </w:r>
            <w:r w:rsidRPr="00F427CA">
              <w:rPr>
                <w:rFonts w:ascii="Arial" w:hAnsi="Arial" w:cs="Arial"/>
              </w:rPr>
              <w:t>ural</w:t>
            </w:r>
            <w:r w:rsidR="00F427CA">
              <w:rPr>
                <w:rFonts w:ascii="Arial" w:hAnsi="Arial" w:cs="Arial"/>
              </w:rPr>
              <w:t xml:space="preserve"> - Cajamarca</w:t>
            </w:r>
          </w:p>
          <w:p w14:paraId="7EB9AC58" w14:textId="77777777" w:rsidR="00BA3E96" w:rsidRPr="00F427CA" w:rsidRDefault="00BA3E96" w:rsidP="00F72BFD">
            <w:pPr>
              <w:spacing w:after="0" w:line="240" w:lineRule="auto"/>
              <w:ind w:left="318" w:right="81"/>
              <w:rPr>
                <w:rStyle w:val="Hipervnculo"/>
                <w:rFonts w:ascii="Arial" w:hAnsi="Arial" w:cs="Arial"/>
                <w:color w:val="auto"/>
                <w:u w:val="none"/>
              </w:rPr>
            </w:pPr>
            <w:r w:rsidRPr="00F427CA">
              <w:rPr>
                <w:rStyle w:val="Hipervnculo"/>
                <w:rFonts w:ascii="Arial" w:hAnsi="Arial" w:cs="Arial"/>
              </w:rPr>
              <w:t>https://www.facebook.com/AgroRural.Cajamarca</w:t>
            </w:r>
            <w:r w:rsidRPr="00F427CA">
              <w:rPr>
                <w:rStyle w:val="Hipervnculo"/>
                <w:rFonts w:ascii="Arial" w:hAnsi="Arial" w:cs="Arial"/>
                <w:color w:val="auto"/>
                <w:u w:val="none"/>
              </w:rPr>
              <w:t xml:space="preserve"> </w:t>
            </w:r>
          </w:p>
          <w:p w14:paraId="15BA3D0B" w14:textId="4EBDE05A" w:rsidR="00027218" w:rsidRPr="00F427CA" w:rsidRDefault="00BA3E96" w:rsidP="00F72BFD">
            <w:pPr>
              <w:spacing w:after="0" w:line="240" w:lineRule="auto"/>
              <w:ind w:left="318" w:right="81"/>
              <w:rPr>
                <w:rStyle w:val="Hipervnculo"/>
                <w:rFonts w:ascii="Arial" w:hAnsi="Arial" w:cs="Arial"/>
                <w:color w:val="auto"/>
                <w:u w:val="none"/>
              </w:rPr>
            </w:pPr>
            <w:r w:rsidRPr="00F427CA">
              <w:rPr>
                <w:rStyle w:val="Hipervnculo"/>
                <w:rFonts w:ascii="Arial" w:hAnsi="Arial" w:cs="Arial"/>
                <w:color w:val="auto"/>
                <w:u w:val="none"/>
              </w:rPr>
              <w:t>Oficina Zonal San Miguel San Pablo</w:t>
            </w:r>
            <w:r w:rsidR="00027218" w:rsidRPr="00F427CA">
              <w:rPr>
                <w:rStyle w:val="Hipervnculo"/>
                <w:rFonts w:ascii="Arial" w:hAnsi="Arial" w:cs="Arial"/>
                <w:color w:val="auto"/>
                <w:u w:val="none"/>
              </w:rPr>
              <w:t xml:space="preserve"> – Avanzar Rural</w:t>
            </w:r>
          </w:p>
          <w:p w14:paraId="4D5CC508" w14:textId="7E737FBF" w:rsidR="00BA3E96" w:rsidRPr="00D9579A" w:rsidRDefault="00BA3E96" w:rsidP="00F72BFD">
            <w:pPr>
              <w:spacing w:after="0" w:line="240" w:lineRule="auto"/>
              <w:ind w:left="318" w:right="81"/>
              <w:rPr>
                <w:rStyle w:val="Hipervnculo"/>
                <w:rFonts w:ascii="Arial" w:hAnsi="Arial" w:cs="Arial"/>
                <w:lang w:val="en-US"/>
              </w:rPr>
            </w:pPr>
            <w:r w:rsidRPr="00D9579A">
              <w:rPr>
                <w:rStyle w:val="Hipervnculo"/>
                <w:rFonts w:ascii="Arial" w:hAnsi="Arial" w:cs="Arial"/>
                <w:lang w:val="en-US"/>
              </w:rPr>
              <w:t>https://web.facebook.com/ARSMSP</w:t>
            </w:r>
          </w:p>
          <w:p w14:paraId="408769D5" w14:textId="2B0DD979" w:rsidR="00027218" w:rsidRPr="00D9579A" w:rsidRDefault="00027218" w:rsidP="00F72BFD">
            <w:pPr>
              <w:spacing w:after="0" w:line="240" w:lineRule="auto"/>
              <w:ind w:left="318" w:right="81"/>
              <w:rPr>
                <w:rStyle w:val="Hipervnculo"/>
                <w:rFonts w:ascii="Arial" w:hAnsi="Arial" w:cs="Arial"/>
                <w:color w:val="auto"/>
                <w:u w:val="none"/>
                <w:lang w:val="en-US"/>
              </w:rPr>
            </w:pPr>
            <w:proofErr w:type="spellStart"/>
            <w:r w:rsidRPr="00D9579A">
              <w:rPr>
                <w:rStyle w:val="Hipervnculo"/>
                <w:rFonts w:ascii="Arial" w:hAnsi="Arial" w:cs="Arial"/>
                <w:color w:val="auto"/>
                <w:u w:val="none"/>
                <w:lang w:val="en-US"/>
              </w:rPr>
              <w:t>Avanzar</w:t>
            </w:r>
            <w:proofErr w:type="spellEnd"/>
            <w:r w:rsidRPr="00D9579A">
              <w:rPr>
                <w:rStyle w:val="Hipervnculo"/>
                <w:rFonts w:ascii="Arial" w:hAnsi="Arial" w:cs="Arial"/>
                <w:color w:val="auto"/>
                <w:u w:val="none"/>
                <w:lang w:val="en-US"/>
              </w:rPr>
              <w:t xml:space="preserve"> Rural </w:t>
            </w:r>
          </w:p>
          <w:p w14:paraId="24D62146" w14:textId="4F370170" w:rsidR="009B2B23" w:rsidRPr="00D9579A" w:rsidRDefault="00FF4E65" w:rsidP="00F72BFD">
            <w:pPr>
              <w:spacing w:after="0" w:line="240" w:lineRule="auto"/>
              <w:ind w:left="318" w:right="81"/>
              <w:rPr>
                <w:rStyle w:val="Hipervnculo"/>
                <w:rFonts w:ascii="Arial" w:hAnsi="Arial" w:cs="Arial"/>
                <w:lang w:val="en-US"/>
              </w:rPr>
            </w:pPr>
            <w:hyperlink r:id="rId9" w:history="1">
              <w:r w:rsidR="00027218" w:rsidRPr="00D9579A">
                <w:rPr>
                  <w:rStyle w:val="Hipervnculo"/>
                  <w:rFonts w:ascii="Arial" w:hAnsi="Arial" w:cs="Arial"/>
                  <w:lang w:val="en-US"/>
                </w:rPr>
                <w:t>https://www.agrorural.gob.pe/avanzar-rural/</w:t>
              </w:r>
            </w:hyperlink>
          </w:p>
          <w:p w14:paraId="0C3F07D9" w14:textId="1ED9E2FB" w:rsidR="00213B7D" w:rsidRPr="00213B7D" w:rsidRDefault="00213B7D" w:rsidP="00F72BFD">
            <w:pPr>
              <w:spacing w:after="0" w:line="240" w:lineRule="auto"/>
              <w:ind w:left="318" w:right="81"/>
              <w:rPr>
                <w:rStyle w:val="Hipervnculo"/>
                <w:rFonts w:ascii="Arial" w:hAnsi="Arial" w:cs="Arial"/>
                <w:color w:val="auto"/>
                <w:u w:val="none"/>
              </w:rPr>
            </w:pPr>
            <w:r w:rsidRPr="00213B7D">
              <w:rPr>
                <w:rStyle w:val="Hipervnculo"/>
                <w:rFonts w:ascii="Arial" w:hAnsi="Arial" w:cs="Arial"/>
                <w:color w:val="auto"/>
                <w:u w:val="none"/>
              </w:rPr>
              <w:t>Municipalidad Provincial de San Miguel</w:t>
            </w:r>
          </w:p>
          <w:p w14:paraId="27E5753A" w14:textId="465A9ACF" w:rsidR="00213B7D" w:rsidRPr="00F427CA" w:rsidRDefault="00FF4E65" w:rsidP="00F72BFD">
            <w:pPr>
              <w:spacing w:after="0" w:line="240" w:lineRule="auto"/>
              <w:ind w:left="318" w:right="81"/>
              <w:rPr>
                <w:rStyle w:val="Hipervnculo"/>
                <w:rFonts w:ascii="Arial" w:hAnsi="Arial" w:cs="Arial"/>
                <w:color w:val="auto"/>
                <w:u w:val="none"/>
              </w:rPr>
            </w:pPr>
            <w:hyperlink r:id="rId10" w:history="1">
              <w:r w:rsidR="00213B7D" w:rsidRPr="001D28CE">
                <w:rPr>
                  <w:rStyle w:val="Hipervnculo"/>
                  <w:rFonts w:ascii="Arial" w:hAnsi="Arial" w:cs="Arial"/>
                </w:rPr>
                <w:t>https://web.facebook.com/munipsanmiguel</w:t>
              </w:r>
            </w:hyperlink>
            <w:r w:rsidR="00213B7D">
              <w:rPr>
                <w:rStyle w:val="Hipervnculo"/>
                <w:rFonts w:ascii="Arial" w:hAnsi="Arial" w:cs="Arial"/>
                <w:color w:val="auto"/>
                <w:u w:val="none"/>
              </w:rPr>
              <w:t xml:space="preserve"> </w:t>
            </w:r>
          </w:p>
          <w:p w14:paraId="13B931FE" w14:textId="2C1FC73C" w:rsidR="00091F2F" w:rsidRPr="00F427CA" w:rsidRDefault="00091F2F" w:rsidP="00362FF2">
            <w:pPr>
              <w:spacing w:after="0" w:line="240" w:lineRule="auto"/>
              <w:ind w:right="81"/>
            </w:pPr>
          </w:p>
        </w:tc>
        <w:tc>
          <w:tcPr>
            <w:tcW w:w="1562" w:type="dxa"/>
            <w:vMerge/>
            <w:tcBorders>
              <w:left w:val="single" w:sz="4" w:space="0" w:color="auto"/>
              <w:bottom w:val="single" w:sz="4" w:space="0" w:color="auto"/>
              <w:right w:val="single" w:sz="4" w:space="0" w:color="auto"/>
            </w:tcBorders>
          </w:tcPr>
          <w:p w14:paraId="4EC85851" w14:textId="7113E2DB" w:rsidR="00DC555C" w:rsidRPr="00F427CA" w:rsidRDefault="00DC555C" w:rsidP="007042E8">
            <w:pPr>
              <w:pStyle w:val="Prrafodelista"/>
              <w:numPr>
                <w:ilvl w:val="1"/>
                <w:numId w:val="9"/>
              </w:numPr>
              <w:spacing w:after="0" w:line="240" w:lineRule="auto"/>
              <w:jc w:val="both"/>
              <w:rPr>
                <w:rFonts w:ascii="Arial" w:hAnsi="Arial" w:cs="Arial"/>
              </w:rPr>
            </w:pPr>
          </w:p>
        </w:tc>
        <w:tc>
          <w:tcPr>
            <w:tcW w:w="1394" w:type="dxa"/>
            <w:vMerge/>
            <w:tcBorders>
              <w:left w:val="single" w:sz="4" w:space="0" w:color="auto"/>
              <w:bottom w:val="single" w:sz="4" w:space="0" w:color="auto"/>
              <w:right w:val="single" w:sz="4" w:space="0" w:color="auto"/>
            </w:tcBorders>
          </w:tcPr>
          <w:p w14:paraId="5E01255E" w14:textId="09319907" w:rsidR="00DC555C" w:rsidRPr="00F427CA" w:rsidRDefault="00DC555C" w:rsidP="007042E8">
            <w:pPr>
              <w:pStyle w:val="Prrafodelista"/>
              <w:numPr>
                <w:ilvl w:val="1"/>
                <w:numId w:val="9"/>
              </w:numPr>
              <w:spacing w:after="0" w:line="240" w:lineRule="auto"/>
              <w:jc w:val="both"/>
              <w:rPr>
                <w:rFonts w:ascii="Arial" w:hAnsi="Arial" w:cs="Arial"/>
              </w:rPr>
            </w:pPr>
          </w:p>
        </w:tc>
      </w:tr>
      <w:tr w:rsidR="00102872" w:rsidRPr="00F427CA" w14:paraId="27A9966A" w14:textId="77777777" w:rsidTr="00DB0A81">
        <w:trPr>
          <w:trHeight w:val="686"/>
        </w:trPr>
        <w:tc>
          <w:tcPr>
            <w:tcW w:w="6967" w:type="dxa"/>
            <w:tcBorders>
              <w:top w:val="single" w:sz="4" w:space="0" w:color="auto"/>
              <w:left w:val="single" w:sz="4" w:space="0" w:color="auto"/>
              <w:bottom w:val="single" w:sz="4" w:space="0" w:color="auto"/>
              <w:right w:val="single" w:sz="4" w:space="0" w:color="auto"/>
            </w:tcBorders>
            <w:hideMark/>
          </w:tcPr>
          <w:p w14:paraId="5A419341" w14:textId="74845A9B" w:rsidR="00DB12DF" w:rsidRPr="00F427CA" w:rsidRDefault="00102872" w:rsidP="00C027FD">
            <w:pPr>
              <w:pStyle w:val="Prrafodelista"/>
              <w:numPr>
                <w:ilvl w:val="0"/>
                <w:numId w:val="1"/>
              </w:numPr>
              <w:spacing w:after="0" w:line="240" w:lineRule="auto"/>
              <w:ind w:left="318" w:hanging="284"/>
              <w:jc w:val="both"/>
              <w:rPr>
                <w:rFonts w:ascii="Arial" w:hAnsi="Arial" w:cs="Arial"/>
                <w:b/>
              </w:rPr>
            </w:pPr>
            <w:r w:rsidRPr="00F427CA">
              <w:rPr>
                <w:rFonts w:ascii="Arial" w:hAnsi="Arial" w:cs="Arial"/>
                <w:b/>
              </w:rPr>
              <w:t>Proceso de Inscripción</w:t>
            </w:r>
            <w:r w:rsidR="007A0C10" w:rsidRPr="00F427CA">
              <w:rPr>
                <w:rFonts w:ascii="Arial" w:hAnsi="Arial" w:cs="Arial"/>
                <w:b/>
              </w:rPr>
              <w:t xml:space="preserve">, </w:t>
            </w:r>
            <w:r w:rsidRPr="00F427CA">
              <w:rPr>
                <w:rFonts w:ascii="Arial" w:hAnsi="Arial" w:cs="Arial"/>
                <w:b/>
              </w:rPr>
              <w:t>Postulación</w:t>
            </w:r>
            <w:r w:rsidR="007A0C10" w:rsidRPr="00F427CA">
              <w:rPr>
                <w:rFonts w:ascii="Arial" w:hAnsi="Arial" w:cs="Arial"/>
                <w:b/>
              </w:rPr>
              <w:t xml:space="preserve"> y/o Consulta</w:t>
            </w:r>
          </w:p>
          <w:p w14:paraId="0B7560C8" w14:textId="77777777" w:rsidR="00F72BFD" w:rsidRPr="00F427CA" w:rsidRDefault="006306B8" w:rsidP="00F72BFD">
            <w:pPr>
              <w:pStyle w:val="Prrafodelista"/>
              <w:spacing w:after="0" w:line="240" w:lineRule="auto"/>
              <w:ind w:left="318"/>
              <w:jc w:val="both"/>
              <w:rPr>
                <w:rFonts w:ascii="Arial" w:hAnsi="Arial" w:cs="Arial"/>
                <w:color w:val="FF0000"/>
              </w:rPr>
            </w:pPr>
            <w:r w:rsidRPr="00F427CA">
              <w:rPr>
                <w:rFonts w:ascii="Arial" w:hAnsi="Arial" w:cs="Arial"/>
              </w:rPr>
              <w:t>Enviar al siguiente correo electrónico</w:t>
            </w:r>
            <w:r w:rsidR="00DC555C" w:rsidRPr="00F427CA">
              <w:rPr>
                <w:rFonts w:ascii="Arial" w:hAnsi="Arial" w:cs="Arial"/>
              </w:rPr>
              <w:t>:</w:t>
            </w:r>
          </w:p>
          <w:p w14:paraId="37FCC0F1" w14:textId="1C429C47" w:rsidR="00DC555C" w:rsidRPr="00F427CA" w:rsidRDefault="00FF4E65" w:rsidP="00F72BFD">
            <w:pPr>
              <w:pStyle w:val="Prrafodelista"/>
              <w:spacing w:after="0" w:line="240" w:lineRule="auto"/>
              <w:ind w:left="318"/>
              <w:jc w:val="both"/>
              <w:rPr>
                <w:rFonts w:ascii="Arial" w:hAnsi="Arial" w:cs="Arial"/>
              </w:rPr>
            </w:pPr>
            <w:hyperlink r:id="rId11" w:history="1">
              <w:r w:rsidR="00683B5C" w:rsidRPr="00F427CA">
                <w:rPr>
                  <w:rStyle w:val="Hipervnculo"/>
                  <w:rFonts w:ascii="Arial" w:eastAsia="Times New Roman" w:hAnsi="Arial" w:cs="Arial"/>
                  <w:lang w:val="es-MX" w:eastAsia="es-ES"/>
                </w:rPr>
                <w:t>comiteadquisicionescatilluc@gmail.com</w:t>
              </w:r>
            </w:hyperlink>
            <w:r w:rsidR="00DF03BA" w:rsidRPr="00F427CA">
              <w:rPr>
                <w:rFonts w:ascii="Arial" w:eastAsia="Times New Roman" w:hAnsi="Arial" w:cs="Arial"/>
                <w:color w:val="FF0000"/>
                <w:lang w:val="es-MX" w:eastAsia="es-ES"/>
              </w:rPr>
              <w:t xml:space="preserve"> </w:t>
            </w:r>
          </w:p>
        </w:tc>
        <w:tc>
          <w:tcPr>
            <w:tcW w:w="1562" w:type="dxa"/>
            <w:tcBorders>
              <w:top w:val="single" w:sz="4" w:space="0" w:color="auto"/>
              <w:left w:val="single" w:sz="4" w:space="0" w:color="auto"/>
              <w:bottom w:val="single" w:sz="4" w:space="0" w:color="auto"/>
              <w:right w:val="single" w:sz="4" w:space="0" w:color="auto"/>
            </w:tcBorders>
            <w:vAlign w:val="center"/>
            <w:hideMark/>
          </w:tcPr>
          <w:p w14:paraId="7682B1FE" w14:textId="33D0E6A0" w:rsidR="00102872" w:rsidRPr="00213B7D" w:rsidRDefault="00173A4D" w:rsidP="006B4C0D">
            <w:pPr>
              <w:pStyle w:val="Prrafodelista"/>
              <w:spacing w:after="0" w:line="240" w:lineRule="auto"/>
              <w:ind w:left="0"/>
              <w:jc w:val="center"/>
              <w:rPr>
                <w:rFonts w:ascii="Arial" w:hAnsi="Arial" w:cs="Arial"/>
                <w:b/>
                <w:color w:val="3366FF"/>
              </w:rPr>
            </w:pPr>
            <w:r>
              <w:rPr>
                <w:rFonts w:ascii="Arial" w:hAnsi="Arial" w:cs="Arial"/>
                <w:b/>
                <w:color w:val="3366FF"/>
              </w:rPr>
              <w:t>0</w:t>
            </w:r>
            <w:r w:rsidR="0009025A">
              <w:rPr>
                <w:rFonts w:ascii="Arial" w:hAnsi="Arial" w:cs="Arial"/>
                <w:b/>
                <w:color w:val="3366FF"/>
              </w:rPr>
              <w:t>3</w:t>
            </w:r>
            <w:r w:rsidR="009E2636" w:rsidRPr="00213B7D">
              <w:rPr>
                <w:rFonts w:ascii="Arial" w:hAnsi="Arial" w:cs="Arial"/>
                <w:b/>
                <w:color w:val="3366FF"/>
              </w:rPr>
              <w:t>/0</w:t>
            </w:r>
            <w:r w:rsidR="00F82C19">
              <w:rPr>
                <w:rFonts w:ascii="Arial" w:hAnsi="Arial" w:cs="Arial"/>
                <w:b/>
                <w:color w:val="3366FF"/>
              </w:rPr>
              <w:t>9</w:t>
            </w:r>
            <w:r w:rsidR="00102872" w:rsidRPr="00213B7D">
              <w:rPr>
                <w:rFonts w:ascii="Arial" w:hAnsi="Arial" w:cs="Arial"/>
                <w:b/>
                <w:color w:val="3366FF"/>
              </w:rPr>
              <w:t>/2022</w:t>
            </w:r>
          </w:p>
        </w:tc>
        <w:tc>
          <w:tcPr>
            <w:tcW w:w="1394" w:type="dxa"/>
            <w:tcBorders>
              <w:top w:val="single" w:sz="4" w:space="0" w:color="auto"/>
              <w:left w:val="single" w:sz="4" w:space="0" w:color="auto"/>
              <w:bottom w:val="single" w:sz="4" w:space="0" w:color="auto"/>
              <w:right w:val="single" w:sz="4" w:space="0" w:color="auto"/>
            </w:tcBorders>
            <w:vAlign w:val="center"/>
            <w:hideMark/>
          </w:tcPr>
          <w:p w14:paraId="0EF35251" w14:textId="1E4A4645" w:rsidR="00102872" w:rsidRPr="00213B7D" w:rsidRDefault="00173A4D" w:rsidP="006B4C0D">
            <w:pPr>
              <w:pStyle w:val="Prrafodelista"/>
              <w:spacing w:after="0" w:line="240" w:lineRule="auto"/>
              <w:ind w:left="0"/>
              <w:jc w:val="center"/>
              <w:rPr>
                <w:rFonts w:ascii="Arial" w:hAnsi="Arial" w:cs="Arial"/>
                <w:b/>
                <w:color w:val="3366FF"/>
              </w:rPr>
            </w:pPr>
            <w:r>
              <w:rPr>
                <w:rFonts w:ascii="Arial" w:hAnsi="Arial" w:cs="Arial"/>
                <w:b/>
                <w:color w:val="3366FF"/>
              </w:rPr>
              <w:t>09</w:t>
            </w:r>
            <w:r w:rsidR="009E2636" w:rsidRPr="00213B7D">
              <w:rPr>
                <w:rFonts w:ascii="Arial" w:hAnsi="Arial" w:cs="Arial"/>
                <w:b/>
                <w:color w:val="3366FF"/>
              </w:rPr>
              <w:t>/0</w:t>
            </w:r>
            <w:r w:rsidR="00F82C19">
              <w:rPr>
                <w:rFonts w:ascii="Arial" w:hAnsi="Arial" w:cs="Arial"/>
                <w:b/>
                <w:color w:val="3366FF"/>
              </w:rPr>
              <w:t>9</w:t>
            </w:r>
            <w:r w:rsidR="00102872" w:rsidRPr="00213B7D">
              <w:rPr>
                <w:rFonts w:ascii="Arial" w:hAnsi="Arial" w:cs="Arial"/>
                <w:b/>
                <w:color w:val="3366FF"/>
              </w:rPr>
              <w:t>/2022</w:t>
            </w:r>
          </w:p>
        </w:tc>
      </w:tr>
      <w:tr w:rsidR="00B07555" w:rsidRPr="00F427CA" w14:paraId="2985C011" w14:textId="77777777" w:rsidTr="00DB0A81">
        <w:trPr>
          <w:trHeight w:val="335"/>
        </w:trPr>
        <w:tc>
          <w:tcPr>
            <w:tcW w:w="6967" w:type="dxa"/>
            <w:tcBorders>
              <w:top w:val="single" w:sz="4" w:space="0" w:color="auto"/>
              <w:left w:val="single" w:sz="4" w:space="0" w:color="auto"/>
              <w:bottom w:val="single" w:sz="4" w:space="0" w:color="auto"/>
              <w:right w:val="single" w:sz="4" w:space="0" w:color="auto"/>
            </w:tcBorders>
          </w:tcPr>
          <w:p w14:paraId="4FEBFF77" w14:textId="6CC3D489" w:rsidR="00B07555" w:rsidRPr="00F427CA" w:rsidRDefault="00B07555" w:rsidP="00B07555">
            <w:pPr>
              <w:pStyle w:val="Prrafodelista"/>
              <w:numPr>
                <w:ilvl w:val="0"/>
                <w:numId w:val="1"/>
              </w:numPr>
              <w:spacing w:after="0" w:line="240" w:lineRule="auto"/>
              <w:ind w:left="318" w:hanging="284"/>
              <w:jc w:val="both"/>
              <w:rPr>
                <w:rFonts w:ascii="Arial" w:hAnsi="Arial" w:cs="Arial"/>
                <w:b/>
              </w:rPr>
            </w:pPr>
            <w:r w:rsidRPr="00F427CA">
              <w:rPr>
                <w:rFonts w:ascii="Arial" w:hAnsi="Arial" w:cs="Arial"/>
                <w:b/>
              </w:rPr>
              <w:t>Formulación de Consultas a las Bases</w:t>
            </w:r>
          </w:p>
        </w:tc>
        <w:tc>
          <w:tcPr>
            <w:tcW w:w="1562" w:type="dxa"/>
            <w:tcBorders>
              <w:top w:val="single" w:sz="4" w:space="0" w:color="auto"/>
              <w:left w:val="single" w:sz="4" w:space="0" w:color="auto"/>
              <w:bottom w:val="single" w:sz="4" w:space="0" w:color="auto"/>
              <w:right w:val="single" w:sz="4" w:space="0" w:color="auto"/>
            </w:tcBorders>
            <w:vAlign w:val="center"/>
          </w:tcPr>
          <w:p w14:paraId="2BB44662" w14:textId="08B7E978" w:rsidR="00B07555" w:rsidRPr="00213B7D" w:rsidRDefault="00045651" w:rsidP="00B07555">
            <w:pPr>
              <w:pStyle w:val="Prrafodelista"/>
              <w:spacing w:after="0" w:line="240" w:lineRule="auto"/>
              <w:ind w:left="0"/>
              <w:jc w:val="center"/>
              <w:rPr>
                <w:rFonts w:ascii="Arial" w:hAnsi="Arial" w:cs="Arial"/>
                <w:b/>
                <w:color w:val="3366FF"/>
              </w:rPr>
            </w:pPr>
            <w:r>
              <w:rPr>
                <w:rFonts w:ascii="Arial" w:hAnsi="Arial" w:cs="Arial"/>
                <w:b/>
                <w:color w:val="3366FF"/>
              </w:rPr>
              <w:t>12</w:t>
            </w:r>
            <w:r w:rsidR="00B07555" w:rsidRPr="00213B7D">
              <w:rPr>
                <w:rFonts w:ascii="Arial" w:hAnsi="Arial" w:cs="Arial"/>
                <w:b/>
                <w:color w:val="3366FF"/>
              </w:rPr>
              <w:t>/09/2022</w:t>
            </w:r>
          </w:p>
        </w:tc>
        <w:tc>
          <w:tcPr>
            <w:tcW w:w="1394" w:type="dxa"/>
            <w:tcBorders>
              <w:top w:val="single" w:sz="4" w:space="0" w:color="auto"/>
              <w:left w:val="single" w:sz="4" w:space="0" w:color="auto"/>
              <w:bottom w:val="single" w:sz="4" w:space="0" w:color="auto"/>
              <w:right w:val="single" w:sz="4" w:space="0" w:color="auto"/>
            </w:tcBorders>
            <w:vAlign w:val="center"/>
          </w:tcPr>
          <w:p w14:paraId="3DFCE263" w14:textId="53B551F6" w:rsidR="00B07555" w:rsidRPr="00213B7D" w:rsidRDefault="00045651" w:rsidP="00B07555">
            <w:pPr>
              <w:pStyle w:val="Prrafodelista"/>
              <w:spacing w:after="0" w:line="240" w:lineRule="auto"/>
              <w:ind w:left="0"/>
              <w:jc w:val="center"/>
              <w:rPr>
                <w:rFonts w:ascii="Arial" w:hAnsi="Arial" w:cs="Arial"/>
                <w:b/>
                <w:color w:val="3366FF"/>
              </w:rPr>
            </w:pPr>
            <w:r>
              <w:rPr>
                <w:rFonts w:ascii="Arial" w:hAnsi="Arial" w:cs="Arial"/>
                <w:b/>
                <w:color w:val="3366FF"/>
              </w:rPr>
              <w:t>13</w:t>
            </w:r>
            <w:r w:rsidR="00B07555" w:rsidRPr="00213B7D">
              <w:rPr>
                <w:rFonts w:ascii="Arial" w:hAnsi="Arial" w:cs="Arial"/>
                <w:b/>
                <w:color w:val="3366FF"/>
              </w:rPr>
              <w:t>/09/2022</w:t>
            </w:r>
          </w:p>
        </w:tc>
      </w:tr>
      <w:tr w:rsidR="00B07555" w:rsidRPr="00F427CA" w14:paraId="258F2B49" w14:textId="77777777" w:rsidTr="00DB0A81">
        <w:trPr>
          <w:trHeight w:val="345"/>
        </w:trPr>
        <w:tc>
          <w:tcPr>
            <w:tcW w:w="6967" w:type="dxa"/>
            <w:tcBorders>
              <w:top w:val="single" w:sz="4" w:space="0" w:color="auto"/>
              <w:left w:val="single" w:sz="4" w:space="0" w:color="auto"/>
              <w:bottom w:val="single" w:sz="4" w:space="0" w:color="auto"/>
              <w:right w:val="single" w:sz="4" w:space="0" w:color="auto"/>
            </w:tcBorders>
          </w:tcPr>
          <w:p w14:paraId="0E45C5AC" w14:textId="356879E1" w:rsidR="00B07555" w:rsidRPr="00F427CA" w:rsidRDefault="00B07555" w:rsidP="00B07555">
            <w:pPr>
              <w:pStyle w:val="Prrafodelista"/>
              <w:numPr>
                <w:ilvl w:val="0"/>
                <w:numId w:val="1"/>
              </w:numPr>
              <w:spacing w:after="0" w:line="240" w:lineRule="auto"/>
              <w:ind w:left="318" w:hanging="284"/>
              <w:jc w:val="both"/>
              <w:rPr>
                <w:rFonts w:ascii="Arial" w:hAnsi="Arial" w:cs="Arial"/>
                <w:b/>
              </w:rPr>
            </w:pPr>
            <w:r w:rsidRPr="00F427CA">
              <w:rPr>
                <w:rFonts w:ascii="Arial" w:hAnsi="Arial" w:cs="Arial"/>
                <w:b/>
              </w:rPr>
              <w:t>Absolución de Consultas de las Bases</w:t>
            </w:r>
          </w:p>
        </w:tc>
        <w:tc>
          <w:tcPr>
            <w:tcW w:w="1562" w:type="dxa"/>
            <w:tcBorders>
              <w:top w:val="single" w:sz="4" w:space="0" w:color="auto"/>
              <w:left w:val="single" w:sz="4" w:space="0" w:color="auto"/>
              <w:bottom w:val="single" w:sz="4" w:space="0" w:color="auto"/>
              <w:right w:val="single" w:sz="4" w:space="0" w:color="auto"/>
            </w:tcBorders>
            <w:vAlign w:val="center"/>
          </w:tcPr>
          <w:p w14:paraId="25BD033F" w14:textId="67D51521" w:rsidR="00B07555" w:rsidRPr="00213B7D" w:rsidRDefault="00045651" w:rsidP="00B07555">
            <w:pPr>
              <w:pStyle w:val="Prrafodelista"/>
              <w:spacing w:after="0" w:line="240" w:lineRule="auto"/>
              <w:ind w:left="0"/>
              <w:jc w:val="center"/>
              <w:rPr>
                <w:rFonts w:ascii="Arial" w:hAnsi="Arial" w:cs="Arial"/>
                <w:b/>
                <w:color w:val="3366FF"/>
              </w:rPr>
            </w:pPr>
            <w:r>
              <w:rPr>
                <w:rFonts w:ascii="Arial" w:hAnsi="Arial" w:cs="Arial"/>
                <w:b/>
                <w:color w:val="3366FF"/>
              </w:rPr>
              <w:t>14</w:t>
            </w:r>
            <w:r w:rsidR="00B07555" w:rsidRPr="00213B7D">
              <w:rPr>
                <w:rFonts w:ascii="Arial" w:hAnsi="Arial" w:cs="Arial"/>
                <w:b/>
                <w:color w:val="3366FF"/>
              </w:rPr>
              <w:t>/09/2022</w:t>
            </w:r>
          </w:p>
        </w:tc>
        <w:tc>
          <w:tcPr>
            <w:tcW w:w="1394" w:type="dxa"/>
            <w:tcBorders>
              <w:top w:val="single" w:sz="4" w:space="0" w:color="auto"/>
              <w:left w:val="single" w:sz="4" w:space="0" w:color="auto"/>
              <w:bottom w:val="single" w:sz="4" w:space="0" w:color="auto"/>
              <w:right w:val="single" w:sz="4" w:space="0" w:color="auto"/>
            </w:tcBorders>
            <w:vAlign w:val="center"/>
          </w:tcPr>
          <w:p w14:paraId="5F323E5C" w14:textId="2E3F37CC" w:rsidR="00B07555" w:rsidRPr="00213B7D" w:rsidRDefault="00045651" w:rsidP="00B07555">
            <w:pPr>
              <w:pStyle w:val="Prrafodelista"/>
              <w:spacing w:after="0" w:line="240" w:lineRule="auto"/>
              <w:ind w:left="0"/>
              <w:jc w:val="center"/>
              <w:rPr>
                <w:rFonts w:ascii="Arial" w:hAnsi="Arial" w:cs="Arial"/>
                <w:b/>
                <w:color w:val="3366FF"/>
              </w:rPr>
            </w:pPr>
            <w:r>
              <w:rPr>
                <w:rFonts w:ascii="Arial" w:hAnsi="Arial" w:cs="Arial"/>
                <w:b/>
                <w:color w:val="3366FF"/>
              </w:rPr>
              <w:t>14</w:t>
            </w:r>
            <w:r w:rsidR="00B07555" w:rsidRPr="00213B7D">
              <w:rPr>
                <w:rFonts w:ascii="Arial" w:hAnsi="Arial" w:cs="Arial"/>
                <w:b/>
                <w:color w:val="3366FF"/>
              </w:rPr>
              <w:t>/09/2022</w:t>
            </w:r>
          </w:p>
        </w:tc>
      </w:tr>
      <w:tr w:rsidR="00B07555" w:rsidRPr="00F427CA" w14:paraId="76A5848D" w14:textId="77777777" w:rsidTr="00213B7D">
        <w:trPr>
          <w:trHeight w:val="261"/>
        </w:trPr>
        <w:tc>
          <w:tcPr>
            <w:tcW w:w="6967" w:type="dxa"/>
            <w:tcBorders>
              <w:top w:val="single" w:sz="4" w:space="0" w:color="auto"/>
              <w:left w:val="single" w:sz="4" w:space="0" w:color="auto"/>
              <w:bottom w:val="single" w:sz="4" w:space="0" w:color="auto"/>
              <w:right w:val="single" w:sz="4" w:space="0" w:color="auto"/>
            </w:tcBorders>
          </w:tcPr>
          <w:p w14:paraId="0DEC626C" w14:textId="77777777" w:rsidR="00B07555" w:rsidRPr="00F427CA" w:rsidRDefault="00B07555" w:rsidP="00B07555">
            <w:pPr>
              <w:pStyle w:val="Prrafodelista"/>
              <w:numPr>
                <w:ilvl w:val="0"/>
                <w:numId w:val="1"/>
              </w:numPr>
              <w:spacing w:after="0" w:line="240" w:lineRule="auto"/>
              <w:ind w:left="318" w:hanging="284"/>
              <w:jc w:val="both"/>
              <w:rPr>
                <w:rFonts w:ascii="Arial" w:hAnsi="Arial" w:cs="Arial"/>
                <w:b/>
              </w:rPr>
            </w:pPr>
            <w:r w:rsidRPr="00F427CA">
              <w:rPr>
                <w:rFonts w:ascii="Arial" w:hAnsi="Arial" w:cs="Arial"/>
                <w:b/>
              </w:rPr>
              <w:t>Proceso de Presentación de Propuestas</w:t>
            </w:r>
          </w:p>
          <w:p w14:paraId="14DCF075" w14:textId="77777777" w:rsidR="00B07555" w:rsidRPr="00F427CA" w:rsidRDefault="00B07555" w:rsidP="00B07555">
            <w:pPr>
              <w:pStyle w:val="Prrafodelista"/>
              <w:spacing w:after="0" w:line="240" w:lineRule="auto"/>
              <w:ind w:left="318"/>
              <w:jc w:val="both"/>
              <w:rPr>
                <w:rFonts w:ascii="Arial" w:hAnsi="Arial" w:cs="Arial"/>
              </w:rPr>
            </w:pPr>
            <w:r w:rsidRPr="00F427CA">
              <w:rPr>
                <w:rFonts w:ascii="Arial" w:hAnsi="Arial" w:cs="Arial"/>
              </w:rPr>
              <w:t>Las propuestas se presentarán en el lugar, fecha y hora indicados en el cronograma, en dos (2) sobres cerrados, de los cuales el primero contendrá la propuesta técnica y el segundo la propuesta económica.</w:t>
            </w:r>
          </w:p>
          <w:p w14:paraId="7B017A83" w14:textId="37493606" w:rsidR="00B07555" w:rsidRPr="00F427CA" w:rsidRDefault="00B07555" w:rsidP="00B07555">
            <w:pPr>
              <w:pStyle w:val="Prrafodelista"/>
              <w:spacing w:after="0" w:line="240" w:lineRule="auto"/>
              <w:ind w:left="318"/>
              <w:jc w:val="both"/>
              <w:rPr>
                <w:rFonts w:ascii="Arial" w:hAnsi="Arial" w:cs="Arial"/>
              </w:rPr>
            </w:pPr>
            <w:r w:rsidRPr="00F427CA">
              <w:rPr>
                <w:rFonts w:ascii="Arial" w:hAnsi="Arial" w:cs="Arial"/>
              </w:rPr>
              <w:t>Dirección: Urb. 13 de julio S/N (frente al serenazgo) – San Miguel.</w:t>
            </w:r>
          </w:p>
          <w:p w14:paraId="790B58B3" w14:textId="02C5F4C5" w:rsidR="00B07555" w:rsidRPr="00F427CA" w:rsidRDefault="00B07555" w:rsidP="00B07555">
            <w:pPr>
              <w:pStyle w:val="Prrafodelista"/>
              <w:spacing w:after="0" w:line="240" w:lineRule="auto"/>
              <w:ind w:left="318"/>
              <w:jc w:val="both"/>
              <w:rPr>
                <w:rFonts w:ascii="Arial" w:hAnsi="Arial" w:cs="Arial"/>
              </w:rPr>
            </w:pPr>
            <w:r w:rsidRPr="00F427CA">
              <w:rPr>
                <w:rFonts w:ascii="Arial" w:hAnsi="Arial" w:cs="Arial"/>
              </w:rPr>
              <w:t>Horario de presentación: desde las 8:00 am a 5:00 pm</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C071" w14:textId="03B0BDC4" w:rsidR="00B07555" w:rsidRPr="00213B7D" w:rsidRDefault="00045651" w:rsidP="00B07555">
            <w:pPr>
              <w:spacing w:after="0" w:line="240" w:lineRule="auto"/>
              <w:ind w:firstLine="32"/>
              <w:jc w:val="center"/>
              <w:rPr>
                <w:rFonts w:ascii="Arial" w:hAnsi="Arial" w:cs="Arial"/>
              </w:rPr>
            </w:pPr>
            <w:r>
              <w:rPr>
                <w:rFonts w:ascii="Arial" w:hAnsi="Arial" w:cs="Arial"/>
                <w:b/>
                <w:color w:val="3366FF"/>
              </w:rPr>
              <w:t>15</w:t>
            </w:r>
            <w:r w:rsidR="00B07555" w:rsidRPr="00213B7D">
              <w:rPr>
                <w:rFonts w:ascii="Arial" w:hAnsi="Arial" w:cs="Arial"/>
                <w:b/>
                <w:color w:val="3366FF"/>
              </w:rPr>
              <w:t>/09/2022</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C21B2" w14:textId="5A4E6B2E" w:rsidR="00B07555" w:rsidRPr="00213B7D" w:rsidRDefault="00045651" w:rsidP="00B07555">
            <w:pPr>
              <w:spacing w:after="0" w:line="240" w:lineRule="auto"/>
              <w:ind w:firstLine="32"/>
              <w:jc w:val="center"/>
              <w:rPr>
                <w:rFonts w:ascii="Arial" w:hAnsi="Arial" w:cs="Arial"/>
              </w:rPr>
            </w:pPr>
            <w:r>
              <w:rPr>
                <w:rFonts w:ascii="Arial" w:hAnsi="Arial" w:cs="Arial"/>
                <w:b/>
                <w:color w:val="3366FF"/>
              </w:rPr>
              <w:t>20</w:t>
            </w:r>
            <w:r w:rsidR="00B07555" w:rsidRPr="00213B7D">
              <w:rPr>
                <w:rFonts w:ascii="Arial" w:hAnsi="Arial" w:cs="Arial"/>
                <w:b/>
                <w:color w:val="3366FF"/>
              </w:rPr>
              <w:t>/09/2022</w:t>
            </w:r>
          </w:p>
        </w:tc>
      </w:tr>
      <w:tr w:rsidR="00B07555" w:rsidRPr="00F427CA" w14:paraId="3AC9592E" w14:textId="77777777" w:rsidTr="00213B7D">
        <w:trPr>
          <w:trHeight w:val="436"/>
        </w:trPr>
        <w:tc>
          <w:tcPr>
            <w:tcW w:w="6967" w:type="dxa"/>
            <w:tcBorders>
              <w:top w:val="single" w:sz="4" w:space="0" w:color="auto"/>
              <w:left w:val="single" w:sz="4" w:space="0" w:color="auto"/>
              <w:bottom w:val="single" w:sz="4" w:space="0" w:color="auto"/>
              <w:right w:val="single" w:sz="4" w:space="0" w:color="auto"/>
            </w:tcBorders>
            <w:hideMark/>
          </w:tcPr>
          <w:p w14:paraId="46DAFBB9" w14:textId="7DF30F4F" w:rsidR="00B07555" w:rsidRPr="00F427CA" w:rsidRDefault="00B07555" w:rsidP="00B07555">
            <w:pPr>
              <w:pStyle w:val="Prrafodelista"/>
              <w:numPr>
                <w:ilvl w:val="0"/>
                <w:numId w:val="1"/>
              </w:numPr>
              <w:spacing w:after="0" w:line="240" w:lineRule="auto"/>
              <w:ind w:left="318" w:hanging="284"/>
              <w:jc w:val="both"/>
              <w:rPr>
                <w:rFonts w:ascii="Arial" w:hAnsi="Arial" w:cs="Arial"/>
                <w:b/>
              </w:rPr>
            </w:pPr>
            <w:r w:rsidRPr="00F427CA">
              <w:rPr>
                <w:rFonts w:ascii="Arial" w:hAnsi="Arial" w:cs="Arial"/>
                <w:b/>
              </w:rPr>
              <w:t>Proceso de evaluación y selección del Consultor</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7D4A1" w14:textId="441441BE" w:rsidR="00B07555" w:rsidRPr="00213B7D" w:rsidRDefault="00045651" w:rsidP="00E42AF9">
            <w:pPr>
              <w:pStyle w:val="Prrafodelista"/>
              <w:spacing w:after="0" w:line="240" w:lineRule="auto"/>
              <w:ind w:left="0"/>
              <w:jc w:val="center"/>
              <w:rPr>
                <w:rFonts w:ascii="Arial" w:hAnsi="Arial" w:cs="Arial"/>
                <w:b/>
                <w:color w:val="3366FF"/>
              </w:rPr>
            </w:pPr>
            <w:r>
              <w:rPr>
                <w:rFonts w:ascii="Arial" w:hAnsi="Arial" w:cs="Arial"/>
                <w:b/>
                <w:color w:val="3366FF"/>
              </w:rPr>
              <w:t>21</w:t>
            </w:r>
            <w:r w:rsidR="00B07555" w:rsidRPr="00213B7D">
              <w:rPr>
                <w:rFonts w:ascii="Arial" w:hAnsi="Arial" w:cs="Arial"/>
                <w:b/>
                <w:color w:val="3366FF"/>
              </w:rPr>
              <w:t>/09//2022</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4F7F6" w14:textId="46C96592" w:rsidR="00B07555" w:rsidRPr="00213B7D" w:rsidRDefault="00045651" w:rsidP="00E42AF9">
            <w:pPr>
              <w:pStyle w:val="Prrafodelista"/>
              <w:spacing w:after="0" w:line="240" w:lineRule="auto"/>
              <w:ind w:left="0"/>
              <w:jc w:val="center"/>
              <w:rPr>
                <w:rFonts w:ascii="Arial" w:hAnsi="Arial" w:cs="Arial"/>
                <w:b/>
                <w:color w:val="3366FF"/>
              </w:rPr>
            </w:pPr>
            <w:r>
              <w:rPr>
                <w:rFonts w:ascii="Arial" w:hAnsi="Arial" w:cs="Arial"/>
                <w:b/>
                <w:color w:val="3366FF"/>
              </w:rPr>
              <w:t>23</w:t>
            </w:r>
            <w:r w:rsidR="00B07555" w:rsidRPr="00213B7D">
              <w:rPr>
                <w:rFonts w:ascii="Arial" w:hAnsi="Arial" w:cs="Arial"/>
                <w:b/>
                <w:color w:val="3366FF"/>
              </w:rPr>
              <w:t>/09/2022</w:t>
            </w:r>
          </w:p>
        </w:tc>
      </w:tr>
      <w:tr w:rsidR="00B07555" w:rsidRPr="00F427CA" w14:paraId="72FC1ECF" w14:textId="77777777" w:rsidTr="00DB0A81">
        <w:trPr>
          <w:trHeight w:val="3453"/>
        </w:trPr>
        <w:tc>
          <w:tcPr>
            <w:tcW w:w="9923" w:type="dxa"/>
            <w:gridSpan w:val="3"/>
            <w:tcBorders>
              <w:top w:val="single" w:sz="4" w:space="0" w:color="auto"/>
              <w:left w:val="single" w:sz="4" w:space="0" w:color="auto"/>
              <w:bottom w:val="single" w:sz="4" w:space="0" w:color="auto"/>
              <w:right w:val="single" w:sz="4" w:space="0" w:color="auto"/>
            </w:tcBorders>
          </w:tcPr>
          <w:p w14:paraId="596F181F" w14:textId="64F07194" w:rsidR="00B07555" w:rsidRPr="00F427CA" w:rsidRDefault="00B07555" w:rsidP="00B07555">
            <w:pPr>
              <w:pStyle w:val="Prrafodelista"/>
              <w:spacing w:after="0" w:line="240" w:lineRule="auto"/>
              <w:ind w:left="312" w:hanging="3"/>
              <w:jc w:val="both"/>
              <w:rPr>
                <w:rFonts w:ascii="Arial" w:hAnsi="Arial" w:cs="Arial"/>
              </w:rPr>
            </w:pPr>
            <w:r w:rsidRPr="00F427CA">
              <w:rPr>
                <w:rFonts w:ascii="Arial" w:hAnsi="Arial" w:cs="Arial"/>
              </w:rPr>
              <w:t>El Comité de Adquisiciones realiza las siguientes acciones:</w:t>
            </w:r>
          </w:p>
          <w:p w14:paraId="0DA91629" w14:textId="25820D4A" w:rsidR="00B07555" w:rsidRPr="00F427CA" w:rsidRDefault="00B07555" w:rsidP="00B07555">
            <w:pPr>
              <w:pStyle w:val="Prrafodelista"/>
              <w:spacing w:after="0" w:line="240" w:lineRule="auto"/>
              <w:ind w:left="312" w:hanging="3"/>
              <w:jc w:val="both"/>
              <w:rPr>
                <w:rFonts w:ascii="Arial" w:hAnsi="Arial" w:cs="Arial"/>
              </w:rPr>
            </w:pPr>
          </w:p>
          <w:p w14:paraId="09449F63" w14:textId="6727C3E4" w:rsidR="00B07555" w:rsidRPr="00F427CA" w:rsidRDefault="00B07555" w:rsidP="00B07555">
            <w:pPr>
              <w:pStyle w:val="Prrafodelista"/>
              <w:spacing w:after="0" w:line="240" w:lineRule="auto"/>
              <w:ind w:left="312" w:hanging="3"/>
              <w:jc w:val="both"/>
              <w:rPr>
                <w:rFonts w:ascii="Arial" w:hAnsi="Arial" w:cs="Arial"/>
              </w:rPr>
            </w:pPr>
            <w:r w:rsidRPr="00F427CA">
              <w:rPr>
                <w:rFonts w:ascii="Arial" w:hAnsi="Arial" w:cs="Arial"/>
                <w:b/>
                <w:bCs/>
              </w:rPr>
              <w:t>Presentación de documentos</w:t>
            </w:r>
            <w:r w:rsidRPr="00F427CA">
              <w:rPr>
                <w:rFonts w:ascii="Arial" w:hAnsi="Arial" w:cs="Arial"/>
              </w:rPr>
              <w:t>:</w:t>
            </w:r>
          </w:p>
          <w:p w14:paraId="7B92E9FA" w14:textId="4E270817" w:rsidR="00B07555" w:rsidRPr="00F427CA" w:rsidRDefault="00B07555" w:rsidP="00B07555">
            <w:pPr>
              <w:pStyle w:val="Prrafodelista"/>
              <w:spacing w:after="0" w:line="240" w:lineRule="auto"/>
              <w:ind w:left="312" w:hanging="3"/>
              <w:jc w:val="both"/>
              <w:rPr>
                <w:rFonts w:ascii="Arial" w:hAnsi="Arial" w:cs="Arial"/>
              </w:rPr>
            </w:pPr>
          </w:p>
          <w:p w14:paraId="35517F48" w14:textId="6630E161" w:rsidR="00B07555" w:rsidRPr="00F427CA" w:rsidRDefault="00B07555" w:rsidP="00B07555">
            <w:pPr>
              <w:pStyle w:val="Prrafodelista"/>
              <w:spacing w:after="0" w:line="240" w:lineRule="auto"/>
              <w:ind w:left="312" w:hanging="3"/>
              <w:jc w:val="both"/>
              <w:rPr>
                <w:rFonts w:ascii="Arial" w:hAnsi="Arial" w:cs="Arial"/>
              </w:rPr>
            </w:pPr>
            <w:r w:rsidRPr="00F427CA">
              <w:rPr>
                <w:rFonts w:ascii="Arial" w:hAnsi="Arial" w:cs="Arial"/>
              </w:rPr>
              <w:t xml:space="preserve">El postor deberá presentar su documentación para acreditar los requisitos solicitados. </w:t>
            </w:r>
          </w:p>
          <w:p w14:paraId="2B536186" w14:textId="4F8F689B" w:rsidR="00B07555" w:rsidRPr="00F427CA" w:rsidRDefault="00B07555" w:rsidP="00B07555">
            <w:pPr>
              <w:pStyle w:val="Prrafodelista"/>
              <w:numPr>
                <w:ilvl w:val="0"/>
                <w:numId w:val="2"/>
              </w:numPr>
              <w:spacing w:after="0" w:line="240" w:lineRule="auto"/>
              <w:contextualSpacing w:val="0"/>
              <w:rPr>
                <w:rFonts w:ascii="Arial" w:hAnsi="Arial" w:cs="Arial"/>
                <w:color w:val="3366FF"/>
              </w:rPr>
            </w:pPr>
            <w:r w:rsidRPr="00F427CA">
              <w:rPr>
                <w:rFonts w:ascii="Arial" w:hAnsi="Arial" w:cs="Arial"/>
                <w:color w:val="3366FF"/>
              </w:rPr>
              <w:t xml:space="preserve">El puntaje máximo que se podrá obtener en esta evaluación de propuesta Técnica y económica es de cien (100) puntos y el puntaje mínimo es de setenta (70) puntos, aquel postulante que obtenga un puntaje menor será considerado como “No Apto/a”. Asimismo, el/la postulante que no se presente en la fecha y hora indicada, será considerado “Descalificado/a” </w:t>
            </w:r>
          </w:p>
          <w:p w14:paraId="4FA85E23" w14:textId="77777777" w:rsidR="00B07555" w:rsidRPr="00F427CA" w:rsidRDefault="00B07555" w:rsidP="00B07555">
            <w:pPr>
              <w:spacing w:after="0" w:line="240" w:lineRule="auto"/>
              <w:rPr>
                <w:rFonts w:ascii="Arial" w:hAnsi="Arial" w:cs="Arial"/>
                <w:color w:val="3366FF"/>
              </w:rPr>
            </w:pP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268"/>
              <w:gridCol w:w="2551"/>
            </w:tblGrid>
            <w:tr w:rsidR="00B07555" w:rsidRPr="00F427CA" w14:paraId="5B4C2CA9" w14:textId="77777777" w:rsidTr="0006397E">
              <w:trPr>
                <w:trHeight w:val="289"/>
              </w:trPr>
              <w:tc>
                <w:tcPr>
                  <w:tcW w:w="3681"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4BB8DC67" w14:textId="77777777" w:rsidR="00B07555" w:rsidRPr="00F427CA" w:rsidRDefault="00B07555" w:rsidP="00B07555">
                  <w:pPr>
                    <w:spacing w:after="0" w:line="240" w:lineRule="auto"/>
                    <w:ind w:left="310"/>
                    <w:jc w:val="center"/>
                    <w:rPr>
                      <w:rFonts w:ascii="Arial" w:hAnsi="Arial" w:cs="Arial"/>
                      <w:b/>
                    </w:rPr>
                  </w:pPr>
                  <w:r w:rsidRPr="00F427CA">
                    <w:rPr>
                      <w:rFonts w:ascii="Arial" w:hAnsi="Arial" w:cs="Arial"/>
                      <w:b/>
                    </w:rPr>
                    <w:t>Evaluación</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EC2F1E" w14:textId="3B429569" w:rsidR="00B07555" w:rsidRPr="00F427CA" w:rsidRDefault="00683B5C" w:rsidP="00683B5C">
                  <w:pPr>
                    <w:spacing w:after="0" w:line="240" w:lineRule="auto"/>
                    <w:rPr>
                      <w:rFonts w:ascii="Arial" w:hAnsi="Arial" w:cs="Arial"/>
                      <w:b/>
                    </w:rPr>
                  </w:pPr>
                  <w:r w:rsidRPr="00F427CA">
                    <w:rPr>
                      <w:rFonts w:ascii="Arial" w:hAnsi="Arial" w:cs="Arial"/>
                      <w:b/>
                    </w:rPr>
                    <w:t xml:space="preserve"> </w:t>
                  </w:r>
                  <w:r w:rsidR="00366290" w:rsidRPr="00F427CA">
                    <w:rPr>
                      <w:rFonts w:ascii="Arial" w:hAnsi="Arial" w:cs="Arial"/>
                      <w:b/>
                    </w:rPr>
                    <w:t xml:space="preserve">Puntaje </w:t>
                  </w:r>
                  <w:r w:rsidR="00366290">
                    <w:rPr>
                      <w:rFonts w:ascii="Arial" w:hAnsi="Arial" w:cs="Arial"/>
                      <w:b/>
                    </w:rPr>
                    <w:t>Mínimo</w:t>
                  </w:r>
                  <w:r w:rsidR="00B07555" w:rsidRPr="00F427CA">
                    <w:rPr>
                      <w:rFonts w:ascii="Arial" w:hAnsi="Arial" w:cs="Arial"/>
                      <w:b/>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8D84141" w14:textId="77777777" w:rsidR="00B07555" w:rsidRPr="00F427CA" w:rsidRDefault="00B07555" w:rsidP="00B07555">
                  <w:pPr>
                    <w:spacing w:after="0" w:line="240" w:lineRule="auto"/>
                    <w:jc w:val="center"/>
                    <w:rPr>
                      <w:rFonts w:ascii="Arial" w:hAnsi="Arial" w:cs="Arial"/>
                      <w:b/>
                    </w:rPr>
                  </w:pPr>
                  <w:r w:rsidRPr="00F427CA">
                    <w:rPr>
                      <w:rFonts w:ascii="Arial" w:hAnsi="Arial" w:cs="Arial"/>
                      <w:b/>
                    </w:rPr>
                    <w:t>Puntaje máximo</w:t>
                  </w:r>
                </w:p>
              </w:tc>
            </w:tr>
            <w:tr w:rsidR="00B07555" w:rsidRPr="00F427CA" w14:paraId="49CE4F06" w14:textId="77777777" w:rsidTr="0006397E">
              <w:trPr>
                <w:trHeight w:val="196"/>
              </w:trPr>
              <w:tc>
                <w:tcPr>
                  <w:tcW w:w="3681" w:type="dxa"/>
                  <w:tcBorders>
                    <w:top w:val="single" w:sz="4" w:space="0" w:color="auto"/>
                    <w:left w:val="single" w:sz="4" w:space="0" w:color="auto"/>
                    <w:bottom w:val="single" w:sz="4" w:space="0" w:color="auto"/>
                    <w:right w:val="single" w:sz="4" w:space="0" w:color="auto"/>
                  </w:tcBorders>
                  <w:vAlign w:val="center"/>
                  <w:hideMark/>
                </w:tcPr>
                <w:p w14:paraId="145A2544" w14:textId="6AADBD49" w:rsidR="00B07555" w:rsidRPr="00F427CA" w:rsidRDefault="00B07555" w:rsidP="00683B5C">
                  <w:pPr>
                    <w:spacing w:after="0" w:line="240" w:lineRule="auto"/>
                    <w:ind w:left="-262"/>
                    <w:jc w:val="center"/>
                    <w:rPr>
                      <w:rFonts w:ascii="Arial" w:hAnsi="Arial" w:cs="Arial"/>
                    </w:rPr>
                  </w:pPr>
                  <w:r w:rsidRPr="00F427CA">
                    <w:rPr>
                      <w:rFonts w:ascii="Arial" w:hAnsi="Arial" w:cs="Arial"/>
                    </w:rPr>
                    <w:t>Evaluación Propuesta técnica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545B52" w14:textId="74C72E43" w:rsidR="00B07555" w:rsidRPr="00F427CA" w:rsidRDefault="00683B5C" w:rsidP="00683B5C">
                  <w:pPr>
                    <w:spacing w:after="0" w:line="240" w:lineRule="auto"/>
                    <w:ind w:left="310"/>
                    <w:rPr>
                      <w:rFonts w:ascii="Arial" w:hAnsi="Arial" w:cs="Arial"/>
                    </w:rPr>
                  </w:pPr>
                  <w:r w:rsidRPr="00F427CA">
                    <w:rPr>
                      <w:rFonts w:ascii="Arial" w:hAnsi="Arial" w:cs="Arial"/>
                    </w:rPr>
                    <w:t xml:space="preserve">     </w:t>
                  </w:r>
                  <w:r w:rsidR="00B07555" w:rsidRPr="00F427CA">
                    <w:rPr>
                      <w:rFonts w:ascii="Arial" w:hAnsi="Arial" w:cs="Arial"/>
                    </w:rPr>
                    <w:t>70.00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C404CC6" w14:textId="5C063134" w:rsidR="00B07555" w:rsidRPr="00F427CA" w:rsidRDefault="00B07555" w:rsidP="00B07555">
                  <w:pPr>
                    <w:spacing w:after="0" w:line="240" w:lineRule="auto"/>
                    <w:jc w:val="center"/>
                    <w:rPr>
                      <w:rFonts w:ascii="Arial" w:hAnsi="Arial" w:cs="Arial"/>
                    </w:rPr>
                  </w:pPr>
                  <w:r w:rsidRPr="00F427CA">
                    <w:rPr>
                      <w:rFonts w:ascii="Arial" w:hAnsi="Arial" w:cs="Arial"/>
                    </w:rPr>
                    <w:t>100.00</w:t>
                  </w:r>
                </w:p>
              </w:tc>
            </w:tr>
            <w:tr w:rsidR="00B07555" w:rsidRPr="00F427CA" w14:paraId="0B1C969C" w14:textId="77777777" w:rsidTr="0006397E">
              <w:trPr>
                <w:trHeight w:val="196"/>
              </w:trPr>
              <w:tc>
                <w:tcPr>
                  <w:tcW w:w="3681" w:type="dxa"/>
                  <w:tcBorders>
                    <w:top w:val="single" w:sz="4" w:space="0" w:color="auto"/>
                    <w:left w:val="single" w:sz="4" w:space="0" w:color="auto"/>
                    <w:bottom w:val="single" w:sz="4" w:space="0" w:color="auto"/>
                    <w:right w:val="single" w:sz="4" w:space="0" w:color="auto"/>
                  </w:tcBorders>
                  <w:vAlign w:val="center"/>
                  <w:hideMark/>
                </w:tcPr>
                <w:p w14:paraId="0ABA8634" w14:textId="49392CB2" w:rsidR="00B07555" w:rsidRPr="00F427CA" w:rsidRDefault="00683B5C" w:rsidP="00683B5C">
                  <w:pPr>
                    <w:spacing w:after="0" w:line="240" w:lineRule="auto"/>
                    <w:ind w:left="164" w:hanging="142"/>
                    <w:rPr>
                      <w:rFonts w:ascii="Arial" w:hAnsi="Arial" w:cs="Arial"/>
                    </w:rPr>
                  </w:pPr>
                  <w:r w:rsidRPr="00F427CA">
                    <w:rPr>
                      <w:rFonts w:ascii="Arial" w:hAnsi="Arial" w:cs="Arial"/>
                    </w:rPr>
                    <w:t xml:space="preserve">  </w:t>
                  </w:r>
                  <w:r w:rsidR="00B07555" w:rsidRPr="00F427CA">
                    <w:rPr>
                      <w:rFonts w:ascii="Arial" w:hAnsi="Arial" w:cs="Arial"/>
                    </w:rPr>
                    <w:t>Evaluación Propuesta</w:t>
                  </w:r>
                  <w:r w:rsidRPr="00F427CA">
                    <w:rPr>
                      <w:rFonts w:ascii="Arial" w:hAnsi="Arial" w:cs="Arial"/>
                    </w:rPr>
                    <w:t xml:space="preserve"> </w:t>
                  </w:r>
                  <w:r w:rsidR="00B07555" w:rsidRPr="00F427CA">
                    <w:rPr>
                      <w:rFonts w:ascii="Arial" w:hAnsi="Arial" w:cs="Arial"/>
                    </w:rPr>
                    <w:t>económica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BB3762" w14:textId="52A96B22" w:rsidR="00B07555" w:rsidRPr="00F427CA" w:rsidRDefault="00683B5C" w:rsidP="00683B5C">
                  <w:pPr>
                    <w:spacing w:after="0" w:line="240" w:lineRule="auto"/>
                    <w:ind w:left="310"/>
                    <w:rPr>
                      <w:rFonts w:ascii="Arial" w:hAnsi="Arial" w:cs="Arial"/>
                    </w:rPr>
                  </w:pPr>
                  <w:r w:rsidRPr="00F427CA">
                    <w:rPr>
                      <w:rFonts w:ascii="Arial" w:hAnsi="Arial" w:cs="Arial"/>
                    </w:rPr>
                    <w:t xml:space="preserve">     </w:t>
                  </w:r>
                  <w:r w:rsidR="00B07555" w:rsidRPr="00F427CA">
                    <w:rPr>
                      <w:rFonts w:ascii="Arial" w:hAnsi="Arial" w:cs="Arial"/>
                    </w:rPr>
                    <w:t>70.00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94870D0" w14:textId="67D858C3" w:rsidR="00B07555" w:rsidRPr="00F427CA" w:rsidRDefault="00B07555" w:rsidP="00B07555">
                  <w:pPr>
                    <w:spacing w:after="0" w:line="240" w:lineRule="auto"/>
                    <w:jc w:val="center"/>
                    <w:rPr>
                      <w:rFonts w:ascii="Arial" w:hAnsi="Arial" w:cs="Arial"/>
                    </w:rPr>
                  </w:pPr>
                  <w:r w:rsidRPr="00F427CA">
                    <w:rPr>
                      <w:rFonts w:ascii="Arial" w:hAnsi="Arial" w:cs="Arial"/>
                    </w:rPr>
                    <w:t>100.00</w:t>
                  </w:r>
                </w:p>
              </w:tc>
            </w:tr>
          </w:tbl>
          <w:p w14:paraId="62CA973E" w14:textId="77777777" w:rsidR="00B07555" w:rsidRPr="00F427CA" w:rsidRDefault="00B07555" w:rsidP="00B07555">
            <w:pPr>
              <w:pStyle w:val="Prrafodelista"/>
              <w:spacing w:after="0" w:line="240" w:lineRule="auto"/>
              <w:ind w:left="1032"/>
              <w:jc w:val="both"/>
              <w:rPr>
                <w:rFonts w:ascii="Arial" w:hAnsi="Arial" w:cs="Arial"/>
                <w:b/>
              </w:rPr>
            </w:pPr>
          </w:p>
          <w:p w14:paraId="111904B0" w14:textId="77777777" w:rsidR="00B07555" w:rsidRPr="00F427CA" w:rsidRDefault="00B07555" w:rsidP="00B07555">
            <w:pPr>
              <w:pStyle w:val="Prrafodelista"/>
              <w:spacing w:after="0" w:line="240" w:lineRule="auto"/>
              <w:ind w:left="1032"/>
              <w:jc w:val="both"/>
              <w:rPr>
                <w:rFonts w:ascii="Arial" w:hAnsi="Arial" w:cs="Arial"/>
                <w:b/>
              </w:rPr>
            </w:pPr>
          </w:p>
          <w:p w14:paraId="07D57B47" w14:textId="77777777" w:rsidR="00B07555" w:rsidRPr="00F427CA" w:rsidRDefault="00B07555" w:rsidP="00B07555">
            <w:pPr>
              <w:pStyle w:val="Prrafodelista"/>
              <w:spacing w:after="0" w:line="240" w:lineRule="auto"/>
              <w:ind w:left="1032"/>
              <w:jc w:val="both"/>
              <w:rPr>
                <w:rFonts w:ascii="Arial" w:hAnsi="Arial" w:cs="Arial"/>
                <w:b/>
              </w:rPr>
            </w:pPr>
          </w:p>
          <w:p w14:paraId="23E71422" w14:textId="77777777" w:rsidR="00B07555" w:rsidRPr="00F427CA" w:rsidRDefault="00B07555" w:rsidP="00B07555">
            <w:pPr>
              <w:spacing w:after="0" w:line="240" w:lineRule="auto"/>
              <w:jc w:val="both"/>
              <w:rPr>
                <w:rFonts w:ascii="Arial" w:hAnsi="Arial" w:cs="Arial"/>
                <w:b/>
              </w:rPr>
            </w:pPr>
          </w:p>
        </w:tc>
      </w:tr>
      <w:tr w:rsidR="00B07555" w:rsidRPr="00F427CA" w14:paraId="54EFE937" w14:textId="77777777" w:rsidTr="00DB0A81">
        <w:trPr>
          <w:trHeight w:val="236"/>
        </w:trPr>
        <w:tc>
          <w:tcPr>
            <w:tcW w:w="6967" w:type="dxa"/>
            <w:tcBorders>
              <w:top w:val="single" w:sz="4" w:space="0" w:color="auto"/>
              <w:left w:val="single" w:sz="4" w:space="0" w:color="auto"/>
              <w:bottom w:val="single" w:sz="4" w:space="0" w:color="auto"/>
              <w:right w:val="single" w:sz="4" w:space="0" w:color="auto"/>
            </w:tcBorders>
          </w:tcPr>
          <w:p w14:paraId="09888A97" w14:textId="035A23A5" w:rsidR="00B07555" w:rsidRPr="00F427CA" w:rsidRDefault="00B07555" w:rsidP="00B07555">
            <w:pPr>
              <w:pStyle w:val="Prrafodelista"/>
              <w:numPr>
                <w:ilvl w:val="0"/>
                <w:numId w:val="1"/>
              </w:numPr>
              <w:spacing w:after="0" w:line="240" w:lineRule="auto"/>
              <w:ind w:left="318" w:hanging="284"/>
              <w:jc w:val="both"/>
              <w:rPr>
                <w:rFonts w:ascii="Arial" w:hAnsi="Arial" w:cs="Arial"/>
                <w:b/>
              </w:rPr>
            </w:pPr>
            <w:r w:rsidRPr="00F427CA">
              <w:rPr>
                <w:rFonts w:ascii="Arial" w:hAnsi="Arial" w:cs="Arial"/>
                <w:b/>
              </w:rPr>
              <w:t>Otorgamiento de la Buena Pro</w:t>
            </w:r>
          </w:p>
        </w:tc>
        <w:tc>
          <w:tcPr>
            <w:tcW w:w="1562" w:type="dxa"/>
            <w:tcBorders>
              <w:top w:val="single" w:sz="4" w:space="0" w:color="auto"/>
              <w:left w:val="single" w:sz="4" w:space="0" w:color="auto"/>
              <w:bottom w:val="single" w:sz="4" w:space="0" w:color="auto"/>
              <w:right w:val="single" w:sz="4" w:space="0" w:color="auto"/>
            </w:tcBorders>
          </w:tcPr>
          <w:p w14:paraId="257FD04C" w14:textId="75649980" w:rsidR="00B07555" w:rsidRPr="00213B7D" w:rsidRDefault="00F82C19" w:rsidP="00B07555">
            <w:pPr>
              <w:pStyle w:val="Prrafodelista"/>
              <w:spacing w:after="0" w:line="240" w:lineRule="auto"/>
              <w:ind w:left="0"/>
              <w:jc w:val="center"/>
              <w:rPr>
                <w:rFonts w:ascii="Arial" w:hAnsi="Arial" w:cs="Arial"/>
              </w:rPr>
            </w:pPr>
            <w:r>
              <w:rPr>
                <w:rFonts w:ascii="Arial" w:hAnsi="Arial" w:cs="Arial"/>
                <w:b/>
                <w:color w:val="3366FF"/>
              </w:rPr>
              <w:t>26</w:t>
            </w:r>
            <w:r w:rsidR="00B07555" w:rsidRPr="00213B7D">
              <w:rPr>
                <w:rFonts w:ascii="Arial" w:hAnsi="Arial" w:cs="Arial"/>
                <w:b/>
                <w:color w:val="3366FF"/>
              </w:rPr>
              <w:t>/09/2022</w:t>
            </w:r>
          </w:p>
        </w:tc>
        <w:tc>
          <w:tcPr>
            <w:tcW w:w="1394" w:type="dxa"/>
            <w:tcBorders>
              <w:top w:val="single" w:sz="4" w:space="0" w:color="auto"/>
              <w:left w:val="single" w:sz="4" w:space="0" w:color="auto"/>
              <w:bottom w:val="single" w:sz="4" w:space="0" w:color="auto"/>
              <w:right w:val="single" w:sz="4" w:space="0" w:color="auto"/>
            </w:tcBorders>
            <w:vAlign w:val="center"/>
          </w:tcPr>
          <w:p w14:paraId="4E66B30D" w14:textId="0C919CCD" w:rsidR="00B07555" w:rsidRPr="00213B7D" w:rsidRDefault="00F82C19" w:rsidP="00B07555">
            <w:pPr>
              <w:pStyle w:val="Prrafodelista"/>
              <w:spacing w:after="0" w:line="240" w:lineRule="auto"/>
              <w:ind w:left="0"/>
              <w:jc w:val="center"/>
              <w:rPr>
                <w:rFonts w:ascii="Arial" w:hAnsi="Arial" w:cs="Arial"/>
              </w:rPr>
            </w:pPr>
            <w:r>
              <w:rPr>
                <w:rFonts w:ascii="Arial" w:hAnsi="Arial" w:cs="Arial"/>
                <w:b/>
                <w:color w:val="3366FF"/>
              </w:rPr>
              <w:t>27</w:t>
            </w:r>
            <w:r w:rsidR="00B07555" w:rsidRPr="00213B7D">
              <w:rPr>
                <w:rFonts w:ascii="Arial" w:hAnsi="Arial" w:cs="Arial"/>
                <w:b/>
                <w:color w:val="3366FF"/>
              </w:rPr>
              <w:t>/09/2022</w:t>
            </w:r>
          </w:p>
        </w:tc>
      </w:tr>
      <w:tr w:rsidR="00B07555" w:rsidRPr="00F427CA" w14:paraId="3B2CD633" w14:textId="77777777" w:rsidTr="00DB0A81">
        <w:trPr>
          <w:trHeight w:val="236"/>
        </w:trPr>
        <w:tc>
          <w:tcPr>
            <w:tcW w:w="6967" w:type="dxa"/>
            <w:tcBorders>
              <w:top w:val="single" w:sz="4" w:space="0" w:color="auto"/>
              <w:left w:val="single" w:sz="4" w:space="0" w:color="auto"/>
              <w:bottom w:val="single" w:sz="4" w:space="0" w:color="auto"/>
              <w:right w:val="single" w:sz="4" w:space="0" w:color="auto"/>
            </w:tcBorders>
          </w:tcPr>
          <w:p w14:paraId="5F77CDF0" w14:textId="4D4842F7" w:rsidR="00B07555" w:rsidRPr="00F427CA" w:rsidRDefault="00B07555" w:rsidP="00B07555">
            <w:pPr>
              <w:pStyle w:val="Prrafodelista"/>
              <w:numPr>
                <w:ilvl w:val="0"/>
                <w:numId w:val="1"/>
              </w:numPr>
              <w:spacing w:after="0" w:line="240" w:lineRule="auto"/>
              <w:ind w:left="318" w:hanging="284"/>
              <w:jc w:val="both"/>
              <w:rPr>
                <w:rFonts w:ascii="Arial" w:hAnsi="Arial" w:cs="Arial"/>
                <w:b/>
              </w:rPr>
            </w:pPr>
            <w:r w:rsidRPr="00F427CA">
              <w:rPr>
                <w:rFonts w:ascii="Arial" w:hAnsi="Arial" w:cs="Arial"/>
                <w:b/>
              </w:rPr>
              <w:t>Consentimiento de la Buena Pro</w:t>
            </w:r>
          </w:p>
        </w:tc>
        <w:tc>
          <w:tcPr>
            <w:tcW w:w="1562" w:type="dxa"/>
            <w:tcBorders>
              <w:top w:val="single" w:sz="4" w:space="0" w:color="auto"/>
              <w:left w:val="single" w:sz="4" w:space="0" w:color="auto"/>
              <w:bottom w:val="single" w:sz="4" w:space="0" w:color="auto"/>
              <w:right w:val="single" w:sz="4" w:space="0" w:color="auto"/>
            </w:tcBorders>
          </w:tcPr>
          <w:p w14:paraId="12244C34" w14:textId="76D999FB" w:rsidR="00B07555" w:rsidRPr="00213B7D" w:rsidRDefault="00F82C19" w:rsidP="00B07555">
            <w:pPr>
              <w:pStyle w:val="Prrafodelista"/>
              <w:spacing w:after="0" w:line="240" w:lineRule="auto"/>
              <w:ind w:left="0"/>
              <w:jc w:val="center"/>
              <w:rPr>
                <w:rFonts w:ascii="Arial" w:hAnsi="Arial" w:cs="Arial"/>
                <w:b/>
                <w:color w:val="3366FF"/>
              </w:rPr>
            </w:pPr>
            <w:r>
              <w:rPr>
                <w:rFonts w:ascii="Arial" w:hAnsi="Arial" w:cs="Arial"/>
                <w:b/>
                <w:color w:val="3366FF"/>
              </w:rPr>
              <w:t>28</w:t>
            </w:r>
            <w:r w:rsidR="00B07555" w:rsidRPr="00213B7D">
              <w:rPr>
                <w:rFonts w:ascii="Arial" w:hAnsi="Arial" w:cs="Arial"/>
                <w:b/>
                <w:color w:val="3366FF"/>
              </w:rPr>
              <w:t>/09/2022</w:t>
            </w:r>
          </w:p>
        </w:tc>
        <w:tc>
          <w:tcPr>
            <w:tcW w:w="1394" w:type="dxa"/>
            <w:tcBorders>
              <w:top w:val="single" w:sz="4" w:space="0" w:color="auto"/>
              <w:left w:val="single" w:sz="4" w:space="0" w:color="auto"/>
              <w:bottom w:val="single" w:sz="4" w:space="0" w:color="auto"/>
              <w:right w:val="single" w:sz="4" w:space="0" w:color="auto"/>
            </w:tcBorders>
            <w:vAlign w:val="center"/>
          </w:tcPr>
          <w:p w14:paraId="158C1C78" w14:textId="3CDEE78B" w:rsidR="00B07555" w:rsidRPr="00213B7D" w:rsidRDefault="00F82C19" w:rsidP="00B07555">
            <w:pPr>
              <w:pStyle w:val="Prrafodelista"/>
              <w:spacing w:after="0" w:line="240" w:lineRule="auto"/>
              <w:ind w:left="0"/>
              <w:jc w:val="center"/>
              <w:rPr>
                <w:rFonts w:ascii="Arial" w:hAnsi="Arial" w:cs="Arial"/>
                <w:b/>
                <w:color w:val="3366FF"/>
              </w:rPr>
            </w:pPr>
            <w:r>
              <w:rPr>
                <w:rFonts w:ascii="Arial" w:hAnsi="Arial" w:cs="Arial"/>
                <w:b/>
                <w:color w:val="3366FF"/>
              </w:rPr>
              <w:t>28</w:t>
            </w:r>
            <w:r w:rsidR="00B07555" w:rsidRPr="00213B7D">
              <w:rPr>
                <w:rFonts w:ascii="Arial" w:hAnsi="Arial" w:cs="Arial"/>
                <w:b/>
                <w:color w:val="3366FF"/>
              </w:rPr>
              <w:t>/09//2022</w:t>
            </w:r>
          </w:p>
        </w:tc>
      </w:tr>
      <w:tr w:rsidR="00B07555" w:rsidRPr="00F427CA" w14:paraId="236EE00F" w14:textId="77777777" w:rsidTr="00DB0A81">
        <w:trPr>
          <w:trHeight w:val="236"/>
        </w:trPr>
        <w:tc>
          <w:tcPr>
            <w:tcW w:w="6967" w:type="dxa"/>
            <w:tcBorders>
              <w:top w:val="single" w:sz="4" w:space="0" w:color="auto"/>
              <w:left w:val="single" w:sz="4" w:space="0" w:color="auto"/>
              <w:bottom w:val="single" w:sz="4" w:space="0" w:color="auto"/>
              <w:right w:val="single" w:sz="4" w:space="0" w:color="auto"/>
            </w:tcBorders>
          </w:tcPr>
          <w:p w14:paraId="1D1E5A85" w14:textId="16DA2621" w:rsidR="00B07555" w:rsidRPr="00F427CA" w:rsidRDefault="00B07555" w:rsidP="00B07555">
            <w:pPr>
              <w:pStyle w:val="Prrafodelista"/>
              <w:numPr>
                <w:ilvl w:val="0"/>
                <w:numId w:val="1"/>
              </w:numPr>
              <w:spacing w:after="0" w:line="240" w:lineRule="auto"/>
              <w:ind w:left="318" w:hanging="284"/>
              <w:jc w:val="both"/>
              <w:rPr>
                <w:rFonts w:ascii="Arial" w:hAnsi="Arial" w:cs="Arial"/>
                <w:b/>
              </w:rPr>
            </w:pPr>
            <w:r w:rsidRPr="00F427CA">
              <w:rPr>
                <w:rFonts w:ascii="Arial" w:hAnsi="Arial" w:cs="Arial"/>
                <w:b/>
              </w:rPr>
              <w:t xml:space="preserve">Firma de contrato </w:t>
            </w:r>
          </w:p>
        </w:tc>
        <w:tc>
          <w:tcPr>
            <w:tcW w:w="1562" w:type="dxa"/>
            <w:tcBorders>
              <w:top w:val="single" w:sz="4" w:space="0" w:color="auto"/>
              <w:left w:val="single" w:sz="4" w:space="0" w:color="auto"/>
              <w:bottom w:val="single" w:sz="4" w:space="0" w:color="auto"/>
              <w:right w:val="single" w:sz="4" w:space="0" w:color="auto"/>
            </w:tcBorders>
          </w:tcPr>
          <w:p w14:paraId="308370B7" w14:textId="2C02DB0B" w:rsidR="00B07555" w:rsidRPr="00213B7D" w:rsidRDefault="00B07555" w:rsidP="00B07555">
            <w:pPr>
              <w:pStyle w:val="Prrafodelista"/>
              <w:spacing w:after="0" w:line="240" w:lineRule="auto"/>
              <w:ind w:left="0"/>
              <w:jc w:val="center"/>
              <w:rPr>
                <w:rFonts w:ascii="Arial" w:hAnsi="Arial" w:cs="Arial"/>
                <w:b/>
                <w:color w:val="3366FF"/>
              </w:rPr>
            </w:pPr>
            <w:r w:rsidRPr="00213B7D">
              <w:rPr>
                <w:rFonts w:ascii="Arial" w:hAnsi="Arial" w:cs="Arial"/>
                <w:b/>
                <w:color w:val="3366FF"/>
              </w:rPr>
              <w:t>2</w:t>
            </w:r>
            <w:r w:rsidR="00F82C19">
              <w:rPr>
                <w:rFonts w:ascii="Arial" w:hAnsi="Arial" w:cs="Arial"/>
                <w:b/>
                <w:color w:val="3366FF"/>
              </w:rPr>
              <w:t>9</w:t>
            </w:r>
            <w:r w:rsidRPr="00213B7D">
              <w:rPr>
                <w:rFonts w:ascii="Arial" w:hAnsi="Arial" w:cs="Arial"/>
                <w:b/>
                <w:color w:val="3366FF"/>
              </w:rPr>
              <w:t>/09/2022</w:t>
            </w:r>
          </w:p>
        </w:tc>
        <w:tc>
          <w:tcPr>
            <w:tcW w:w="1394" w:type="dxa"/>
            <w:tcBorders>
              <w:top w:val="single" w:sz="4" w:space="0" w:color="auto"/>
              <w:left w:val="single" w:sz="4" w:space="0" w:color="auto"/>
              <w:bottom w:val="single" w:sz="4" w:space="0" w:color="auto"/>
              <w:right w:val="single" w:sz="4" w:space="0" w:color="auto"/>
            </w:tcBorders>
            <w:vAlign w:val="center"/>
          </w:tcPr>
          <w:p w14:paraId="3D87F280" w14:textId="226A1FDD" w:rsidR="00B07555" w:rsidRPr="00213B7D" w:rsidRDefault="00F82C19" w:rsidP="00B07555">
            <w:pPr>
              <w:pStyle w:val="Prrafodelista"/>
              <w:spacing w:after="0" w:line="240" w:lineRule="auto"/>
              <w:ind w:left="0"/>
              <w:jc w:val="center"/>
              <w:rPr>
                <w:rFonts w:ascii="Arial" w:hAnsi="Arial" w:cs="Arial"/>
                <w:b/>
                <w:color w:val="3366FF"/>
              </w:rPr>
            </w:pPr>
            <w:r>
              <w:rPr>
                <w:rFonts w:ascii="Arial" w:hAnsi="Arial" w:cs="Arial"/>
                <w:b/>
                <w:color w:val="3366FF"/>
              </w:rPr>
              <w:t>30</w:t>
            </w:r>
            <w:r w:rsidR="00B07555" w:rsidRPr="00213B7D">
              <w:rPr>
                <w:rFonts w:ascii="Arial" w:hAnsi="Arial" w:cs="Arial"/>
                <w:b/>
                <w:color w:val="3366FF"/>
              </w:rPr>
              <w:t>/09/2022</w:t>
            </w:r>
          </w:p>
        </w:tc>
      </w:tr>
    </w:tbl>
    <w:p w14:paraId="79321ABB" w14:textId="77777777" w:rsidR="00556850" w:rsidRDefault="00556850" w:rsidP="00DD772D">
      <w:pPr>
        <w:pStyle w:val="Cuadrculaclara-nfasis31"/>
        <w:tabs>
          <w:tab w:val="left" w:pos="284"/>
        </w:tabs>
        <w:ind w:left="0"/>
        <w:jc w:val="both"/>
        <w:rPr>
          <w:rFonts w:ascii="Arial" w:hAnsi="Arial" w:cs="Arial"/>
          <w:b/>
          <w:bCs/>
        </w:rPr>
      </w:pPr>
    </w:p>
    <w:p w14:paraId="179A142D" w14:textId="77777777" w:rsidR="00556850" w:rsidRDefault="00556850" w:rsidP="00DD772D">
      <w:pPr>
        <w:pStyle w:val="Cuadrculaclara-nfasis31"/>
        <w:tabs>
          <w:tab w:val="left" w:pos="284"/>
        </w:tabs>
        <w:ind w:left="0"/>
        <w:jc w:val="both"/>
        <w:rPr>
          <w:rFonts w:ascii="Arial" w:hAnsi="Arial" w:cs="Arial"/>
          <w:b/>
          <w:bCs/>
        </w:rPr>
      </w:pPr>
    </w:p>
    <w:p w14:paraId="26C7F1B6" w14:textId="12385ED0" w:rsidR="00DD772D" w:rsidRDefault="008F4EF2" w:rsidP="00DD772D">
      <w:pPr>
        <w:pStyle w:val="Cuadrculaclara-nfasis31"/>
        <w:tabs>
          <w:tab w:val="left" w:pos="284"/>
        </w:tabs>
        <w:ind w:left="0"/>
        <w:jc w:val="both"/>
        <w:rPr>
          <w:rFonts w:ascii="Arial" w:hAnsi="Arial" w:cs="Arial"/>
          <w:b/>
          <w:bCs/>
        </w:rPr>
      </w:pPr>
      <w:r w:rsidRPr="00F427CA">
        <w:rPr>
          <w:rFonts w:ascii="Arial" w:hAnsi="Arial" w:cs="Arial"/>
          <w:b/>
          <w:bCs/>
        </w:rPr>
        <w:t>NOTA:</w:t>
      </w:r>
      <w:r w:rsidR="00EF08FD" w:rsidRPr="00F427CA">
        <w:rPr>
          <w:rFonts w:ascii="Arial" w:hAnsi="Arial" w:cs="Arial"/>
          <w:b/>
          <w:bCs/>
        </w:rPr>
        <w:t xml:space="preserve"> </w:t>
      </w:r>
      <w:bookmarkEnd w:id="7"/>
    </w:p>
    <w:p w14:paraId="286FB149" w14:textId="303CC7C1" w:rsidR="008F4EF2" w:rsidRPr="00F427CA" w:rsidRDefault="008F4EF2" w:rsidP="00DD772D">
      <w:pPr>
        <w:pStyle w:val="Cuadrculaclara-nfasis31"/>
        <w:tabs>
          <w:tab w:val="left" w:pos="284"/>
        </w:tabs>
        <w:ind w:left="0"/>
        <w:jc w:val="both"/>
        <w:rPr>
          <w:rFonts w:ascii="Arial" w:eastAsia="Arial" w:hAnsi="Arial" w:cs="Arial"/>
          <w:color w:val="0000FF"/>
          <w:lang w:eastAsia="es-PE"/>
        </w:rPr>
      </w:pPr>
      <w:r w:rsidRPr="00F427CA">
        <w:rPr>
          <w:rFonts w:ascii="Arial" w:eastAsia="Arial" w:hAnsi="Arial" w:cs="Arial"/>
          <w:lang w:eastAsia="es-PE"/>
        </w:rPr>
        <w:t>Corresponde al Comité</w:t>
      </w:r>
      <w:r w:rsidR="00DC555C" w:rsidRPr="00F427CA">
        <w:rPr>
          <w:rFonts w:ascii="Arial" w:eastAsia="Arial" w:hAnsi="Arial" w:cs="Arial"/>
          <w:lang w:eastAsia="es-PE"/>
        </w:rPr>
        <w:t xml:space="preserve"> de Adquisiciones</w:t>
      </w:r>
      <w:r w:rsidRPr="00F427CA">
        <w:rPr>
          <w:rFonts w:ascii="Arial" w:eastAsia="Arial" w:hAnsi="Arial" w:cs="Arial"/>
          <w:lang w:eastAsia="es-PE"/>
        </w:rPr>
        <w:t xml:space="preserve">, verificar que el/la postulante no se encuentre inhabilitado/a para </w:t>
      </w:r>
      <w:r w:rsidR="00926471" w:rsidRPr="00F427CA">
        <w:rPr>
          <w:rFonts w:ascii="Arial" w:eastAsia="Arial" w:hAnsi="Arial" w:cs="Arial"/>
          <w:lang w:eastAsia="es-PE"/>
        </w:rPr>
        <w:t>contratar con el estado.</w:t>
      </w:r>
    </w:p>
    <w:p w14:paraId="1FE328A8" w14:textId="1B0B970D" w:rsidR="008F4EF2" w:rsidRPr="00F427CA" w:rsidRDefault="008F4EF2" w:rsidP="00C027FD">
      <w:pPr>
        <w:pStyle w:val="Prrafodelista"/>
        <w:numPr>
          <w:ilvl w:val="0"/>
          <w:numId w:val="7"/>
        </w:numPr>
        <w:spacing w:after="72" w:line="244" w:lineRule="auto"/>
        <w:ind w:right="15"/>
        <w:jc w:val="both"/>
        <w:rPr>
          <w:rFonts w:ascii="Arial" w:hAnsi="Arial" w:cs="Arial"/>
        </w:rPr>
      </w:pPr>
      <w:r w:rsidRPr="00F427CA">
        <w:rPr>
          <w:rFonts w:ascii="Arial" w:hAnsi="Arial" w:cs="Arial"/>
        </w:rPr>
        <w:lastRenderedPageBreak/>
        <w:t xml:space="preserve">El Comité de </w:t>
      </w:r>
      <w:r w:rsidR="00DC555C" w:rsidRPr="00F427CA">
        <w:rPr>
          <w:rFonts w:ascii="Arial" w:hAnsi="Arial" w:cs="Arial"/>
        </w:rPr>
        <w:t>Adquisiciones</w:t>
      </w:r>
      <w:r w:rsidRPr="00F427CA">
        <w:rPr>
          <w:rFonts w:ascii="Arial" w:hAnsi="Arial" w:cs="Arial"/>
        </w:rPr>
        <w:t xml:space="preserve"> podrá desestimar toda documentación que no permita una evaluación objetiva o evidencie enmendadura o modificación del contenido original. </w:t>
      </w:r>
    </w:p>
    <w:p w14:paraId="2F18DCF9" w14:textId="34554160" w:rsidR="008F4EF2" w:rsidRPr="00F427CA" w:rsidRDefault="008F4EF2" w:rsidP="00C027FD">
      <w:pPr>
        <w:pStyle w:val="Prrafodelista"/>
        <w:numPr>
          <w:ilvl w:val="0"/>
          <w:numId w:val="7"/>
        </w:numPr>
        <w:spacing w:after="72" w:line="244" w:lineRule="auto"/>
        <w:ind w:right="15"/>
        <w:jc w:val="both"/>
        <w:rPr>
          <w:rFonts w:ascii="Arial" w:hAnsi="Arial" w:cs="Arial"/>
        </w:rPr>
      </w:pPr>
      <w:r w:rsidRPr="00F427CA">
        <w:rPr>
          <w:rFonts w:ascii="Arial" w:eastAsia="Arial" w:hAnsi="Arial" w:cs="Arial"/>
          <w:color w:val="000000"/>
          <w:lang w:eastAsia="es-PE"/>
        </w:rPr>
        <w:t xml:space="preserve">Cualquier controversia, situación no prevista o interpretación a las bases que se susciten o se requieran durante el proceso de selección, será resuelto por el Comité de </w:t>
      </w:r>
      <w:r w:rsidR="00DC555C" w:rsidRPr="00F427CA">
        <w:rPr>
          <w:rFonts w:ascii="Arial" w:eastAsia="Arial" w:hAnsi="Arial" w:cs="Arial"/>
          <w:color w:val="000000"/>
          <w:lang w:eastAsia="es-PE"/>
        </w:rPr>
        <w:t>Adquisiciones</w:t>
      </w:r>
      <w:r w:rsidRPr="00F427CA">
        <w:rPr>
          <w:rFonts w:ascii="Arial" w:eastAsia="Arial" w:hAnsi="Arial" w:cs="Arial"/>
          <w:color w:val="000000"/>
          <w:lang w:eastAsia="es-PE"/>
        </w:rPr>
        <w:t>, según les corresponda.</w:t>
      </w:r>
    </w:p>
    <w:p w14:paraId="6B9210C8" w14:textId="5D9AAC76" w:rsidR="00FA79C3" w:rsidRPr="00F427CA" w:rsidRDefault="00FA79C3" w:rsidP="007907D5">
      <w:pPr>
        <w:pStyle w:val="Prrafodelista"/>
        <w:spacing w:after="72" w:line="244" w:lineRule="auto"/>
        <w:ind w:right="15"/>
        <w:jc w:val="both"/>
        <w:rPr>
          <w:rFonts w:ascii="Arial" w:hAnsi="Arial" w:cs="Arial"/>
        </w:rPr>
      </w:pPr>
    </w:p>
    <w:p w14:paraId="5DECBC97" w14:textId="180B6463" w:rsidR="00441EC9" w:rsidRPr="00F427CA" w:rsidRDefault="00441EC9" w:rsidP="001E7085">
      <w:pPr>
        <w:pStyle w:val="Ttulo1"/>
        <w:numPr>
          <w:ilvl w:val="1"/>
          <w:numId w:val="45"/>
        </w:numPr>
      </w:pPr>
      <w:r w:rsidRPr="00F427CA">
        <w:t xml:space="preserve">PRESENTACIÓN DE PROPUESTAS </w:t>
      </w:r>
    </w:p>
    <w:p w14:paraId="5E0BE08B" w14:textId="77777777" w:rsidR="00441EC9" w:rsidRPr="00F427CA" w:rsidRDefault="00441EC9" w:rsidP="00441EC9">
      <w:pPr>
        <w:widowControl w:val="0"/>
        <w:tabs>
          <w:tab w:val="center" w:pos="-993"/>
          <w:tab w:val="right" w:pos="10782"/>
        </w:tabs>
        <w:suppressAutoHyphens/>
        <w:spacing w:after="0" w:line="240" w:lineRule="auto"/>
        <w:jc w:val="both"/>
        <w:rPr>
          <w:rFonts w:ascii="Arial" w:eastAsia="MS Mincho" w:hAnsi="Arial" w:cs="Arial"/>
          <w:b/>
          <w:lang w:val="es-ES_tradnl" w:eastAsia="es-ES"/>
        </w:rPr>
      </w:pPr>
    </w:p>
    <w:p w14:paraId="08B21FB9" w14:textId="46065565" w:rsidR="00441EC9" w:rsidRPr="00F427CA" w:rsidRDefault="00441EC9" w:rsidP="007907D5">
      <w:pPr>
        <w:widowControl w:val="0"/>
        <w:tabs>
          <w:tab w:val="center" w:pos="-993"/>
          <w:tab w:val="right" w:pos="10782"/>
        </w:tabs>
        <w:suppressAutoHyphens/>
        <w:spacing w:after="0" w:line="240" w:lineRule="auto"/>
        <w:ind w:left="426"/>
        <w:jc w:val="both"/>
        <w:rPr>
          <w:rFonts w:ascii="Arial" w:eastAsia="Tahoma" w:hAnsi="Arial" w:cs="Arial"/>
          <w:color w:val="000000"/>
          <w:lang w:eastAsia="es-PE"/>
        </w:rPr>
      </w:pPr>
      <w:r w:rsidRPr="00F427CA">
        <w:rPr>
          <w:rFonts w:ascii="Arial" w:eastAsia="Tahoma" w:hAnsi="Arial" w:cs="Arial"/>
          <w:color w:val="000000"/>
          <w:lang w:eastAsia="es-PE"/>
        </w:rPr>
        <w:t xml:space="preserve">Los participantes presentarán sus propuestas en sobre cerrado, en Mesa de Partes de la Oficina Zonal de </w:t>
      </w:r>
      <w:r w:rsidR="008846E7" w:rsidRPr="00F427CA">
        <w:rPr>
          <w:rFonts w:ascii="Arial" w:eastAsia="Tahoma" w:hAnsi="Arial" w:cs="Arial"/>
          <w:color w:val="000000"/>
          <w:lang w:eastAsia="es-PE"/>
        </w:rPr>
        <w:t xml:space="preserve">San Miguel </w:t>
      </w:r>
      <w:r w:rsidR="00F871A9" w:rsidRPr="00F427CA">
        <w:rPr>
          <w:rFonts w:ascii="Arial" w:eastAsia="Tahoma" w:hAnsi="Arial" w:cs="Arial"/>
          <w:color w:val="000000"/>
          <w:lang w:eastAsia="es-PE"/>
        </w:rPr>
        <w:t xml:space="preserve">- </w:t>
      </w:r>
      <w:r w:rsidR="008846E7" w:rsidRPr="00F427CA">
        <w:rPr>
          <w:rFonts w:ascii="Arial" w:eastAsia="Tahoma" w:hAnsi="Arial" w:cs="Arial"/>
          <w:color w:val="000000"/>
          <w:lang w:eastAsia="es-PE"/>
        </w:rPr>
        <w:t>San Pablo</w:t>
      </w:r>
      <w:r w:rsidR="00B7243F" w:rsidRPr="00F427CA">
        <w:rPr>
          <w:rFonts w:ascii="Arial" w:eastAsia="Tahoma" w:hAnsi="Arial" w:cs="Arial"/>
          <w:color w:val="000000"/>
          <w:lang w:eastAsia="es-PE"/>
        </w:rPr>
        <w:t xml:space="preserve"> </w:t>
      </w:r>
      <w:r w:rsidRPr="00F427CA">
        <w:rPr>
          <w:rFonts w:ascii="Arial" w:eastAsia="Tahoma" w:hAnsi="Arial" w:cs="Arial"/>
          <w:color w:val="000000"/>
          <w:lang w:eastAsia="es-PE"/>
        </w:rPr>
        <w:t>del proyecto Avanzar Rural</w:t>
      </w:r>
      <w:r w:rsidR="00F871A9" w:rsidRPr="00F427CA">
        <w:rPr>
          <w:rFonts w:ascii="Arial" w:eastAsia="Tahoma" w:hAnsi="Arial" w:cs="Arial"/>
          <w:color w:val="000000"/>
          <w:lang w:eastAsia="es-PE"/>
        </w:rPr>
        <w:t>,</w:t>
      </w:r>
      <w:r w:rsidRPr="00F427CA">
        <w:rPr>
          <w:rFonts w:ascii="Arial" w:eastAsia="Tahoma" w:hAnsi="Arial" w:cs="Arial"/>
          <w:color w:val="000000"/>
          <w:lang w:eastAsia="es-PE"/>
        </w:rPr>
        <w:t xml:space="preserve"> en </w:t>
      </w:r>
      <w:r w:rsidR="008846E7" w:rsidRPr="00F427CA">
        <w:rPr>
          <w:rFonts w:ascii="Arial" w:hAnsi="Arial" w:cs="Arial"/>
        </w:rPr>
        <w:t>Urb. 13 de julio S/N (frente al serenazgo) – San Miguel</w:t>
      </w:r>
      <w:r w:rsidRPr="00F427CA">
        <w:rPr>
          <w:rFonts w:ascii="Arial" w:eastAsia="Tahoma" w:hAnsi="Arial" w:cs="Arial"/>
          <w:color w:val="000000"/>
          <w:lang w:eastAsia="es-PE"/>
        </w:rPr>
        <w:t>, en la fecha y horario señalados en el cronograma.</w:t>
      </w:r>
    </w:p>
    <w:p w14:paraId="3477ACE9" w14:textId="61420B0E" w:rsidR="00441EC9" w:rsidRDefault="00441EC9" w:rsidP="007907D5">
      <w:pPr>
        <w:widowControl w:val="0"/>
        <w:tabs>
          <w:tab w:val="center" w:pos="-993"/>
          <w:tab w:val="right" w:pos="10782"/>
        </w:tabs>
        <w:suppressAutoHyphens/>
        <w:spacing w:after="0" w:line="240" w:lineRule="auto"/>
        <w:ind w:left="426"/>
        <w:jc w:val="both"/>
        <w:rPr>
          <w:rFonts w:ascii="Arial" w:eastAsia="Tahoma" w:hAnsi="Arial" w:cs="Arial"/>
          <w:color w:val="000000"/>
          <w:lang w:eastAsia="es-PE"/>
        </w:rPr>
      </w:pPr>
    </w:p>
    <w:p w14:paraId="44CBB4C8" w14:textId="743B3E5A" w:rsidR="008F4F4D" w:rsidRPr="001E7085" w:rsidRDefault="004159E6" w:rsidP="001E7085">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ind w:left="567"/>
        <w:jc w:val="both"/>
        <w:rPr>
          <w:rFonts w:ascii="Arial" w:eastAsia="Batang" w:hAnsi="Arial" w:cs="Arial"/>
          <w:bCs/>
          <w:i/>
          <w:color w:val="0000FF"/>
          <w:sz w:val="20"/>
          <w:szCs w:val="20"/>
          <w:lang w:val="es-ES_tradnl" w:eastAsia="es-PE"/>
        </w:rPr>
      </w:pPr>
      <w:r w:rsidRPr="005F5576">
        <w:rPr>
          <w:rFonts w:ascii="Arial" w:eastAsia="Batang" w:hAnsi="Arial" w:cs="Arial"/>
          <w:b/>
          <w:i/>
          <w:color w:val="0000FF"/>
          <w:sz w:val="20"/>
          <w:szCs w:val="20"/>
          <w:lang w:val="es-ES_tradnl" w:eastAsia="es-PE"/>
        </w:rPr>
        <w:t>IMPORTANTE</w:t>
      </w:r>
      <w:r>
        <w:rPr>
          <w:rFonts w:ascii="Arial" w:eastAsia="Batang" w:hAnsi="Arial" w:cs="Arial"/>
          <w:bCs/>
          <w:i/>
          <w:color w:val="0000FF"/>
          <w:sz w:val="20"/>
          <w:szCs w:val="20"/>
          <w:lang w:val="es-ES_tradnl" w:eastAsia="es-PE"/>
        </w:rPr>
        <w:t xml:space="preserve">: </w:t>
      </w:r>
      <w:r w:rsidR="008F4F4D" w:rsidRPr="001E7085">
        <w:rPr>
          <w:rFonts w:ascii="Arial" w:eastAsia="Batang" w:hAnsi="Arial" w:cs="Arial"/>
          <w:bCs/>
          <w:i/>
          <w:color w:val="0000FF"/>
          <w:sz w:val="20"/>
          <w:szCs w:val="20"/>
          <w:lang w:val="es-ES_tradnl" w:eastAsia="es-PE"/>
        </w:rPr>
        <w:t>El postor que tenga buena pro, contrato vigente o este simultáneamente participando en otra convocatoria</w:t>
      </w:r>
      <w:r w:rsidR="001E7085">
        <w:rPr>
          <w:rFonts w:ascii="Arial" w:eastAsia="Batang" w:hAnsi="Arial" w:cs="Arial"/>
          <w:bCs/>
          <w:i/>
          <w:color w:val="0000FF"/>
          <w:sz w:val="20"/>
          <w:szCs w:val="20"/>
          <w:lang w:val="es-ES_tradnl" w:eastAsia="es-PE"/>
        </w:rPr>
        <w:t xml:space="preserve"> del Proyecto Avanzar Rural</w:t>
      </w:r>
      <w:r w:rsidR="008F4F4D" w:rsidRPr="001E7085">
        <w:rPr>
          <w:rFonts w:ascii="Arial" w:eastAsia="Batang" w:hAnsi="Arial" w:cs="Arial"/>
          <w:bCs/>
          <w:i/>
          <w:color w:val="0000FF"/>
          <w:sz w:val="20"/>
          <w:szCs w:val="20"/>
          <w:lang w:val="es-ES_tradnl" w:eastAsia="es-PE"/>
        </w:rPr>
        <w:t xml:space="preserve">, debe acreditar un equipo distinto de aquellos procesos a los cuales ha postulado o está postulando, para ello debe adjuntar una Declaración Jurada firmada por cada integrante del equipo y copia de DNI. </w:t>
      </w:r>
    </w:p>
    <w:p w14:paraId="6E314307" w14:textId="16E7C8C6" w:rsidR="00D9579A" w:rsidRDefault="00441EC9" w:rsidP="007907D5">
      <w:pPr>
        <w:widowControl w:val="0"/>
        <w:tabs>
          <w:tab w:val="center" w:pos="-993"/>
          <w:tab w:val="right" w:pos="10782"/>
        </w:tabs>
        <w:suppressAutoHyphens/>
        <w:spacing w:after="0" w:line="240" w:lineRule="auto"/>
        <w:ind w:left="426"/>
        <w:jc w:val="both"/>
        <w:rPr>
          <w:rFonts w:ascii="Arial" w:eastAsia="Batang" w:hAnsi="Arial" w:cs="Arial"/>
          <w:color w:val="000000"/>
          <w:lang w:val="es-ES" w:eastAsia="es-PE"/>
        </w:rPr>
      </w:pPr>
      <w:r w:rsidRPr="00F427CA">
        <w:rPr>
          <w:rFonts w:ascii="Arial" w:eastAsia="Batang" w:hAnsi="Arial" w:cs="Arial"/>
          <w:color w:val="000000"/>
          <w:lang w:val="es-ES" w:eastAsia="es-PE"/>
        </w:rPr>
        <w:t xml:space="preserve">Las propuestas se presentarán en dos (2) sobres cerrados y estarán dirigidas al Comité de </w:t>
      </w:r>
      <w:r w:rsidR="00EF1E6C" w:rsidRPr="00F427CA">
        <w:rPr>
          <w:rFonts w:ascii="Arial" w:eastAsia="Batang" w:hAnsi="Arial" w:cs="Arial"/>
          <w:color w:val="000000"/>
          <w:lang w:val="es-ES" w:eastAsia="es-PE"/>
        </w:rPr>
        <w:t>Adquisiciones</w:t>
      </w:r>
      <w:r w:rsidRPr="00F427CA">
        <w:rPr>
          <w:rFonts w:ascii="Arial" w:eastAsia="Batang" w:hAnsi="Arial" w:cs="Arial"/>
          <w:color w:val="000000"/>
          <w:lang w:val="es-ES" w:eastAsia="es-PE"/>
        </w:rPr>
        <w:t>, conforme al siguiente detalle:</w:t>
      </w:r>
    </w:p>
    <w:p w14:paraId="38649D4E" w14:textId="77777777" w:rsidR="005D3E21" w:rsidRDefault="005D3E21" w:rsidP="00D9579A">
      <w:pPr>
        <w:widowControl w:val="0"/>
        <w:tabs>
          <w:tab w:val="center" w:pos="-993"/>
          <w:tab w:val="right" w:pos="10782"/>
        </w:tabs>
        <w:suppressAutoHyphens/>
        <w:spacing w:after="0" w:line="240" w:lineRule="auto"/>
        <w:ind w:left="426"/>
        <w:jc w:val="both"/>
        <w:rPr>
          <w:rFonts w:ascii="Arial" w:eastAsia="Batang" w:hAnsi="Arial" w:cs="Arial"/>
          <w:color w:val="000000"/>
          <w:lang w:val="es-ES" w:eastAsia="es-PE"/>
        </w:rPr>
      </w:pPr>
    </w:p>
    <w:p w14:paraId="64F9CA84" w14:textId="77777777" w:rsidR="00441EC9" w:rsidRPr="00F427CA"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lang w:eastAsia="es-PE"/>
        </w:rPr>
      </w:pPr>
      <w:r w:rsidRPr="00F427CA">
        <w:rPr>
          <w:rFonts w:ascii="Perpetua" w:eastAsia="Batang" w:hAnsi="Perpetua" w:cs="Times New Roman"/>
          <w:color w:val="000000"/>
          <w:lang w:eastAsia="es-PE"/>
        </w:rPr>
        <w:t xml:space="preserve"> </w:t>
      </w:r>
      <w:r w:rsidRPr="00F427CA">
        <w:rPr>
          <w:rFonts w:ascii="Arial" w:eastAsia="Batang" w:hAnsi="Arial" w:cs="Arial"/>
          <w:b/>
          <w:color w:val="000000"/>
          <w:lang w:eastAsia="es-PE"/>
        </w:rPr>
        <w:t>SOBRE N° 1:</w:t>
      </w:r>
      <w:r w:rsidRPr="00F427CA">
        <w:rPr>
          <w:rFonts w:ascii="Arial" w:eastAsia="Batang" w:hAnsi="Arial" w:cs="Arial"/>
          <w:color w:val="000000"/>
          <w:lang w:eastAsia="es-PE"/>
        </w:rPr>
        <w:t xml:space="preserve"> Propuesta Técnica. El sobre será rotulado:</w:t>
      </w:r>
    </w:p>
    <w:p w14:paraId="5DDB04FD" w14:textId="77777777" w:rsidR="00441EC9" w:rsidRPr="00F427CA"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1F80E9D0" w14:textId="5A601625" w:rsidR="00441EC9" w:rsidRPr="00F427CA"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lang w:eastAsia="es-PE"/>
        </w:rPr>
      </w:pPr>
      <w:r w:rsidRPr="00F427CA">
        <w:rPr>
          <w:rFonts w:ascii="Perpetua" w:eastAsia="Batang" w:hAnsi="Perpetua" w:cs="Times New Roman"/>
          <w:noProof/>
          <w:color w:val="000000"/>
          <w:lang w:eastAsia="es-PE"/>
        </w:rPr>
        <mc:AlternateContent>
          <mc:Choice Requires="wps">
            <w:drawing>
              <wp:anchor distT="0" distB="0" distL="114300" distR="114300" simplePos="0" relativeHeight="251659264" behindDoc="0" locked="0" layoutInCell="1" allowOverlap="1" wp14:anchorId="129D6D6F" wp14:editId="6DD9A1E6">
                <wp:simplePos x="0" y="0"/>
                <wp:positionH relativeFrom="column">
                  <wp:posOffset>594360</wp:posOffset>
                </wp:positionH>
                <wp:positionV relativeFrom="paragraph">
                  <wp:posOffset>48895</wp:posOffset>
                </wp:positionV>
                <wp:extent cx="5029200" cy="3038475"/>
                <wp:effectExtent l="19050" t="19050" r="19050" b="28575"/>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038475"/>
                        </a:xfrm>
                        <a:prstGeom prst="rect">
                          <a:avLst/>
                        </a:prstGeom>
                        <a:solidFill>
                          <a:srgbClr val="FFFFFF"/>
                        </a:solidFill>
                        <a:ln w="41275">
                          <a:solidFill>
                            <a:srgbClr val="000000"/>
                          </a:solidFill>
                          <a:miter lim="800000"/>
                          <a:headEnd/>
                          <a:tailEnd/>
                        </a:ln>
                      </wps:spPr>
                      <wps:txbx>
                        <w:txbxContent>
                          <w:p w14:paraId="19AD0396" w14:textId="77777777" w:rsidR="00760A5A" w:rsidRPr="00927EEC" w:rsidRDefault="00760A5A" w:rsidP="00A100F0">
                            <w:pPr>
                              <w:pStyle w:val="Ttulo1"/>
                              <w:tabs>
                                <w:tab w:val="num" w:pos="432"/>
                              </w:tabs>
                              <w:ind w:left="0" w:firstLine="0"/>
                              <w:rPr>
                                <w:b w:val="0"/>
                                <w:spacing w:val="-2"/>
                                <w:position w:val="6"/>
                                <w:sz w:val="18"/>
                                <w:szCs w:val="16"/>
                              </w:rPr>
                            </w:pPr>
                            <w:r w:rsidRPr="00927EEC">
                              <w:rPr>
                                <w:b w:val="0"/>
                                <w:spacing w:val="-2"/>
                                <w:position w:val="6"/>
                                <w:sz w:val="18"/>
                                <w:szCs w:val="16"/>
                              </w:rPr>
                              <w:t>Señores</w:t>
                            </w:r>
                          </w:p>
                          <w:p w14:paraId="6F452DDD" w14:textId="6A83D687" w:rsidR="008846E7" w:rsidRPr="008846E7" w:rsidRDefault="008846E7" w:rsidP="00441EC9">
                            <w:pPr>
                              <w:spacing w:after="0" w:line="240" w:lineRule="auto"/>
                              <w:rPr>
                                <w:rFonts w:ascii="Arial" w:hAnsi="Arial" w:cs="Arial"/>
                                <w:b/>
                                <w:color w:val="0000FF"/>
                                <w:sz w:val="20"/>
                                <w:szCs w:val="18"/>
                              </w:rPr>
                            </w:pPr>
                            <w:r w:rsidRPr="008846E7">
                              <w:rPr>
                                <w:rFonts w:ascii="Arial" w:hAnsi="Arial" w:cs="Arial"/>
                                <w:b/>
                                <w:color w:val="0000FF"/>
                                <w:sz w:val="20"/>
                                <w:szCs w:val="18"/>
                              </w:rPr>
                              <w:t xml:space="preserve">ASOCIACIÓN </w:t>
                            </w:r>
                            <w:r w:rsidR="003A2304">
                              <w:rPr>
                                <w:rFonts w:ascii="Arial" w:hAnsi="Arial" w:cs="Arial"/>
                                <w:b/>
                                <w:color w:val="0000FF"/>
                                <w:sz w:val="20"/>
                                <w:szCs w:val="18"/>
                              </w:rPr>
                              <w:t xml:space="preserve">DE </w:t>
                            </w:r>
                            <w:r w:rsidR="00B2678B">
                              <w:rPr>
                                <w:rFonts w:ascii="Arial" w:hAnsi="Arial" w:cs="Arial"/>
                                <w:b/>
                                <w:color w:val="0000FF"/>
                                <w:sz w:val="20"/>
                                <w:szCs w:val="18"/>
                              </w:rPr>
                              <w:t>TRUCHICULTORES NUEVO SAMBAQUI</w:t>
                            </w:r>
                          </w:p>
                          <w:p w14:paraId="46823F80" w14:textId="48849041" w:rsidR="00760A5A" w:rsidRPr="00B80131" w:rsidRDefault="008846E7" w:rsidP="00441EC9">
                            <w:pPr>
                              <w:spacing w:after="0" w:line="240" w:lineRule="auto"/>
                              <w:rPr>
                                <w:rFonts w:ascii="Arial" w:hAnsi="Arial" w:cs="Arial"/>
                                <w:spacing w:val="-2"/>
                                <w:sz w:val="18"/>
                                <w:szCs w:val="16"/>
                              </w:rPr>
                            </w:pPr>
                            <w:r>
                              <w:rPr>
                                <w:rFonts w:ascii="Arial" w:hAnsi="Arial" w:cs="Arial"/>
                                <w:sz w:val="20"/>
                                <w:szCs w:val="20"/>
                              </w:rPr>
                              <w:t>Urb. 13 de julio S/N (frente al serenazgo) – San Miguel</w:t>
                            </w:r>
                          </w:p>
                          <w:p w14:paraId="24980926" w14:textId="6BCC4DB9" w:rsidR="00760A5A" w:rsidRPr="006E75CD" w:rsidRDefault="00760A5A"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sidR="008846E7">
                              <w:rPr>
                                <w:rFonts w:ascii="Arial" w:hAnsi="Arial" w:cs="Arial"/>
                                <w:b/>
                                <w:spacing w:val="-2"/>
                                <w:sz w:val="18"/>
                                <w:szCs w:val="16"/>
                              </w:rPr>
                              <w:t>Selección</w:t>
                            </w:r>
                            <w:r w:rsidRPr="006E75CD">
                              <w:rPr>
                                <w:rFonts w:ascii="Arial" w:hAnsi="Arial" w:cs="Arial"/>
                                <w:b/>
                                <w:spacing w:val="-2"/>
                                <w:sz w:val="18"/>
                                <w:szCs w:val="16"/>
                              </w:rPr>
                              <w:t xml:space="preserve"> </w:t>
                            </w:r>
                          </w:p>
                          <w:p w14:paraId="77A3AAF4" w14:textId="171E5C6E" w:rsidR="00760A5A" w:rsidRPr="008C3A1D" w:rsidRDefault="00300EF4" w:rsidP="00441EC9">
                            <w:pPr>
                              <w:spacing w:after="0" w:line="240" w:lineRule="auto"/>
                              <w:ind w:left="1418"/>
                              <w:rPr>
                                <w:rFonts w:ascii="Arial" w:hAnsi="Arial" w:cs="Arial"/>
                                <w:color w:val="0000FF"/>
                                <w:spacing w:val="-2"/>
                                <w:sz w:val="18"/>
                                <w:szCs w:val="16"/>
                              </w:rPr>
                            </w:pPr>
                            <w:r>
                              <w:rPr>
                                <w:rFonts w:ascii="Arial" w:hAnsi="Arial" w:cs="Arial"/>
                                <w:color w:val="0000FF"/>
                                <w:spacing w:val="-2"/>
                                <w:sz w:val="18"/>
                                <w:szCs w:val="16"/>
                              </w:rPr>
                              <w:tab/>
                            </w:r>
                          </w:p>
                          <w:p w14:paraId="3A01D640" w14:textId="47DAF83F" w:rsidR="00E36D5E" w:rsidRPr="008846E7" w:rsidRDefault="00760A5A" w:rsidP="00300EF4">
                            <w:pPr>
                              <w:spacing w:after="0" w:line="240" w:lineRule="auto"/>
                              <w:ind w:left="993"/>
                              <w:rPr>
                                <w:rFonts w:ascii="Arial" w:hAnsi="Arial" w:cs="Arial"/>
                                <w:b/>
                                <w:color w:val="0000FF"/>
                                <w:sz w:val="20"/>
                                <w:szCs w:val="18"/>
                              </w:rPr>
                            </w:pPr>
                            <w:r w:rsidRPr="00A32D89">
                              <w:rPr>
                                <w:rFonts w:ascii="Arial" w:hAnsi="Arial" w:cs="Arial"/>
                                <w:b/>
                                <w:color w:val="0000FF"/>
                                <w:sz w:val="18"/>
                                <w:szCs w:val="18"/>
                              </w:rPr>
                              <w:t xml:space="preserve">LICITACION </w:t>
                            </w:r>
                            <w:r w:rsidR="002E2C3F" w:rsidRPr="00A32D89">
                              <w:rPr>
                                <w:rFonts w:ascii="Arial" w:hAnsi="Arial" w:cs="Arial"/>
                                <w:b/>
                                <w:color w:val="0000FF"/>
                                <w:sz w:val="18"/>
                                <w:szCs w:val="18"/>
                              </w:rPr>
                              <w:t>N.º</w:t>
                            </w:r>
                            <w:r w:rsidRPr="00A32D89">
                              <w:rPr>
                                <w:rFonts w:ascii="Arial" w:hAnsi="Arial" w:cs="Arial"/>
                                <w:b/>
                                <w:color w:val="0000FF"/>
                                <w:sz w:val="18"/>
                                <w:szCs w:val="18"/>
                              </w:rPr>
                              <w:t xml:space="preserve"> 001-2022</w:t>
                            </w:r>
                            <w:r w:rsidRPr="002C745E">
                              <w:rPr>
                                <w:rFonts w:ascii="Arial" w:hAnsi="Arial" w:cs="Arial"/>
                                <w:b/>
                                <w:color w:val="0000FF"/>
                                <w:sz w:val="18"/>
                                <w:szCs w:val="18"/>
                              </w:rPr>
                              <w:t xml:space="preserve">- </w:t>
                            </w:r>
                            <w:r w:rsidR="00E36D5E" w:rsidRPr="008846E7">
                              <w:rPr>
                                <w:rFonts w:ascii="Arial" w:hAnsi="Arial" w:cs="Arial"/>
                                <w:b/>
                                <w:color w:val="0000FF"/>
                                <w:sz w:val="20"/>
                                <w:szCs w:val="18"/>
                              </w:rPr>
                              <w:t xml:space="preserve">ASOCIACIÓN </w:t>
                            </w:r>
                            <w:r w:rsidR="003A2304">
                              <w:rPr>
                                <w:rFonts w:ascii="Arial" w:hAnsi="Arial" w:cs="Arial"/>
                                <w:b/>
                                <w:color w:val="0000FF"/>
                                <w:sz w:val="20"/>
                                <w:szCs w:val="18"/>
                              </w:rPr>
                              <w:t xml:space="preserve">DE </w:t>
                            </w:r>
                            <w:r w:rsidR="00B2678B">
                              <w:rPr>
                                <w:rFonts w:ascii="Arial" w:hAnsi="Arial" w:cs="Arial"/>
                                <w:b/>
                                <w:color w:val="0000FF"/>
                                <w:sz w:val="20"/>
                                <w:szCs w:val="18"/>
                              </w:rPr>
                              <w:t>TRUCHICULTORES NUEVO SAMBAQUI</w:t>
                            </w:r>
                          </w:p>
                          <w:p w14:paraId="09B11B5F" w14:textId="6F62BD37" w:rsidR="00760A5A" w:rsidRPr="002C745E" w:rsidRDefault="00760A5A" w:rsidP="00D47A36">
                            <w:pPr>
                              <w:spacing w:after="0" w:line="240" w:lineRule="auto"/>
                              <w:ind w:left="993"/>
                              <w:rPr>
                                <w:rFonts w:ascii="Arial" w:hAnsi="Arial" w:cs="Arial"/>
                                <w:b/>
                                <w:color w:val="0000FF"/>
                                <w:sz w:val="18"/>
                                <w:szCs w:val="18"/>
                              </w:rPr>
                            </w:pPr>
                          </w:p>
                          <w:p w14:paraId="0702FDBD" w14:textId="19C93D9D" w:rsidR="00760A5A" w:rsidRPr="00A32D89" w:rsidRDefault="00760A5A" w:rsidP="00D47A36">
                            <w:pPr>
                              <w:spacing w:after="0" w:line="240" w:lineRule="auto"/>
                              <w:ind w:left="993"/>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760A5A" w:rsidRDefault="00760A5A" w:rsidP="00D47A36">
                            <w:pPr>
                              <w:spacing w:after="0" w:line="240" w:lineRule="auto"/>
                              <w:ind w:left="993"/>
                              <w:jc w:val="both"/>
                              <w:rPr>
                                <w:rFonts w:ascii="Arial" w:hAnsi="Arial" w:cs="Arial"/>
                                <w:b/>
                                <w:color w:val="0000FF"/>
                                <w:sz w:val="18"/>
                                <w:szCs w:val="18"/>
                              </w:rPr>
                            </w:pPr>
                          </w:p>
                          <w:p w14:paraId="607180B3" w14:textId="15C8B75C" w:rsidR="00760A5A" w:rsidRPr="00DA0A6C" w:rsidRDefault="00760A5A"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8" w:name="_Hlk484524469"/>
                            <w:r w:rsidRPr="00E36D5E">
                              <w:rPr>
                                <w:rFonts w:ascii="Arial" w:hAnsi="Arial" w:cs="Arial"/>
                                <w:b/>
                                <w:color w:val="0000FF"/>
                                <w:sz w:val="20"/>
                                <w:szCs w:val="18"/>
                              </w:rPr>
                              <w:t>“</w:t>
                            </w:r>
                            <w:r w:rsidR="00E36D5E" w:rsidRPr="00E36D5E">
                              <w:rPr>
                                <w:rFonts w:ascii="Arial" w:hAnsi="Arial" w:cs="Arial"/>
                                <w:b/>
                                <w:color w:val="0000FF"/>
                                <w:sz w:val="20"/>
                                <w:szCs w:val="18"/>
                              </w:rPr>
                              <w:t xml:space="preserve">PLAN DE GESTIÓN DE RECURSOS NATURALES PARA </w:t>
                            </w:r>
                            <w:r w:rsidR="008E2815">
                              <w:rPr>
                                <w:rFonts w:ascii="Arial" w:hAnsi="Arial" w:cs="Arial"/>
                                <w:b/>
                                <w:color w:val="0000FF"/>
                                <w:sz w:val="20"/>
                                <w:szCs w:val="18"/>
                              </w:rPr>
                              <w:t>POTENCIAR LA RECARGA HÍDRICA EN CABECERA DE CUENCAS MEDIANTE LA FORESTACIÓN CON ESPECIES NATIVAS LOCALES EN EL DISTRITO DE CATILLUC</w:t>
                            </w:r>
                            <w:r w:rsidR="00E36D5E" w:rsidRPr="00E36D5E">
                              <w:rPr>
                                <w:rFonts w:ascii="Arial" w:hAnsi="Arial" w:cs="Arial"/>
                                <w:b/>
                                <w:color w:val="0000FF"/>
                                <w:sz w:val="20"/>
                                <w:szCs w:val="18"/>
                              </w:rPr>
                              <w:t xml:space="preserve">, PROVINCIA DE SAN </w:t>
                            </w:r>
                            <w:r w:rsidR="008E2815">
                              <w:rPr>
                                <w:rFonts w:ascii="Arial" w:hAnsi="Arial" w:cs="Arial"/>
                                <w:b/>
                                <w:color w:val="0000FF"/>
                                <w:sz w:val="20"/>
                                <w:szCs w:val="18"/>
                              </w:rPr>
                              <w:t>MIGUEL</w:t>
                            </w:r>
                            <w:r>
                              <w:rPr>
                                <w:rFonts w:ascii="Arial" w:hAnsi="Arial" w:cs="Arial"/>
                                <w:b/>
                                <w:color w:val="0000FF"/>
                                <w:sz w:val="20"/>
                              </w:rPr>
                              <w:t>”</w:t>
                            </w:r>
                          </w:p>
                          <w:bookmarkEnd w:id="8"/>
                          <w:p w14:paraId="7D6347D6" w14:textId="77777777" w:rsidR="00760A5A" w:rsidRPr="00DA0A6C" w:rsidRDefault="00760A5A" w:rsidP="00D47A36">
                            <w:pPr>
                              <w:spacing w:after="0" w:line="240" w:lineRule="auto"/>
                              <w:ind w:left="993"/>
                              <w:rPr>
                                <w:rFonts w:ascii="Arial" w:hAnsi="Arial" w:cs="Arial"/>
                                <w:b/>
                                <w:color w:val="0000FF"/>
                                <w:sz w:val="20"/>
                              </w:rPr>
                            </w:pPr>
                          </w:p>
                          <w:p w14:paraId="64C7E3C3" w14:textId="77777777" w:rsidR="00760A5A" w:rsidRPr="00DA0A6C" w:rsidRDefault="00760A5A"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760A5A" w:rsidRPr="00AC2C74" w:rsidRDefault="00760A5A"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29D6D6F" id="Rectángulo 64" o:spid="_x0000_s1026" style="position:absolute;left:0;text-align:left;margin-left:46.8pt;margin-top:3.85pt;width:396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" strokeweight="3.25pt">
                <v:textbox>
                  <w:txbxContent>
                    <w:p w14:paraId="19AD0396" w14:textId="77777777" w:rsidR="00760A5A" w:rsidRPr="00927EEC" w:rsidRDefault="00760A5A" w:rsidP="00A100F0">
                      <w:pPr>
                        <w:pStyle w:val="Ttulo1"/>
                        <w:tabs>
                          <w:tab w:val="num" w:pos="432"/>
                        </w:tabs>
                        <w:ind w:left="0" w:firstLine="0"/>
                        <w:rPr>
                          <w:b w:val="0"/>
                          <w:spacing w:val="-2"/>
                          <w:position w:val="6"/>
                          <w:sz w:val="18"/>
                          <w:szCs w:val="16"/>
                        </w:rPr>
                      </w:pPr>
                      <w:r w:rsidRPr="00927EEC">
                        <w:rPr>
                          <w:b w:val="0"/>
                          <w:spacing w:val="-2"/>
                          <w:position w:val="6"/>
                          <w:sz w:val="18"/>
                          <w:szCs w:val="16"/>
                        </w:rPr>
                        <w:t>Señores</w:t>
                      </w:r>
                    </w:p>
                    <w:p w14:paraId="6F452DDD" w14:textId="6A83D687" w:rsidR="008846E7" w:rsidRPr="008846E7" w:rsidRDefault="008846E7" w:rsidP="00441EC9">
                      <w:pPr>
                        <w:spacing w:after="0" w:line="240" w:lineRule="auto"/>
                        <w:rPr>
                          <w:rFonts w:ascii="Arial" w:hAnsi="Arial" w:cs="Arial"/>
                          <w:b/>
                          <w:color w:val="0000FF"/>
                          <w:sz w:val="20"/>
                          <w:szCs w:val="18"/>
                        </w:rPr>
                      </w:pPr>
                      <w:r w:rsidRPr="008846E7">
                        <w:rPr>
                          <w:rFonts w:ascii="Arial" w:hAnsi="Arial" w:cs="Arial"/>
                          <w:b/>
                          <w:color w:val="0000FF"/>
                          <w:sz w:val="20"/>
                          <w:szCs w:val="18"/>
                        </w:rPr>
                        <w:t xml:space="preserve">ASOCIACIÓN </w:t>
                      </w:r>
                      <w:r w:rsidR="003A2304">
                        <w:rPr>
                          <w:rFonts w:ascii="Arial" w:hAnsi="Arial" w:cs="Arial"/>
                          <w:b/>
                          <w:color w:val="0000FF"/>
                          <w:sz w:val="20"/>
                          <w:szCs w:val="18"/>
                        </w:rPr>
                        <w:t xml:space="preserve">DE </w:t>
                      </w:r>
                      <w:r w:rsidR="00B2678B">
                        <w:rPr>
                          <w:rFonts w:ascii="Arial" w:hAnsi="Arial" w:cs="Arial"/>
                          <w:b/>
                          <w:color w:val="0000FF"/>
                          <w:sz w:val="20"/>
                          <w:szCs w:val="18"/>
                        </w:rPr>
                        <w:t>TRUCHICULTORES NUEVO SAMBAQUI</w:t>
                      </w:r>
                    </w:p>
                    <w:p w14:paraId="46823F80" w14:textId="48849041" w:rsidR="00760A5A" w:rsidRPr="00B80131" w:rsidRDefault="008846E7" w:rsidP="00441EC9">
                      <w:pPr>
                        <w:spacing w:after="0" w:line="240" w:lineRule="auto"/>
                        <w:rPr>
                          <w:rFonts w:ascii="Arial" w:hAnsi="Arial" w:cs="Arial"/>
                          <w:spacing w:val="-2"/>
                          <w:sz w:val="18"/>
                          <w:szCs w:val="16"/>
                        </w:rPr>
                      </w:pPr>
                      <w:r>
                        <w:rPr>
                          <w:rFonts w:ascii="Arial" w:hAnsi="Arial" w:cs="Arial"/>
                          <w:sz w:val="20"/>
                          <w:szCs w:val="20"/>
                        </w:rPr>
                        <w:t>Urb. 13 de julio S/N (frente al serenazgo) – San Miguel</w:t>
                      </w:r>
                    </w:p>
                    <w:p w14:paraId="24980926" w14:textId="6BCC4DB9" w:rsidR="00760A5A" w:rsidRPr="006E75CD" w:rsidRDefault="00760A5A"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sidR="008846E7">
                        <w:rPr>
                          <w:rFonts w:ascii="Arial" w:hAnsi="Arial" w:cs="Arial"/>
                          <w:b/>
                          <w:spacing w:val="-2"/>
                          <w:sz w:val="18"/>
                          <w:szCs w:val="16"/>
                        </w:rPr>
                        <w:t>Selección</w:t>
                      </w:r>
                      <w:r w:rsidRPr="006E75CD">
                        <w:rPr>
                          <w:rFonts w:ascii="Arial" w:hAnsi="Arial" w:cs="Arial"/>
                          <w:b/>
                          <w:spacing w:val="-2"/>
                          <w:sz w:val="18"/>
                          <w:szCs w:val="16"/>
                        </w:rPr>
                        <w:t xml:space="preserve"> </w:t>
                      </w:r>
                    </w:p>
                    <w:p w14:paraId="77A3AAF4" w14:textId="171E5C6E" w:rsidR="00760A5A" w:rsidRPr="008C3A1D" w:rsidRDefault="00300EF4" w:rsidP="00441EC9">
                      <w:pPr>
                        <w:spacing w:after="0" w:line="240" w:lineRule="auto"/>
                        <w:ind w:left="1418"/>
                        <w:rPr>
                          <w:rFonts w:ascii="Arial" w:hAnsi="Arial" w:cs="Arial"/>
                          <w:color w:val="0000FF"/>
                          <w:spacing w:val="-2"/>
                          <w:sz w:val="18"/>
                          <w:szCs w:val="16"/>
                        </w:rPr>
                      </w:pPr>
                      <w:r>
                        <w:rPr>
                          <w:rFonts w:ascii="Arial" w:hAnsi="Arial" w:cs="Arial"/>
                          <w:color w:val="0000FF"/>
                          <w:spacing w:val="-2"/>
                          <w:sz w:val="18"/>
                          <w:szCs w:val="16"/>
                        </w:rPr>
                        <w:tab/>
                      </w:r>
                    </w:p>
                    <w:p w14:paraId="3A01D640" w14:textId="47DAF83F" w:rsidR="00E36D5E" w:rsidRPr="008846E7" w:rsidRDefault="00760A5A" w:rsidP="00300EF4">
                      <w:pPr>
                        <w:spacing w:after="0" w:line="240" w:lineRule="auto"/>
                        <w:ind w:left="993"/>
                        <w:rPr>
                          <w:rFonts w:ascii="Arial" w:hAnsi="Arial" w:cs="Arial"/>
                          <w:b/>
                          <w:color w:val="0000FF"/>
                          <w:sz w:val="20"/>
                          <w:szCs w:val="18"/>
                        </w:rPr>
                      </w:pPr>
                      <w:r w:rsidRPr="00A32D89">
                        <w:rPr>
                          <w:rFonts w:ascii="Arial" w:hAnsi="Arial" w:cs="Arial"/>
                          <w:b/>
                          <w:color w:val="0000FF"/>
                          <w:sz w:val="18"/>
                          <w:szCs w:val="18"/>
                        </w:rPr>
                        <w:t xml:space="preserve">LICITACION </w:t>
                      </w:r>
                      <w:r w:rsidR="002E2C3F" w:rsidRPr="00A32D89">
                        <w:rPr>
                          <w:rFonts w:ascii="Arial" w:hAnsi="Arial" w:cs="Arial"/>
                          <w:b/>
                          <w:color w:val="0000FF"/>
                          <w:sz w:val="18"/>
                          <w:szCs w:val="18"/>
                        </w:rPr>
                        <w:t>N.º</w:t>
                      </w:r>
                      <w:r w:rsidRPr="00A32D89">
                        <w:rPr>
                          <w:rFonts w:ascii="Arial" w:hAnsi="Arial" w:cs="Arial"/>
                          <w:b/>
                          <w:color w:val="0000FF"/>
                          <w:sz w:val="18"/>
                          <w:szCs w:val="18"/>
                        </w:rPr>
                        <w:t xml:space="preserve"> 001-2022</w:t>
                      </w:r>
                      <w:r w:rsidRPr="002C745E">
                        <w:rPr>
                          <w:rFonts w:ascii="Arial" w:hAnsi="Arial" w:cs="Arial"/>
                          <w:b/>
                          <w:color w:val="0000FF"/>
                          <w:sz w:val="18"/>
                          <w:szCs w:val="18"/>
                        </w:rPr>
                        <w:t xml:space="preserve">- </w:t>
                      </w:r>
                      <w:r w:rsidR="00E36D5E" w:rsidRPr="008846E7">
                        <w:rPr>
                          <w:rFonts w:ascii="Arial" w:hAnsi="Arial" w:cs="Arial"/>
                          <w:b/>
                          <w:color w:val="0000FF"/>
                          <w:sz w:val="20"/>
                          <w:szCs w:val="18"/>
                        </w:rPr>
                        <w:t xml:space="preserve">ASOCIACIÓN </w:t>
                      </w:r>
                      <w:r w:rsidR="003A2304">
                        <w:rPr>
                          <w:rFonts w:ascii="Arial" w:hAnsi="Arial" w:cs="Arial"/>
                          <w:b/>
                          <w:color w:val="0000FF"/>
                          <w:sz w:val="20"/>
                          <w:szCs w:val="18"/>
                        </w:rPr>
                        <w:t xml:space="preserve">DE </w:t>
                      </w:r>
                      <w:r w:rsidR="00B2678B">
                        <w:rPr>
                          <w:rFonts w:ascii="Arial" w:hAnsi="Arial" w:cs="Arial"/>
                          <w:b/>
                          <w:color w:val="0000FF"/>
                          <w:sz w:val="20"/>
                          <w:szCs w:val="18"/>
                        </w:rPr>
                        <w:t>TRUCHICULTORES NUEVO SAMBAQUI</w:t>
                      </w:r>
                    </w:p>
                    <w:p w14:paraId="09B11B5F" w14:textId="6F62BD37" w:rsidR="00760A5A" w:rsidRPr="002C745E" w:rsidRDefault="00760A5A" w:rsidP="00D47A36">
                      <w:pPr>
                        <w:spacing w:after="0" w:line="240" w:lineRule="auto"/>
                        <w:ind w:left="993"/>
                        <w:rPr>
                          <w:rFonts w:ascii="Arial" w:hAnsi="Arial" w:cs="Arial"/>
                          <w:b/>
                          <w:color w:val="0000FF"/>
                          <w:sz w:val="18"/>
                          <w:szCs w:val="18"/>
                        </w:rPr>
                      </w:pPr>
                    </w:p>
                    <w:p w14:paraId="0702FDBD" w14:textId="19C93D9D" w:rsidR="00760A5A" w:rsidRPr="00A32D89" w:rsidRDefault="00760A5A" w:rsidP="00D47A36">
                      <w:pPr>
                        <w:spacing w:after="0" w:line="240" w:lineRule="auto"/>
                        <w:ind w:left="993"/>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760A5A" w:rsidRDefault="00760A5A" w:rsidP="00D47A36">
                      <w:pPr>
                        <w:spacing w:after="0" w:line="240" w:lineRule="auto"/>
                        <w:ind w:left="993"/>
                        <w:jc w:val="both"/>
                        <w:rPr>
                          <w:rFonts w:ascii="Arial" w:hAnsi="Arial" w:cs="Arial"/>
                          <w:b/>
                          <w:color w:val="0000FF"/>
                          <w:sz w:val="18"/>
                          <w:szCs w:val="18"/>
                        </w:rPr>
                      </w:pPr>
                    </w:p>
                    <w:p w14:paraId="607180B3" w14:textId="15C8B75C" w:rsidR="00760A5A" w:rsidRPr="00DA0A6C" w:rsidRDefault="00760A5A"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9" w:name="_Hlk484524469"/>
                      <w:r w:rsidRPr="00E36D5E">
                        <w:rPr>
                          <w:rFonts w:ascii="Arial" w:hAnsi="Arial" w:cs="Arial"/>
                          <w:b/>
                          <w:color w:val="0000FF"/>
                          <w:sz w:val="20"/>
                          <w:szCs w:val="18"/>
                        </w:rPr>
                        <w:t>“</w:t>
                      </w:r>
                      <w:r w:rsidR="00E36D5E" w:rsidRPr="00E36D5E">
                        <w:rPr>
                          <w:rFonts w:ascii="Arial" w:hAnsi="Arial" w:cs="Arial"/>
                          <w:b/>
                          <w:color w:val="0000FF"/>
                          <w:sz w:val="20"/>
                          <w:szCs w:val="18"/>
                        </w:rPr>
                        <w:t xml:space="preserve">PLAN DE GESTIÓN DE RECURSOS NATURALES PARA </w:t>
                      </w:r>
                      <w:r w:rsidR="008E2815">
                        <w:rPr>
                          <w:rFonts w:ascii="Arial" w:hAnsi="Arial" w:cs="Arial"/>
                          <w:b/>
                          <w:color w:val="0000FF"/>
                          <w:sz w:val="20"/>
                          <w:szCs w:val="18"/>
                        </w:rPr>
                        <w:t>POTENCIAR LA RECARGA HÍDRICA EN CABECERA DE CUENCAS MEDIANTE LA FORESTACIÓN CON ESPECIES NATIVAS LOCALES EN EL DISTRITO DE CATILLUC</w:t>
                      </w:r>
                      <w:r w:rsidR="00E36D5E" w:rsidRPr="00E36D5E">
                        <w:rPr>
                          <w:rFonts w:ascii="Arial" w:hAnsi="Arial" w:cs="Arial"/>
                          <w:b/>
                          <w:color w:val="0000FF"/>
                          <w:sz w:val="20"/>
                          <w:szCs w:val="18"/>
                        </w:rPr>
                        <w:t xml:space="preserve">, PROVINCIA DE SAN </w:t>
                      </w:r>
                      <w:r w:rsidR="008E2815">
                        <w:rPr>
                          <w:rFonts w:ascii="Arial" w:hAnsi="Arial" w:cs="Arial"/>
                          <w:b/>
                          <w:color w:val="0000FF"/>
                          <w:sz w:val="20"/>
                          <w:szCs w:val="18"/>
                        </w:rPr>
                        <w:t>MIGUEL</w:t>
                      </w:r>
                      <w:r>
                        <w:rPr>
                          <w:rFonts w:ascii="Arial" w:hAnsi="Arial" w:cs="Arial"/>
                          <w:b/>
                          <w:color w:val="0000FF"/>
                          <w:sz w:val="20"/>
                        </w:rPr>
                        <w:t>”</w:t>
                      </w:r>
                    </w:p>
                    <w:bookmarkEnd w:id="9"/>
                    <w:p w14:paraId="7D6347D6" w14:textId="77777777" w:rsidR="00760A5A" w:rsidRPr="00DA0A6C" w:rsidRDefault="00760A5A" w:rsidP="00D47A36">
                      <w:pPr>
                        <w:spacing w:after="0" w:line="240" w:lineRule="auto"/>
                        <w:ind w:left="993"/>
                        <w:rPr>
                          <w:rFonts w:ascii="Arial" w:hAnsi="Arial" w:cs="Arial"/>
                          <w:b/>
                          <w:color w:val="0000FF"/>
                          <w:sz w:val="20"/>
                        </w:rPr>
                      </w:pPr>
                    </w:p>
                    <w:p w14:paraId="64C7E3C3" w14:textId="77777777" w:rsidR="00760A5A" w:rsidRPr="00DA0A6C" w:rsidRDefault="00760A5A"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760A5A" w:rsidRPr="00AC2C74" w:rsidRDefault="00760A5A"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2F968A55" w14:textId="77777777" w:rsidR="00441EC9" w:rsidRPr="00F427CA"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3D45BA71" w14:textId="77777777" w:rsidR="00441EC9" w:rsidRPr="00F427CA"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370E598B" w14:textId="77777777" w:rsidR="00441EC9" w:rsidRPr="00F427CA"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3C8DF0D4" w14:textId="77777777" w:rsidR="00441EC9" w:rsidRPr="00F427CA"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2C5CCBDC" w14:textId="77777777" w:rsidR="00441EC9" w:rsidRPr="00F427CA"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7F057E66" w14:textId="77777777" w:rsidR="00441EC9" w:rsidRPr="00F427CA"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10CF1A33" w14:textId="77777777" w:rsidR="00441EC9" w:rsidRPr="00F427CA"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742CD5D7" w14:textId="77777777" w:rsidR="00441EC9" w:rsidRPr="00F427CA"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lang w:eastAsia="es-PE"/>
        </w:rPr>
      </w:pPr>
    </w:p>
    <w:p w14:paraId="77148599" w14:textId="77777777" w:rsidR="00441EC9" w:rsidRPr="00F427CA" w:rsidRDefault="00441EC9" w:rsidP="00441EC9">
      <w:pPr>
        <w:widowControl w:val="0"/>
        <w:tabs>
          <w:tab w:val="left" w:pos="709"/>
        </w:tabs>
        <w:spacing w:after="0" w:line="240" w:lineRule="auto"/>
        <w:ind w:left="709"/>
        <w:jc w:val="both"/>
        <w:rPr>
          <w:rFonts w:ascii="Arial" w:eastAsia="Times New Roman" w:hAnsi="Arial" w:cs="Arial"/>
          <w:lang w:val="es-ES" w:eastAsia="es-ES"/>
        </w:rPr>
      </w:pPr>
    </w:p>
    <w:p w14:paraId="69563F62" w14:textId="77777777" w:rsidR="00441EC9" w:rsidRPr="00F427CA" w:rsidRDefault="00441EC9" w:rsidP="00441EC9">
      <w:pPr>
        <w:widowControl w:val="0"/>
        <w:spacing w:after="0" w:line="240" w:lineRule="auto"/>
        <w:ind w:left="851"/>
        <w:jc w:val="both"/>
        <w:rPr>
          <w:rFonts w:ascii="Arial" w:eastAsia="Times New Roman" w:hAnsi="Arial" w:cs="Arial"/>
          <w:lang w:val="es-ES" w:eastAsia="es-ES"/>
        </w:rPr>
      </w:pPr>
    </w:p>
    <w:p w14:paraId="2CCA75BC" w14:textId="77777777" w:rsidR="00441EC9" w:rsidRPr="00F427CA" w:rsidRDefault="00441EC9" w:rsidP="00441EC9">
      <w:pPr>
        <w:widowControl w:val="0"/>
        <w:spacing w:after="0" w:line="240" w:lineRule="auto"/>
        <w:ind w:left="851"/>
        <w:jc w:val="both"/>
        <w:rPr>
          <w:rFonts w:ascii="Arial" w:eastAsia="Times New Roman" w:hAnsi="Arial" w:cs="Arial"/>
          <w:b/>
          <w:lang w:val="es-ES" w:eastAsia="es-ES"/>
        </w:rPr>
      </w:pPr>
    </w:p>
    <w:p w14:paraId="6E136CAF" w14:textId="77777777" w:rsidR="00441EC9" w:rsidRPr="00F427CA" w:rsidRDefault="00441EC9" w:rsidP="00441EC9">
      <w:pPr>
        <w:widowControl w:val="0"/>
        <w:spacing w:after="0" w:line="240" w:lineRule="auto"/>
        <w:ind w:left="851"/>
        <w:jc w:val="both"/>
        <w:rPr>
          <w:rFonts w:ascii="Arial" w:eastAsia="Times New Roman" w:hAnsi="Arial" w:cs="Arial"/>
          <w:b/>
          <w:lang w:val="es-ES" w:eastAsia="es-ES"/>
        </w:rPr>
      </w:pPr>
    </w:p>
    <w:p w14:paraId="7A3D6909" w14:textId="77777777" w:rsidR="00441EC9" w:rsidRPr="00F427CA" w:rsidRDefault="00441EC9" w:rsidP="00441EC9">
      <w:pPr>
        <w:widowControl w:val="0"/>
        <w:spacing w:after="0" w:line="240" w:lineRule="auto"/>
        <w:ind w:left="851"/>
        <w:jc w:val="both"/>
        <w:rPr>
          <w:rFonts w:ascii="Arial" w:eastAsia="Times New Roman" w:hAnsi="Arial" w:cs="Arial"/>
          <w:b/>
          <w:lang w:val="es-ES" w:eastAsia="es-ES"/>
        </w:rPr>
      </w:pPr>
    </w:p>
    <w:p w14:paraId="20F37B07" w14:textId="77777777" w:rsidR="00441EC9" w:rsidRPr="00F427CA" w:rsidRDefault="00441EC9" w:rsidP="00441EC9">
      <w:pPr>
        <w:widowControl w:val="0"/>
        <w:spacing w:after="0" w:line="240" w:lineRule="auto"/>
        <w:ind w:left="851"/>
        <w:jc w:val="both"/>
        <w:rPr>
          <w:rFonts w:ascii="Arial" w:eastAsia="Times New Roman" w:hAnsi="Arial" w:cs="Arial"/>
          <w:b/>
          <w:lang w:val="es-ES" w:eastAsia="es-ES"/>
        </w:rPr>
      </w:pPr>
    </w:p>
    <w:p w14:paraId="37C37FA7" w14:textId="77777777" w:rsidR="00441EC9" w:rsidRPr="00F427CA" w:rsidRDefault="00441EC9" w:rsidP="00441EC9">
      <w:pPr>
        <w:widowControl w:val="0"/>
        <w:spacing w:after="0" w:line="240" w:lineRule="auto"/>
        <w:ind w:left="709"/>
        <w:jc w:val="both"/>
        <w:rPr>
          <w:rFonts w:ascii="Arial" w:eastAsia="Times New Roman" w:hAnsi="Arial" w:cs="Arial"/>
          <w:b/>
          <w:lang w:val="es-ES" w:eastAsia="es-ES"/>
        </w:rPr>
      </w:pPr>
      <w:r w:rsidRPr="00F427CA">
        <w:rPr>
          <w:rFonts w:ascii="Arial" w:eastAsia="Times New Roman" w:hAnsi="Arial" w:cs="Arial"/>
          <w:b/>
          <w:lang w:val="es-ES" w:eastAsia="es-ES"/>
        </w:rPr>
        <w:t xml:space="preserve">   </w:t>
      </w:r>
    </w:p>
    <w:p w14:paraId="620507C7" w14:textId="77777777" w:rsidR="00441EC9" w:rsidRPr="00F427CA" w:rsidRDefault="00441EC9" w:rsidP="00441EC9">
      <w:pPr>
        <w:widowControl w:val="0"/>
        <w:spacing w:after="0" w:line="240" w:lineRule="auto"/>
        <w:ind w:left="709"/>
        <w:jc w:val="both"/>
        <w:rPr>
          <w:rFonts w:ascii="Arial" w:eastAsia="Times New Roman" w:hAnsi="Arial" w:cs="Arial"/>
          <w:b/>
          <w:lang w:val="es-ES" w:eastAsia="es-ES"/>
        </w:rPr>
      </w:pPr>
    </w:p>
    <w:p w14:paraId="76083C86" w14:textId="77777777" w:rsidR="00441EC9" w:rsidRPr="00F427CA" w:rsidRDefault="00441EC9" w:rsidP="00441EC9">
      <w:pPr>
        <w:widowControl w:val="0"/>
        <w:spacing w:after="0" w:line="240" w:lineRule="auto"/>
        <w:ind w:left="709"/>
        <w:jc w:val="both"/>
        <w:rPr>
          <w:rFonts w:ascii="Arial" w:eastAsia="Times New Roman" w:hAnsi="Arial" w:cs="Arial"/>
          <w:b/>
          <w:lang w:val="es-ES" w:eastAsia="es-ES"/>
        </w:rPr>
      </w:pPr>
    </w:p>
    <w:p w14:paraId="3506DBB7" w14:textId="77777777" w:rsidR="00441EC9" w:rsidRPr="00F427CA" w:rsidRDefault="00441EC9" w:rsidP="00441EC9">
      <w:pPr>
        <w:widowControl w:val="0"/>
        <w:spacing w:after="0" w:line="240" w:lineRule="auto"/>
        <w:ind w:left="709"/>
        <w:jc w:val="both"/>
        <w:rPr>
          <w:rFonts w:ascii="Arial" w:eastAsia="Times New Roman" w:hAnsi="Arial" w:cs="Arial"/>
          <w:b/>
          <w:lang w:val="es-ES" w:eastAsia="es-ES"/>
        </w:rPr>
      </w:pPr>
    </w:p>
    <w:p w14:paraId="4361CEFA" w14:textId="77777777" w:rsidR="00A32D89" w:rsidRPr="00F427CA" w:rsidRDefault="00A32D89" w:rsidP="00441EC9">
      <w:pPr>
        <w:widowControl w:val="0"/>
        <w:spacing w:after="0" w:line="240" w:lineRule="auto"/>
        <w:ind w:left="709"/>
        <w:jc w:val="both"/>
        <w:rPr>
          <w:rFonts w:ascii="Arial" w:eastAsia="Times New Roman" w:hAnsi="Arial" w:cs="Arial"/>
          <w:b/>
          <w:lang w:val="es-ES" w:eastAsia="es-ES"/>
        </w:rPr>
      </w:pPr>
    </w:p>
    <w:p w14:paraId="1F2FD223" w14:textId="77777777" w:rsidR="00366290" w:rsidRDefault="00366290" w:rsidP="002E2C3F">
      <w:pPr>
        <w:widowControl w:val="0"/>
        <w:spacing w:after="0" w:line="240" w:lineRule="auto"/>
        <w:ind w:left="284" w:firstLine="707"/>
        <w:jc w:val="both"/>
        <w:rPr>
          <w:rFonts w:ascii="Arial" w:eastAsia="Times New Roman" w:hAnsi="Arial" w:cs="Arial"/>
          <w:b/>
          <w:lang w:val="es-ES" w:eastAsia="es-ES"/>
        </w:rPr>
      </w:pPr>
    </w:p>
    <w:p w14:paraId="6327B8D8" w14:textId="5F90883D" w:rsidR="00441EC9" w:rsidRPr="00F427CA" w:rsidRDefault="00DD772D" w:rsidP="002E2C3F">
      <w:pPr>
        <w:widowControl w:val="0"/>
        <w:spacing w:after="0" w:line="240" w:lineRule="auto"/>
        <w:ind w:left="284" w:firstLine="707"/>
        <w:jc w:val="both"/>
        <w:rPr>
          <w:rFonts w:ascii="Arial" w:eastAsia="Times New Roman" w:hAnsi="Arial" w:cs="Arial"/>
          <w:lang w:val="es-ES" w:eastAsia="es-ES"/>
        </w:rPr>
      </w:pPr>
      <w:r>
        <w:rPr>
          <w:rFonts w:ascii="Arial" w:eastAsia="Times New Roman" w:hAnsi="Arial" w:cs="Arial"/>
          <w:b/>
          <w:lang w:val="es-ES" w:eastAsia="es-ES"/>
        </w:rPr>
        <w:br w:type="column"/>
      </w:r>
      <w:r w:rsidR="00441EC9" w:rsidRPr="00F427CA">
        <w:rPr>
          <w:rFonts w:ascii="Arial" w:eastAsia="Times New Roman" w:hAnsi="Arial" w:cs="Arial"/>
          <w:b/>
          <w:lang w:val="es-ES" w:eastAsia="es-ES"/>
        </w:rPr>
        <w:lastRenderedPageBreak/>
        <w:t xml:space="preserve">SOBRE </w:t>
      </w:r>
      <w:r w:rsidR="002E2C3F" w:rsidRPr="00F427CA">
        <w:rPr>
          <w:rFonts w:ascii="Arial" w:eastAsia="Times New Roman" w:hAnsi="Arial" w:cs="Arial"/>
          <w:b/>
          <w:lang w:val="es-ES" w:eastAsia="es-ES"/>
        </w:rPr>
        <w:t>N.º</w:t>
      </w:r>
      <w:r w:rsidR="00441EC9" w:rsidRPr="00F427CA">
        <w:rPr>
          <w:rFonts w:ascii="Arial" w:eastAsia="Times New Roman" w:hAnsi="Arial" w:cs="Arial"/>
          <w:b/>
          <w:lang w:val="es-ES" w:eastAsia="es-ES"/>
        </w:rPr>
        <w:t xml:space="preserve"> 2:</w:t>
      </w:r>
      <w:r w:rsidR="00441EC9" w:rsidRPr="00F427CA">
        <w:rPr>
          <w:rFonts w:ascii="Arial" w:eastAsia="Times New Roman" w:hAnsi="Arial" w:cs="Arial"/>
          <w:lang w:val="es-ES" w:eastAsia="es-ES"/>
        </w:rPr>
        <w:t xml:space="preserve"> Propuesta Económica. El sobre será rotulado:</w:t>
      </w:r>
    </w:p>
    <w:p w14:paraId="05EB2D9C" w14:textId="77777777" w:rsidR="00441EC9" w:rsidRPr="00F427CA" w:rsidRDefault="00441EC9" w:rsidP="00441EC9">
      <w:pPr>
        <w:widowControl w:val="0"/>
        <w:spacing w:after="0" w:line="240" w:lineRule="auto"/>
        <w:ind w:left="851"/>
        <w:jc w:val="both"/>
        <w:rPr>
          <w:rFonts w:ascii="Arial" w:eastAsia="Times New Roman" w:hAnsi="Arial" w:cs="Arial"/>
          <w:lang w:val="es-ES" w:eastAsia="es-ES"/>
        </w:rPr>
      </w:pPr>
      <w:r w:rsidRPr="00F427CA">
        <w:rPr>
          <w:rFonts w:ascii="Arial" w:eastAsia="Times New Roman" w:hAnsi="Arial" w:cs="Times New Roman"/>
          <w:i/>
          <w:noProof/>
          <w:lang w:eastAsia="es-PE"/>
        </w:rPr>
        <mc:AlternateContent>
          <mc:Choice Requires="wps">
            <w:drawing>
              <wp:anchor distT="0" distB="0" distL="114300" distR="114300" simplePos="0" relativeHeight="251660288" behindDoc="0" locked="0" layoutInCell="1" allowOverlap="1" wp14:anchorId="7D2B361C" wp14:editId="27EE7524">
                <wp:simplePos x="0" y="0"/>
                <wp:positionH relativeFrom="column">
                  <wp:posOffset>603885</wp:posOffset>
                </wp:positionH>
                <wp:positionV relativeFrom="paragraph">
                  <wp:posOffset>125095</wp:posOffset>
                </wp:positionV>
                <wp:extent cx="4935855" cy="2657475"/>
                <wp:effectExtent l="19050" t="19050" r="17145" b="2857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2657475"/>
                        </a:xfrm>
                        <a:prstGeom prst="rect">
                          <a:avLst/>
                        </a:prstGeom>
                        <a:solidFill>
                          <a:srgbClr val="FFFFFF"/>
                        </a:solidFill>
                        <a:ln w="41275">
                          <a:solidFill>
                            <a:srgbClr val="000000"/>
                          </a:solidFill>
                          <a:miter lim="800000"/>
                          <a:headEnd/>
                          <a:tailEnd/>
                        </a:ln>
                      </wps:spPr>
                      <wps:txbx>
                        <w:txbxContent>
                          <w:p w14:paraId="7E9D5228" w14:textId="77777777" w:rsidR="00760A5A" w:rsidRPr="00927EEC" w:rsidRDefault="00760A5A" w:rsidP="00A32D89">
                            <w:pPr>
                              <w:pStyle w:val="Ttulo1"/>
                              <w:tabs>
                                <w:tab w:val="num" w:pos="432"/>
                              </w:tabs>
                              <w:rPr>
                                <w:b w:val="0"/>
                                <w:spacing w:val="-2"/>
                                <w:position w:val="6"/>
                                <w:sz w:val="18"/>
                                <w:szCs w:val="16"/>
                              </w:rPr>
                            </w:pPr>
                            <w:r w:rsidRPr="00927EEC">
                              <w:rPr>
                                <w:b w:val="0"/>
                                <w:spacing w:val="-2"/>
                                <w:position w:val="6"/>
                                <w:sz w:val="18"/>
                                <w:szCs w:val="16"/>
                              </w:rPr>
                              <w:t>Señores</w:t>
                            </w:r>
                          </w:p>
                          <w:p w14:paraId="567CBDF1" w14:textId="4930DC68" w:rsidR="00300EF4" w:rsidRPr="008846E7" w:rsidRDefault="00300EF4" w:rsidP="00300EF4">
                            <w:pPr>
                              <w:spacing w:after="0" w:line="240" w:lineRule="auto"/>
                              <w:rPr>
                                <w:rFonts w:ascii="Arial" w:hAnsi="Arial" w:cs="Arial"/>
                                <w:b/>
                                <w:color w:val="0000FF"/>
                                <w:sz w:val="20"/>
                                <w:szCs w:val="18"/>
                              </w:rPr>
                            </w:pPr>
                            <w:r w:rsidRPr="008846E7">
                              <w:rPr>
                                <w:rFonts w:ascii="Arial" w:hAnsi="Arial" w:cs="Arial"/>
                                <w:b/>
                                <w:color w:val="0000FF"/>
                                <w:sz w:val="20"/>
                                <w:szCs w:val="18"/>
                              </w:rPr>
                              <w:t xml:space="preserve">ASOCIACIÓN </w:t>
                            </w:r>
                            <w:r w:rsidR="00242B98">
                              <w:rPr>
                                <w:rFonts w:ascii="Arial" w:hAnsi="Arial" w:cs="Arial"/>
                                <w:b/>
                                <w:color w:val="0000FF"/>
                                <w:sz w:val="20"/>
                                <w:szCs w:val="18"/>
                              </w:rPr>
                              <w:t>DE TRUCHICULTORES NUEVO SAMBAQUI</w:t>
                            </w:r>
                          </w:p>
                          <w:p w14:paraId="7C82AC1E" w14:textId="0A8FABC8" w:rsidR="00760A5A" w:rsidRDefault="00300EF4" w:rsidP="00300EF4">
                            <w:pPr>
                              <w:spacing w:after="0" w:line="240" w:lineRule="auto"/>
                              <w:rPr>
                                <w:rFonts w:ascii="Arial" w:hAnsi="Arial" w:cs="Arial"/>
                                <w:spacing w:val="-2"/>
                                <w:sz w:val="18"/>
                                <w:szCs w:val="16"/>
                              </w:rPr>
                            </w:pPr>
                            <w:r>
                              <w:rPr>
                                <w:rFonts w:ascii="Arial" w:hAnsi="Arial" w:cs="Arial"/>
                                <w:sz w:val="20"/>
                                <w:szCs w:val="20"/>
                              </w:rPr>
                              <w:t>Urb. 13 de julio S/N (frente al serenazgo) – San Miguel</w:t>
                            </w:r>
                          </w:p>
                          <w:p w14:paraId="3C11EED0" w14:textId="77777777" w:rsidR="00760A5A" w:rsidRPr="00B80131" w:rsidRDefault="00760A5A" w:rsidP="00A32D89">
                            <w:pPr>
                              <w:spacing w:after="0" w:line="240" w:lineRule="auto"/>
                              <w:rPr>
                                <w:rFonts w:ascii="Arial" w:hAnsi="Arial" w:cs="Arial"/>
                                <w:spacing w:val="-2"/>
                                <w:sz w:val="18"/>
                                <w:szCs w:val="16"/>
                              </w:rPr>
                            </w:pPr>
                          </w:p>
                          <w:p w14:paraId="17037B68" w14:textId="61515FC9" w:rsidR="00760A5A" w:rsidRPr="006E75CD" w:rsidRDefault="00760A5A"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sidR="00300EF4">
                              <w:rPr>
                                <w:rFonts w:ascii="Arial" w:hAnsi="Arial" w:cs="Arial"/>
                                <w:b/>
                                <w:spacing w:val="-2"/>
                                <w:sz w:val="18"/>
                                <w:szCs w:val="16"/>
                              </w:rPr>
                              <w:t>Selección</w:t>
                            </w:r>
                          </w:p>
                          <w:p w14:paraId="7BA1F016" w14:textId="77777777" w:rsidR="00760A5A" w:rsidRPr="008C3A1D" w:rsidRDefault="00760A5A" w:rsidP="00A32D89">
                            <w:pPr>
                              <w:spacing w:after="0" w:line="240" w:lineRule="auto"/>
                              <w:ind w:left="1418"/>
                              <w:rPr>
                                <w:rFonts w:ascii="Arial" w:hAnsi="Arial" w:cs="Arial"/>
                                <w:color w:val="0000FF"/>
                                <w:spacing w:val="-2"/>
                                <w:sz w:val="18"/>
                                <w:szCs w:val="16"/>
                              </w:rPr>
                            </w:pPr>
                          </w:p>
                          <w:p w14:paraId="18051C60" w14:textId="7FB55248" w:rsidR="00300EF4" w:rsidRPr="008846E7" w:rsidRDefault="00300EF4" w:rsidP="00300EF4">
                            <w:pPr>
                              <w:spacing w:after="0" w:line="240" w:lineRule="auto"/>
                              <w:ind w:left="1416"/>
                              <w:rPr>
                                <w:rFonts w:ascii="Arial" w:hAnsi="Arial" w:cs="Arial"/>
                                <w:b/>
                                <w:color w:val="0000FF"/>
                                <w:sz w:val="20"/>
                                <w:szCs w:val="18"/>
                              </w:rPr>
                            </w:pPr>
                            <w:r w:rsidRPr="00A32D89">
                              <w:rPr>
                                <w:rFonts w:ascii="Arial" w:hAnsi="Arial" w:cs="Arial"/>
                                <w:b/>
                                <w:color w:val="0000FF"/>
                                <w:sz w:val="18"/>
                                <w:szCs w:val="18"/>
                              </w:rPr>
                              <w:t xml:space="preserve">LICITACION </w:t>
                            </w:r>
                            <w:r w:rsidR="002E2C3F" w:rsidRPr="00A32D89">
                              <w:rPr>
                                <w:rFonts w:ascii="Arial" w:hAnsi="Arial" w:cs="Arial"/>
                                <w:b/>
                                <w:color w:val="0000FF"/>
                                <w:sz w:val="18"/>
                                <w:szCs w:val="18"/>
                              </w:rPr>
                              <w:t>N.º</w:t>
                            </w:r>
                            <w:r w:rsidRPr="00A32D89">
                              <w:rPr>
                                <w:rFonts w:ascii="Arial" w:hAnsi="Arial" w:cs="Arial"/>
                                <w:b/>
                                <w:color w:val="0000FF"/>
                                <w:sz w:val="18"/>
                                <w:szCs w:val="18"/>
                              </w:rPr>
                              <w:t xml:space="preserve"> 001-2022</w:t>
                            </w:r>
                            <w:r w:rsidRPr="002C745E">
                              <w:rPr>
                                <w:rFonts w:ascii="Arial" w:hAnsi="Arial" w:cs="Arial"/>
                                <w:b/>
                                <w:color w:val="0000FF"/>
                                <w:sz w:val="18"/>
                                <w:szCs w:val="18"/>
                              </w:rPr>
                              <w:t xml:space="preserve">- </w:t>
                            </w:r>
                            <w:r w:rsidRPr="008846E7">
                              <w:rPr>
                                <w:rFonts w:ascii="Arial" w:hAnsi="Arial" w:cs="Arial"/>
                                <w:b/>
                                <w:color w:val="0000FF"/>
                                <w:sz w:val="20"/>
                                <w:szCs w:val="18"/>
                              </w:rPr>
                              <w:t xml:space="preserve">ASOCIACIÓN </w:t>
                            </w:r>
                            <w:r w:rsidR="00242B98">
                              <w:rPr>
                                <w:rFonts w:ascii="Arial" w:hAnsi="Arial" w:cs="Arial"/>
                                <w:b/>
                                <w:color w:val="0000FF"/>
                                <w:sz w:val="20"/>
                                <w:szCs w:val="18"/>
                              </w:rPr>
                              <w:t>DE TRUCHICULTORES NUEVO SAMBAQUI</w:t>
                            </w:r>
                          </w:p>
                          <w:p w14:paraId="19355EA9" w14:textId="77777777" w:rsidR="00760A5A" w:rsidRDefault="00760A5A" w:rsidP="00A32D89">
                            <w:pPr>
                              <w:spacing w:after="0" w:line="240" w:lineRule="auto"/>
                              <w:ind w:left="1418"/>
                              <w:jc w:val="both"/>
                              <w:rPr>
                                <w:rFonts w:ascii="Arial" w:hAnsi="Arial" w:cs="Arial"/>
                                <w:b/>
                                <w:color w:val="0000FF"/>
                                <w:sz w:val="18"/>
                                <w:szCs w:val="18"/>
                              </w:rPr>
                            </w:pPr>
                          </w:p>
                          <w:p w14:paraId="2F7D4141" w14:textId="57BCBF54" w:rsidR="00760A5A" w:rsidRPr="00DA0A6C" w:rsidRDefault="00760A5A"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00300EF4" w:rsidRPr="00E36D5E">
                              <w:rPr>
                                <w:rFonts w:ascii="Arial" w:hAnsi="Arial" w:cs="Arial"/>
                                <w:b/>
                                <w:color w:val="0000FF"/>
                                <w:sz w:val="20"/>
                                <w:szCs w:val="18"/>
                              </w:rPr>
                              <w:t xml:space="preserve">PLAN DE GESTIÓN DE RECURSOS NATURALES PARA </w:t>
                            </w:r>
                            <w:r w:rsidR="00B2678B">
                              <w:rPr>
                                <w:rFonts w:ascii="Arial" w:hAnsi="Arial" w:cs="Arial"/>
                                <w:b/>
                                <w:color w:val="0000FF"/>
                                <w:sz w:val="20"/>
                                <w:szCs w:val="18"/>
                              </w:rPr>
                              <w:t xml:space="preserve">POTENCIAR LA RECARGA HÍDRICA </w:t>
                            </w:r>
                            <w:r w:rsidR="00E105E3">
                              <w:rPr>
                                <w:rFonts w:ascii="Arial" w:hAnsi="Arial" w:cs="Arial"/>
                                <w:b/>
                                <w:color w:val="0000FF"/>
                                <w:sz w:val="20"/>
                                <w:szCs w:val="18"/>
                              </w:rPr>
                              <w:t>EN CABECERA DE CUENCAS MEDIANTE LA FORESTACIÓN CON ESPECIES NATIVAS LOCALES,</w:t>
                            </w:r>
                            <w:r w:rsidR="00300EF4" w:rsidRPr="00E36D5E">
                              <w:rPr>
                                <w:rFonts w:ascii="Arial" w:hAnsi="Arial" w:cs="Arial"/>
                                <w:b/>
                                <w:color w:val="0000FF"/>
                                <w:sz w:val="20"/>
                                <w:szCs w:val="18"/>
                              </w:rPr>
                              <w:t xml:space="preserve"> EN EL DISTRITO DE </w:t>
                            </w:r>
                            <w:r w:rsidR="00E105E3">
                              <w:rPr>
                                <w:rFonts w:ascii="Arial" w:hAnsi="Arial" w:cs="Arial"/>
                                <w:b/>
                                <w:color w:val="0000FF"/>
                                <w:sz w:val="20"/>
                                <w:szCs w:val="18"/>
                              </w:rPr>
                              <w:t>CATILLUC</w:t>
                            </w:r>
                            <w:r w:rsidR="00300EF4" w:rsidRPr="00E36D5E">
                              <w:rPr>
                                <w:rFonts w:ascii="Arial" w:hAnsi="Arial" w:cs="Arial"/>
                                <w:b/>
                                <w:color w:val="0000FF"/>
                                <w:sz w:val="20"/>
                                <w:szCs w:val="18"/>
                              </w:rPr>
                              <w:t xml:space="preserve">, PROVINCIA DE SAN </w:t>
                            </w:r>
                            <w:r w:rsidR="00E105E3">
                              <w:rPr>
                                <w:rFonts w:ascii="Arial" w:hAnsi="Arial" w:cs="Arial"/>
                                <w:b/>
                                <w:color w:val="0000FF"/>
                                <w:sz w:val="20"/>
                                <w:szCs w:val="18"/>
                              </w:rPr>
                              <w:t>MIGUEL</w:t>
                            </w:r>
                            <w:r>
                              <w:rPr>
                                <w:rFonts w:ascii="Arial" w:hAnsi="Arial" w:cs="Arial"/>
                                <w:b/>
                                <w:color w:val="0000FF"/>
                                <w:sz w:val="20"/>
                              </w:rPr>
                              <w:t>”</w:t>
                            </w:r>
                          </w:p>
                          <w:p w14:paraId="54AA9BAF" w14:textId="77777777" w:rsidR="00760A5A" w:rsidRPr="00781352" w:rsidRDefault="00760A5A" w:rsidP="00441EC9">
                            <w:pPr>
                              <w:spacing w:after="0" w:line="240" w:lineRule="auto"/>
                              <w:ind w:left="1418"/>
                              <w:jc w:val="both"/>
                              <w:rPr>
                                <w:rFonts w:ascii="Arial" w:hAnsi="Arial" w:cs="Arial"/>
                                <w:b/>
                                <w:color w:val="0000FF"/>
                                <w:spacing w:val="-2"/>
                                <w:position w:val="6"/>
                                <w:sz w:val="14"/>
                                <w:szCs w:val="14"/>
                              </w:rPr>
                            </w:pPr>
                          </w:p>
                          <w:p w14:paraId="302375F9" w14:textId="77777777" w:rsidR="00760A5A" w:rsidRPr="00C402C3" w:rsidRDefault="00760A5A"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760A5A" w:rsidRPr="00927EEC" w:rsidRDefault="00760A5A"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D2B361C" id="Rectángulo 63" o:spid="_x0000_s1027" style="position:absolute;left:0;text-align:left;margin-left:47.55pt;margin-top:9.85pt;width:388.65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" strokeweight="3.25pt">
                <v:textbox>
                  <w:txbxContent>
                    <w:p w14:paraId="7E9D5228" w14:textId="77777777" w:rsidR="00760A5A" w:rsidRPr="00927EEC" w:rsidRDefault="00760A5A" w:rsidP="00A32D89">
                      <w:pPr>
                        <w:pStyle w:val="Ttulo1"/>
                        <w:tabs>
                          <w:tab w:val="num" w:pos="432"/>
                        </w:tabs>
                        <w:rPr>
                          <w:b w:val="0"/>
                          <w:spacing w:val="-2"/>
                          <w:position w:val="6"/>
                          <w:sz w:val="18"/>
                          <w:szCs w:val="16"/>
                        </w:rPr>
                      </w:pPr>
                      <w:r w:rsidRPr="00927EEC">
                        <w:rPr>
                          <w:b w:val="0"/>
                          <w:spacing w:val="-2"/>
                          <w:position w:val="6"/>
                          <w:sz w:val="18"/>
                          <w:szCs w:val="16"/>
                        </w:rPr>
                        <w:t>Señores</w:t>
                      </w:r>
                    </w:p>
                    <w:p w14:paraId="567CBDF1" w14:textId="4930DC68" w:rsidR="00300EF4" w:rsidRPr="008846E7" w:rsidRDefault="00300EF4" w:rsidP="00300EF4">
                      <w:pPr>
                        <w:spacing w:after="0" w:line="240" w:lineRule="auto"/>
                        <w:rPr>
                          <w:rFonts w:ascii="Arial" w:hAnsi="Arial" w:cs="Arial"/>
                          <w:b/>
                          <w:color w:val="0000FF"/>
                          <w:sz w:val="20"/>
                          <w:szCs w:val="18"/>
                        </w:rPr>
                      </w:pPr>
                      <w:r w:rsidRPr="008846E7">
                        <w:rPr>
                          <w:rFonts w:ascii="Arial" w:hAnsi="Arial" w:cs="Arial"/>
                          <w:b/>
                          <w:color w:val="0000FF"/>
                          <w:sz w:val="20"/>
                          <w:szCs w:val="18"/>
                        </w:rPr>
                        <w:t xml:space="preserve">ASOCIACIÓN </w:t>
                      </w:r>
                      <w:r w:rsidR="00242B98">
                        <w:rPr>
                          <w:rFonts w:ascii="Arial" w:hAnsi="Arial" w:cs="Arial"/>
                          <w:b/>
                          <w:color w:val="0000FF"/>
                          <w:sz w:val="20"/>
                          <w:szCs w:val="18"/>
                        </w:rPr>
                        <w:t>DE TRUCHICULTORES NUEVO SAMBAQUI</w:t>
                      </w:r>
                    </w:p>
                    <w:p w14:paraId="7C82AC1E" w14:textId="0A8FABC8" w:rsidR="00760A5A" w:rsidRDefault="00300EF4" w:rsidP="00300EF4">
                      <w:pPr>
                        <w:spacing w:after="0" w:line="240" w:lineRule="auto"/>
                        <w:rPr>
                          <w:rFonts w:ascii="Arial" w:hAnsi="Arial" w:cs="Arial"/>
                          <w:spacing w:val="-2"/>
                          <w:sz w:val="18"/>
                          <w:szCs w:val="16"/>
                        </w:rPr>
                      </w:pPr>
                      <w:r>
                        <w:rPr>
                          <w:rFonts w:ascii="Arial" w:hAnsi="Arial" w:cs="Arial"/>
                          <w:sz w:val="20"/>
                          <w:szCs w:val="20"/>
                        </w:rPr>
                        <w:t>Urb. 13 de julio S/N (frente al serenazgo) – San Miguel</w:t>
                      </w:r>
                    </w:p>
                    <w:p w14:paraId="3C11EED0" w14:textId="77777777" w:rsidR="00760A5A" w:rsidRPr="00B80131" w:rsidRDefault="00760A5A" w:rsidP="00A32D89">
                      <w:pPr>
                        <w:spacing w:after="0" w:line="240" w:lineRule="auto"/>
                        <w:rPr>
                          <w:rFonts w:ascii="Arial" w:hAnsi="Arial" w:cs="Arial"/>
                          <w:spacing w:val="-2"/>
                          <w:sz w:val="18"/>
                          <w:szCs w:val="16"/>
                        </w:rPr>
                      </w:pPr>
                    </w:p>
                    <w:p w14:paraId="17037B68" w14:textId="61515FC9" w:rsidR="00760A5A" w:rsidRPr="006E75CD" w:rsidRDefault="00760A5A"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sidR="00300EF4">
                        <w:rPr>
                          <w:rFonts w:ascii="Arial" w:hAnsi="Arial" w:cs="Arial"/>
                          <w:b/>
                          <w:spacing w:val="-2"/>
                          <w:sz w:val="18"/>
                          <w:szCs w:val="16"/>
                        </w:rPr>
                        <w:t>Selección</w:t>
                      </w:r>
                    </w:p>
                    <w:p w14:paraId="7BA1F016" w14:textId="77777777" w:rsidR="00760A5A" w:rsidRPr="008C3A1D" w:rsidRDefault="00760A5A" w:rsidP="00A32D89">
                      <w:pPr>
                        <w:spacing w:after="0" w:line="240" w:lineRule="auto"/>
                        <w:ind w:left="1418"/>
                        <w:rPr>
                          <w:rFonts w:ascii="Arial" w:hAnsi="Arial" w:cs="Arial"/>
                          <w:color w:val="0000FF"/>
                          <w:spacing w:val="-2"/>
                          <w:sz w:val="18"/>
                          <w:szCs w:val="16"/>
                        </w:rPr>
                      </w:pPr>
                    </w:p>
                    <w:p w14:paraId="18051C60" w14:textId="7FB55248" w:rsidR="00300EF4" w:rsidRPr="008846E7" w:rsidRDefault="00300EF4" w:rsidP="00300EF4">
                      <w:pPr>
                        <w:spacing w:after="0" w:line="240" w:lineRule="auto"/>
                        <w:ind w:left="1416"/>
                        <w:rPr>
                          <w:rFonts w:ascii="Arial" w:hAnsi="Arial" w:cs="Arial"/>
                          <w:b/>
                          <w:color w:val="0000FF"/>
                          <w:sz w:val="20"/>
                          <w:szCs w:val="18"/>
                        </w:rPr>
                      </w:pPr>
                      <w:r w:rsidRPr="00A32D89">
                        <w:rPr>
                          <w:rFonts w:ascii="Arial" w:hAnsi="Arial" w:cs="Arial"/>
                          <w:b/>
                          <w:color w:val="0000FF"/>
                          <w:sz w:val="18"/>
                          <w:szCs w:val="18"/>
                        </w:rPr>
                        <w:t xml:space="preserve">LICITACION </w:t>
                      </w:r>
                      <w:r w:rsidR="002E2C3F" w:rsidRPr="00A32D89">
                        <w:rPr>
                          <w:rFonts w:ascii="Arial" w:hAnsi="Arial" w:cs="Arial"/>
                          <w:b/>
                          <w:color w:val="0000FF"/>
                          <w:sz w:val="18"/>
                          <w:szCs w:val="18"/>
                        </w:rPr>
                        <w:t>N.º</w:t>
                      </w:r>
                      <w:r w:rsidRPr="00A32D89">
                        <w:rPr>
                          <w:rFonts w:ascii="Arial" w:hAnsi="Arial" w:cs="Arial"/>
                          <w:b/>
                          <w:color w:val="0000FF"/>
                          <w:sz w:val="18"/>
                          <w:szCs w:val="18"/>
                        </w:rPr>
                        <w:t xml:space="preserve"> 001-2022</w:t>
                      </w:r>
                      <w:r w:rsidRPr="002C745E">
                        <w:rPr>
                          <w:rFonts w:ascii="Arial" w:hAnsi="Arial" w:cs="Arial"/>
                          <w:b/>
                          <w:color w:val="0000FF"/>
                          <w:sz w:val="18"/>
                          <w:szCs w:val="18"/>
                        </w:rPr>
                        <w:t xml:space="preserve">- </w:t>
                      </w:r>
                      <w:r w:rsidRPr="008846E7">
                        <w:rPr>
                          <w:rFonts w:ascii="Arial" w:hAnsi="Arial" w:cs="Arial"/>
                          <w:b/>
                          <w:color w:val="0000FF"/>
                          <w:sz w:val="20"/>
                          <w:szCs w:val="18"/>
                        </w:rPr>
                        <w:t xml:space="preserve">ASOCIACIÓN </w:t>
                      </w:r>
                      <w:r w:rsidR="00242B98">
                        <w:rPr>
                          <w:rFonts w:ascii="Arial" w:hAnsi="Arial" w:cs="Arial"/>
                          <w:b/>
                          <w:color w:val="0000FF"/>
                          <w:sz w:val="20"/>
                          <w:szCs w:val="18"/>
                        </w:rPr>
                        <w:t>DE TRUCHICULTORES NUEVO SAMBAQUI</w:t>
                      </w:r>
                    </w:p>
                    <w:p w14:paraId="19355EA9" w14:textId="77777777" w:rsidR="00760A5A" w:rsidRDefault="00760A5A" w:rsidP="00A32D89">
                      <w:pPr>
                        <w:spacing w:after="0" w:line="240" w:lineRule="auto"/>
                        <w:ind w:left="1418"/>
                        <w:jc w:val="both"/>
                        <w:rPr>
                          <w:rFonts w:ascii="Arial" w:hAnsi="Arial" w:cs="Arial"/>
                          <w:b/>
                          <w:color w:val="0000FF"/>
                          <w:sz w:val="18"/>
                          <w:szCs w:val="18"/>
                        </w:rPr>
                      </w:pPr>
                    </w:p>
                    <w:p w14:paraId="2F7D4141" w14:textId="57BCBF54" w:rsidR="00760A5A" w:rsidRPr="00DA0A6C" w:rsidRDefault="00760A5A"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00300EF4" w:rsidRPr="00E36D5E">
                        <w:rPr>
                          <w:rFonts w:ascii="Arial" w:hAnsi="Arial" w:cs="Arial"/>
                          <w:b/>
                          <w:color w:val="0000FF"/>
                          <w:sz w:val="20"/>
                          <w:szCs w:val="18"/>
                        </w:rPr>
                        <w:t xml:space="preserve">PLAN DE GESTIÓN DE RECURSOS NATURALES PARA </w:t>
                      </w:r>
                      <w:r w:rsidR="00B2678B">
                        <w:rPr>
                          <w:rFonts w:ascii="Arial" w:hAnsi="Arial" w:cs="Arial"/>
                          <w:b/>
                          <w:color w:val="0000FF"/>
                          <w:sz w:val="20"/>
                          <w:szCs w:val="18"/>
                        </w:rPr>
                        <w:t xml:space="preserve">POTENCIAR LA RECARGA HÍDRICA </w:t>
                      </w:r>
                      <w:r w:rsidR="00E105E3">
                        <w:rPr>
                          <w:rFonts w:ascii="Arial" w:hAnsi="Arial" w:cs="Arial"/>
                          <w:b/>
                          <w:color w:val="0000FF"/>
                          <w:sz w:val="20"/>
                          <w:szCs w:val="18"/>
                        </w:rPr>
                        <w:t>EN CABECERA DE CUENCAS MEDIANTE LA FORESTACIÓN CON ESPECIES NATIVAS LOCALES,</w:t>
                      </w:r>
                      <w:r w:rsidR="00300EF4" w:rsidRPr="00E36D5E">
                        <w:rPr>
                          <w:rFonts w:ascii="Arial" w:hAnsi="Arial" w:cs="Arial"/>
                          <w:b/>
                          <w:color w:val="0000FF"/>
                          <w:sz w:val="20"/>
                          <w:szCs w:val="18"/>
                        </w:rPr>
                        <w:t xml:space="preserve"> EN EL DISTRITO DE </w:t>
                      </w:r>
                      <w:r w:rsidR="00E105E3">
                        <w:rPr>
                          <w:rFonts w:ascii="Arial" w:hAnsi="Arial" w:cs="Arial"/>
                          <w:b/>
                          <w:color w:val="0000FF"/>
                          <w:sz w:val="20"/>
                          <w:szCs w:val="18"/>
                        </w:rPr>
                        <w:t>CATILLUC</w:t>
                      </w:r>
                      <w:r w:rsidR="00300EF4" w:rsidRPr="00E36D5E">
                        <w:rPr>
                          <w:rFonts w:ascii="Arial" w:hAnsi="Arial" w:cs="Arial"/>
                          <w:b/>
                          <w:color w:val="0000FF"/>
                          <w:sz w:val="20"/>
                          <w:szCs w:val="18"/>
                        </w:rPr>
                        <w:t xml:space="preserve">, PROVINCIA DE SAN </w:t>
                      </w:r>
                      <w:r w:rsidR="00E105E3">
                        <w:rPr>
                          <w:rFonts w:ascii="Arial" w:hAnsi="Arial" w:cs="Arial"/>
                          <w:b/>
                          <w:color w:val="0000FF"/>
                          <w:sz w:val="20"/>
                          <w:szCs w:val="18"/>
                        </w:rPr>
                        <w:t>MIGUEL</w:t>
                      </w:r>
                      <w:r>
                        <w:rPr>
                          <w:rFonts w:ascii="Arial" w:hAnsi="Arial" w:cs="Arial"/>
                          <w:b/>
                          <w:color w:val="0000FF"/>
                          <w:sz w:val="20"/>
                        </w:rPr>
                        <w:t>”</w:t>
                      </w:r>
                    </w:p>
                    <w:p w14:paraId="54AA9BAF" w14:textId="77777777" w:rsidR="00760A5A" w:rsidRPr="00781352" w:rsidRDefault="00760A5A" w:rsidP="00441EC9">
                      <w:pPr>
                        <w:spacing w:after="0" w:line="240" w:lineRule="auto"/>
                        <w:ind w:left="1418"/>
                        <w:jc w:val="both"/>
                        <w:rPr>
                          <w:rFonts w:ascii="Arial" w:hAnsi="Arial" w:cs="Arial"/>
                          <w:b/>
                          <w:color w:val="0000FF"/>
                          <w:spacing w:val="-2"/>
                          <w:position w:val="6"/>
                          <w:sz w:val="14"/>
                          <w:szCs w:val="14"/>
                        </w:rPr>
                      </w:pPr>
                    </w:p>
                    <w:p w14:paraId="302375F9" w14:textId="77777777" w:rsidR="00760A5A" w:rsidRPr="00C402C3" w:rsidRDefault="00760A5A"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760A5A" w:rsidRPr="00927EEC" w:rsidRDefault="00760A5A"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2A4165CE" w14:textId="77777777" w:rsidR="00441EC9" w:rsidRPr="00F427CA" w:rsidRDefault="00441EC9" w:rsidP="00441EC9">
      <w:pPr>
        <w:widowControl w:val="0"/>
        <w:spacing w:after="0" w:line="240" w:lineRule="auto"/>
        <w:ind w:left="851"/>
        <w:jc w:val="both"/>
        <w:rPr>
          <w:rFonts w:ascii="Arial" w:eastAsia="Times New Roman" w:hAnsi="Arial" w:cs="Arial"/>
          <w:lang w:val="es-ES" w:eastAsia="es-ES"/>
        </w:rPr>
      </w:pPr>
    </w:p>
    <w:p w14:paraId="29EB6927" w14:textId="77777777" w:rsidR="00441EC9" w:rsidRPr="00F427CA" w:rsidRDefault="00441EC9" w:rsidP="00441EC9">
      <w:pPr>
        <w:widowControl w:val="0"/>
        <w:spacing w:after="0" w:line="240" w:lineRule="auto"/>
        <w:ind w:left="851"/>
        <w:jc w:val="both"/>
        <w:rPr>
          <w:rFonts w:ascii="Arial" w:eastAsia="Times New Roman" w:hAnsi="Arial" w:cs="Arial"/>
          <w:lang w:val="es-ES" w:eastAsia="es-ES"/>
        </w:rPr>
      </w:pPr>
    </w:p>
    <w:p w14:paraId="472DC46D" w14:textId="46C7840C" w:rsidR="00441EC9" w:rsidRDefault="00441EC9" w:rsidP="00441EC9">
      <w:pPr>
        <w:widowControl w:val="0"/>
        <w:spacing w:after="0" w:line="240" w:lineRule="auto"/>
        <w:ind w:left="851"/>
        <w:jc w:val="both"/>
        <w:rPr>
          <w:rFonts w:ascii="Arial" w:eastAsia="Times New Roman" w:hAnsi="Arial" w:cs="Arial"/>
          <w:lang w:val="es-ES" w:eastAsia="es-ES"/>
        </w:rPr>
      </w:pPr>
    </w:p>
    <w:p w14:paraId="6F218BCF" w14:textId="74FD8107" w:rsidR="00DD772D" w:rsidRDefault="00DD772D" w:rsidP="00441EC9">
      <w:pPr>
        <w:widowControl w:val="0"/>
        <w:spacing w:after="0" w:line="240" w:lineRule="auto"/>
        <w:ind w:left="851"/>
        <w:jc w:val="both"/>
        <w:rPr>
          <w:rFonts w:ascii="Arial" w:eastAsia="Times New Roman" w:hAnsi="Arial" w:cs="Arial"/>
          <w:lang w:val="es-ES" w:eastAsia="es-ES"/>
        </w:rPr>
      </w:pPr>
    </w:p>
    <w:p w14:paraId="3C4BDB0F" w14:textId="451FAF7B" w:rsidR="00DD772D" w:rsidRDefault="00DD772D" w:rsidP="00441EC9">
      <w:pPr>
        <w:widowControl w:val="0"/>
        <w:spacing w:after="0" w:line="240" w:lineRule="auto"/>
        <w:ind w:left="851"/>
        <w:jc w:val="both"/>
        <w:rPr>
          <w:rFonts w:ascii="Arial" w:eastAsia="Times New Roman" w:hAnsi="Arial" w:cs="Arial"/>
          <w:lang w:val="es-ES" w:eastAsia="es-ES"/>
        </w:rPr>
      </w:pPr>
    </w:p>
    <w:p w14:paraId="6B9BE423" w14:textId="568C067A" w:rsidR="00DD772D" w:rsidRDefault="00DD772D" w:rsidP="00441EC9">
      <w:pPr>
        <w:widowControl w:val="0"/>
        <w:spacing w:after="0" w:line="240" w:lineRule="auto"/>
        <w:ind w:left="851"/>
        <w:jc w:val="both"/>
        <w:rPr>
          <w:rFonts w:ascii="Arial" w:eastAsia="Times New Roman" w:hAnsi="Arial" w:cs="Arial"/>
          <w:lang w:val="es-ES" w:eastAsia="es-ES"/>
        </w:rPr>
      </w:pPr>
    </w:p>
    <w:p w14:paraId="54E16896" w14:textId="66761C67" w:rsidR="00DD772D" w:rsidRDefault="00DD772D" w:rsidP="00441EC9">
      <w:pPr>
        <w:widowControl w:val="0"/>
        <w:spacing w:after="0" w:line="240" w:lineRule="auto"/>
        <w:ind w:left="851"/>
        <w:jc w:val="both"/>
        <w:rPr>
          <w:rFonts w:ascii="Arial" w:eastAsia="Times New Roman" w:hAnsi="Arial" w:cs="Arial"/>
          <w:lang w:val="es-ES" w:eastAsia="es-ES"/>
        </w:rPr>
      </w:pPr>
    </w:p>
    <w:p w14:paraId="5C2C9A6C" w14:textId="362CF681" w:rsidR="00DD772D" w:rsidRDefault="00DD772D" w:rsidP="00441EC9">
      <w:pPr>
        <w:widowControl w:val="0"/>
        <w:spacing w:after="0" w:line="240" w:lineRule="auto"/>
        <w:ind w:left="851"/>
        <w:jc w:val="both"/>
        <w:rPr>
          <w:rFonts w:ascii="Arial" w:eastAsia="Times New Roman" w:hAnsi="Arial" w:cs="Arial"/>
          <w:lang w:val="es-ES" w:eastAsia="es-ES"/>
        </w:rPr>
      </w:pPr>
    </w:p>
    <w:p w14:paraId="75F98176" w14:textId="7FE87A75" w:rsidR="00DD772D" w:rsidRDefault="00DD772D" w:rsidP="00441EC9">
      <w:pPr>
        <w:widowControl w:val="0"/>
        <w:spacing w:after="0" w:line="240" w:lineRule="auto"/>
        <w:ind w:left="851"/>
        <w:jc w:val="both"/>
        <w:rPr>
          <w:rFonts w:ascii="Arial" w:eastAsia="Times New Roman" w:hAnsi="Arial" w:cs="Arial"/>
          <w:lang w:val="es-ES" w:eastAsia="es-ES"/>
        </w:rPr>
      </w:pPr>
    </w:p>
    <w:p w14:paraId="14AEDE9B" w14:textId="139E9CC7" w:rsidR="00DD772D" w:rsidRDefault="00DD772D" w:rsidP="00441EC9">
      <w:pPr>
        <w:widowControl w:val="0"/>
        <w:spacing w:after="0" w:line="240" w:lineRule="auto"/>
        <w:ind w:left="851"/>
        <w:jc w:val="both"/>
        <w:rPr>
          <w:rFonts w:ascii="Arial" w:eastAsia="Times New Roman" w:hAnsi="Arial" w:cs="Arial"/>
          <w:lang w:val="es-ES" w:eastAsia="es-ES"/>
        </w:rPr>
      </w:pPr>
    </w:p>
    <w:p w14:paraId="46F1482C" w14:textId="316A9D92" w:rsidR="00DD772D" w:rsidRDefault="00DD772D" w:rsidP="00441EC9">
      <w:pPr>
        <w:widowControl w:val="0"/>
        <w:spacing w:after="0" w:line="240" w:lineRule="auto"/>
        <w:ind w:left="851"/>
        <w:jc w:val="both"/>
        <w:rPr>
          <w:rFonts w:ascii="Arial" w:eastAsia="Times New Roman" w:hAnsi="Arial" w:cs="Arial"/>
          <w:lang w:val="es-ES" w:eastAsia="es-ES"/>
        </w:rPr>
      </w:pPr>
    </w:p>
    <w:p w14:paraId="622BBEDB" w14:textId="4345C913" w:rsidR="00DD772D" w:rsidRDefault="00DD772D" w:rsidP="00441EC9">
      <w:pPr>
        <w:widowControl w:val="0"/>
        <w:spacing w:after="0" w:line="240" w:lineRule="auto"/>
        <w:ind w:left="851"/>
        <w:jc w:val="both"/>
        <w:rPr>
          <w:rFonts w:ascii="Arial" w:eastAsia="Times New Roman" w:hAnsi="Arial" w:cs="Arial"/>
          <w:lang w:val="es-ES" w:eastAsia="es-ES"/>
        </w:rPr>
      </w:pPr>
    </w:p>
    <w:p w14:paraId="673FBEDC" w14:textId="1389D96A" w:rsidR="00DD772D" w:rsidRDefault="00DD772D" w:rsidP="00441EC9">
      <w:pPr>
        <w:widowControl w:val="0"/>
        <w:spacing w:after="0" w:line="240" w:lineRule="auto"/>
        <w:ind w:left="851"/>
        <w:jc w:val="both"/>
        <w:rPr>
          <w:rFonts w:ascii="Arial" w:eastAsia="Times New Roman" w:hAnsi="Arial" w:cs="Arial"/>
          <w:lang w:val="es-ES" w:eastAsia="es-ES"/>
        </w:rPr>
      </w:pPr>
    </w:p>
    <w:p w14:paraId="2A6662AB" w14:textId="34E40593" w:rsidR="00DD772D" w:rsidRDefault="00DD772D" w:rsidP="00441EC9">
      <w:pPr>
        <w:widowControl w:val="0"/>
        <w:spacing w:after="0" w:line="240" w:lineRule="auto"/>
        <w:ind w:left="851"/>
        <w:jc w:val="both"/>
        <w:rPr>
          <w:rFonts w:ascii="Arial" w:eastAsia="Times New Roman" w:hAnsi="Arial" w:cs="Arial"/>
          <w:lang w:val="es-ES" w:eastAsia="es-ES"/>
        </w:rPr>
      </w:pPr>
    </w:p>
    <w:p w14:paraId="2AB6AEDF" w14:textId="3D5F6C04" w:rsidR="00DD772D" w:rsidRDefault="00DD772D" w:rsidP="00441EC9">
      <w:pPr>
        <w:widowControl w:val="0"/>
        <w:spacing w:after="0" w:line="240" w:lineRule="auto"/>
        <w:ind w:left="851"/>
        <w:jc w:val="both"/>
        <w:rPr>
          <w:rFonts w:ascii="Arial" w:eastAsia="Times New Roman" w:hAnsi="Arial" w:cs="Arial"/>
          <w:lang w:val="es-ES" w:eastAsia="es-ES"/>
        </w:rPr>
      </w:pPr>
    </w:p>
    <w:p w14:paraId="10BFA87A" w14:textId="23AF0DB0" w:rsidR="00DD772D" w:rsidRDefault="00DD772D" w:rsidP="00441EC9">
      <w:pPr>
        <w:widowControl w:val="0"/>
        <w:spacing w:after="0" w:line="240" w:lineRule="auto"/>
        <w:ind w:left="851"/>
        <w:jc w:val="both"/>
        <w:rPr>
          <w:rFonts w:ascii="Arial" w:eastAsia="Times New Roman" w:hAnsi="Arial" w:cs="Arial"/>
          <w:lang w:val="es-ES" w:eastAsia="es-ES"/>
        </w:rPr>
      </w:pPr>
    </w:p>
    <w:p w14:paraId="0DACE9B7" w14:textId="3D8EBD9D" w:rsidR="00DD772D" w:rsidRDefault="00DD772D" w:rsidP="00441EC9">
      <w:pPr>
        <w:widowControl w:val="0"/>
        <w:spacing w:after="0" w:line="240" w:lineRule="auto"/>
        <w:ind w:left="851"/>
        <w:jc w:val="both"/>
        <w:rPr>
          <w:rFonts w:ascii="Arial" w:eastAsia="Times New Roman" w:hAnsi="Arial" w:cs="Arial"/>
          <w:lang w:val="es-ES" w:eastAsia="es-ES"/>
        </w:rPr>
      </w:pPr>
    </w:p>
    <w:p w14:paraId="102CEA9F" w14:textId="172C88F4" w:rsidR="00441EC9" w:rsidRPr="00F427CA" w:rsidRDefault="00441EC9" w:rsidP="0095740C">
      <w:pPr>
        <w:spacing w:after="0"/>
        <w:ind w:left="851"/>
        <w:jc w:val="both"/>
        <w:rPr>
          <w:rFonts w:ascii="Arial" w:eastAsia="Batang" w:hAnsi="Arial" w:cs="Arial"/>
          <w:lang w:val="es-ES" w:eastAsia="es-PE"/>
        </w:rPr>
      </w:pPr>
      <w:r w:rsidRPr="00F427CA">
        <w:rPr>
          <w:rFonts w:ascii="Arial" w:eastAsia="Batang" w:hAnsi="Arial" w:cs="Arial"/>
          <w:lang w:val="es-ES" w:eastAsia="es-PE"/>
        </w:rPr>
        <w:t xml:space="preserve">Los integrantes de un consorcio no podrán presentar propuestas individuales ni conformar más de un consorcio.  </w:t>
      </w:r>
    </w:p>
    <w:p w14:paraId="0CD3BA9B" w14:textId="18D302C1" w:rsidR="001E7085" w:rsidRDefault="001E7085" w:rsidP="0095740C">
      <w:pPr>
        <w:pStyle w:val="Ttulo1"/>
        <w:numPr>
          <w:ilvl w:val="1"/>
          <w:numId w:val="45"/>
        </w:numPr>
        <w:jc w:val="both"/>
      </w:pPr>
      <w:r w:rsidRPr="001E7085">
        <w:t>CONTENIDO DE LAS PROPUESTAS:</w:t>
      </w:r>
    </w:p>
    <w:p w14:paraId="721D6580" w14:textId="77777777" w:rsidR="00763FA7" w:rsidRPr="001E7085" w:rsidRDefault="00763FA7" w:rsidP="0095740C">
      <w:pPr>
        <w:pStyle w:val="Ttulo1"/>
        <w:ind w:left="1146" w:firstLine="0"/>
        <w:jc w:val="both"/>
      </w:pPr>
    </w:p>
    <w:p w14:paraId="31AA948A" w14:textId="6CCBD2F6" w:rsidR="001E7085" w:rsidRDefault="001E7085" w:rsidP="0095740C">
      <w:pPr>
        <w:widowControl w:val="0"/>
        <w:spacing w:after="0" w:line="240" w:lineRule="auto"/>
        <w:ind w:left="426"/>
        <w:contextualSpacing/>
        <w:jc w:val="both"/>
        <w:rPr>
          <w:rFonts w:ascii="Arial" w:eastAsia="Batang" w:hAnsi="Arial" w:cs="Arial"/>
          <w:lang w:eastAsia="es-PE"/>
        </w:rPr>
      </w:pPr>
      <w:r w:rsidRPr="001E7085">
        <w:rPr>
          <w:rFonts w:ascii="Arial" w:eastAsia="Batang" w:hAnsi="Arial" w:cs="Arial"/>
          <w:lang w:eastAsia="es-PE"/>
        </w:rPr>
        <w:t xml:space="preserve">   La propuesta contendrá, además de un índice de documentos</w:t>
      </w:r>
      <w:r w:rsidRPr="001E7085">
        <w:rPr>
          <w:rFonts w:ascii="Arial" w:eastAsia="Batang" w:hAnsi="Arial" w:cs="Arial"/>
          <w:vertAlign w:val="superscript"/>
          <w:lang w:val="es-ES_tradnl" w:eastAsia="es-PE"/>
        </w:rPr>
        <w:footnoteReference w:id="2"/>
      </w:r>
      <w:r w:rsidRPr="001E7085">
        <w:rPr>
          <w:rFonts w:ascii="Arial" w:eastAsia="Batang" w:hAnsi="Arial" w:cs="Arial"/>
          <w:lang w:eastAsia="es-PE"/>
        </w:rPr>
        <w:t>, la siguiente documentación:</w:t>
      </w:r>
    </w:p>
    <w:p w14:paraId="6269241F" w14:textId="77777777" w:rsidR="00763FA7" w:rsidRPr="001E7085" w:rsidRDefault="00763FA7" w:rsidP="0095740C">
      <w:pPr>
        <w:widowControl w:val="0"/>
        <w:spacing w:after="0" w:line="240" w:lineRule="auto"/>
        <w:ind w:left="426"/>
        <w:contextualSpacing/>
        <w:jc w:val="both"/>
        <w:rPr>
          <w:rFonts w:ascii="Arial" w:eastAsia="Batang" w:hAnsi="Arial" w:cs="Arial"/>
          <w:lang w:eastAsia="es-PE"/>
        </w:rPr>
      </w:pPr>
    </w:p>
    <w:p w14:paraId="4B31DA67" w14:textId="77777777" w:rsidR="001E7085" w:rsidRPr="001E7085" w:rsidRDefault="001E7085" w:rsidP="0095740C">
      <w:pPr>
        <w:pStyle w:val="Prrafodelista"/>
        <w:widowControl w:val="0"/>
        <w:numPr>
          <w:ilvl w:val="2"/>
          <w:numId w:val="45"/>
        </w:numPr>
        <w:spacing w:after="0" w:line="240" w:lineRule="auto"/>
        <w:ind w:hanging="153"/>
        <w:jc w:val="both"/>
        <w:rPr>
          <w:rFonts w:ascii="Arial" w:eastAsia="Batang" w:hAnsi="Arial" w:cs="Arial"/>
          <w:b/>
          <w:lang w:eastAsia="es-PE"/>
        </w:rPr>
      </w:pPr>
      <w:r w:rsidRPr="001E7085">
        <w:rPr>
          <w:rFonts w:ascii="Arial" w:eastAsia="Batang" w:hAnsi="Arial" w:cs="Arial"/>
          <w:b/>
          <w:lang w:eastAsia="es-PE"/>
        </w:rPr>
        <w:t xml:space="preserve">SOBRE N° 001 </w:t>
      </w:r>
      <w:r w:rsidRPr="001E7085">
        <w:rPr>
          <w:rFonts w:ascii="Arial" w:eastAsia="Batang" w:hAnsi="Arial" w:cs="Arial"/>
          <w:bCs/>
          <w:lang w:eastAsia="es-PE"/>
        </w:rPr>
        <w:t>(propuesta técnica)</w:t>
      </w:r>
    </w:p>
    <w:p w14:paraId="52948AD7" w14:textId="77777777" w:rsidR="001E7085" w:rsidRPr="001E7085" w:rsidRDefault="001E7085" w:rsidP="0095740C">
      <w:pPr>
        <w:pStyle w:val="Ttulo4"/>
        <w:spacing w:before="0"/>
        <w:ind w:left="1134" w:hanging="567"/>
        <w:jc w:val="both"/>
        <w:rPr>
          <w:rFonts w:ascii="Arial" w:hAnsi="Arial" w:cs="Arial"/>
          <w:b/>
          <w:i w:val="0"/>
          <w:color w:val="auto"/>
          <w:sz w:val="22"/>
          <w:szCs w:val="22"/>
          <w:lang w:eastAsia="es-PE"/>
        </w:rPr>
      </w:pPr>
    </w:p>
    <w:p w14:paraId="279F49C0" w14:textId="77777777" w:rsidR="001E7085" w:rsidRPr="001E7085" w:rsidRDefault="001E7085" w:rsidP="0095740C">
      <w:pPr>
        <w:pStyle w:val="Ttulo4"/>
        <w:numPr>
          <w:ilvl w:val="3"/>
          <w:numId w:val="45"/>
        </w:numPr>
        <w:ind w:left="1800" w:firstLine="43"/>
        <w:jc w:val="both"/>
        <w:rPr>
          <w:rFonts w:ascii="Arial" w:hAnsi="Arial" w:cs="Arial"/>
          <w:b/>
          <w:i w:val="0"/>
          <w:color w:val="auto"/>
          <w:sz w:val="22"/>
          <w:szCs w:val="22"/>
          <w:lang w:eastAsia="es-PE"/>
        </w:rPr>
      </w:pPr>
      <w:r w:rsidRPr="001E7085">
        <w:rPr>
          <w:rFonts w:ascii="Arial" w:hAnsi="Arial" w:cs="Arial"/>
          <w:b/>
          <w:i w:val="0"/>
          <w:color w:val="auto"/>
          <w:sz w:val="22"/>
          <w:szCs w:val="22"/>
          <w:lang w:eastAsia="es-PE"/>
        </w:rPr>
        <w:t xml:space="preserve">Documentación de presentación obligatoria: </w:t>
      </w:r>
    </w:p>
    <w:p w14:paraId="24DD16F4" w14:textId="77777777" w:rsidR="001E7085" w:rsidRPr="001E7085" w:rsidRDefault="001E7085" w:rsidP="0095740C">
      <w:pPr>
        <w:widowControl w:val="0"/>
        <w:spacing w:after="0" w:line="240" w:lineRule="auto"/>
        <w:ind w:left="1134"/>
        <w:jc w:val="both"/>
        <w:rPr>
          <w:rFonts w:ascii="Arial" w:eastAsia="Batang" w:hAnsi="Arial" w:cs="Arial"/>
          <w:lang w:val="es-ES_tradnl" w:eastAsia="es-PE"/>
        </w:rPr>
      </w:pPr>
    </w:p>
    <w:p w14:paraId="50C65E10" w14:textId="77777777" w:rsidR="001E7085" w:rsidRPr="001E7085" w:rsidRDefault="001E7085" w:rsidP="0095740C">
      <w:pPr>
        <w:widowControl w:val="0"/>
        <w:numPr>
          <w:ilvl w:val="0"/>
          <w:numId w:val="14"/>
        </w:numPr>
        <w:suppressAutoHyphens/>
        <w:spacing w:after="0" w:line="240" w:lineRule="auto"/>
        <w:ind w:left="2552" w:hanging="425"/>
        <w:jc w:val="both"/>
        <w:rPr>
          <w:rFonts w:ascii="Arial" w:eastAsia="MS Mincho" w:hAnsi="Arial" w:cs="Arial"/>
          <w:lang w:eastAsia="es-ES"/>
        </w:rPr>
      </w:pPr>
      <w:r w:rsidRPr="001E7085">
        <w:rPr>
          <w:rFonts w:ascii="Arial" w:eastAsia="MS Mincho" w:hAnsi="Arial" w:cs="Arial"/>
          <w:lang w:eastAsia="es-ES"/>
        </w:rPr>
        <w:t xml:space="preserve">Declaración jurada de datos del postor. Cuando se trate de consorcio, esta declaración jurada será presentada por cada uno de los consorciados. </w:t>
      </w:r>
      <w:r w:rsidRPr="001E7085">
        <w:rPr>
          <w:rFonts w:ascii="Arial" w:eastAsia="MS Mincho" w:hAnsi="Arial" w:cs="Arial"/>
          <w:b/>
          <w:lang w:eastAsia="es-ES"/>
        </w:rPr>
        <w:t xml:space="preserve">(Anexo </w:t>
      </w:r>
      <w:proofErr w:type="spellStart"/>
      <w:r w:rsidRPr="001E7085">
        <w:rPr>
          <w:rFonts w:ascii="Arial" w:eastAsia="MS Mincho" w:hAnsi="Arial" w:cs="Arial"/>
          <w:b/>
          <w:lang w:eastAsia="es-ES"/>
        </w:rPr>
        <w:t>Nº</w:t>
      </w:r>
      <w:proofErr w:type="spellEnd"/>
      <w:r w:rsidRPr="001E7085">
        <w:rPr>
          <w:rFonts w:ascii="Arial" w:eastAsia="MS Mincho" w:hAnsi="Arial" w:cs="Arial"/>
          <w:b/>
          <w:lang w:eastAsia="es-ES"/>
        </w:rPr>
        <w:t xml:space="preserve"> 01).</w:t>
      </w:r>
      <w:r w:rsidRPr="001E7085">
        <w:rPr>
          <w:rFonts w:ascii="Arial" w:eastAsia="MS Mincho" w:hAnsi="Arial" w:cs="Arial"/>
          <w:lang w:eastAsia="es-ES"/>
        </w:rPr>
        <w:t xml:space="preserve"> </w:t>
      </w:r>
    </w:p>
    <w:p w14:paraId="65137A54" w14:textId="77777777" w:rsidR="001E7085" w:rsidRPr="001E7085" w:rsidRDefault="001E7085" w:rsidP="001E7085">
      <w:pPr>
        <w:widowControl w:val="0"/>
        <w:suppressAutoHyphens/>
        <w:spacing w:after="0" w:line="240" w:lineRule="auto"/>
        <w:ind w:left="2552"/>
        <w:jc w:val="both"/>
        <w:rPr>
          <w:rFonts w:ascii="Arial" w:eastAsia="MS Mincho" w:hAnsi="Arial" w:cs="Arial"/>
          <w:lang w:eastAsia="es-ES"/>
        </w:rPr>
      </w:pPr>
    </w:p>
    <w:p w14:paraId="3748E5A6" w14:textId="77777777" w:rsidR="001E7085" w:rsidRPr="001E7085" w:rsidRDefault="001E7085" w:rsidP="001E7085">
      <w:pPr>
        <w:widowControl w:val="0"/>
        <w:numPr>
          <w:ilvl w:val="0"/>
          <w:numId w:val="14"/>
        </w:numPr>
        <w:suppressAutoHyphens/>
        <w:spacing w:after="0" w:line="240" w:lineRule="auto"/>
        <w:ind w:left="2552" w:hanging="425"/>
        <w:jc w:val="both"/>
        <w:rPr>
          <w:rFonts w:ascii="Arial" w:eastAsia="MS Mincho" w:hAnsi="Arial" w:cs="Arial"/>
          <w:lang w:val="es-ES_tradnl" w:eastAsia="es-ES"/>
        </w:rPr>
      </w:pPr>
      <w:r w:rsidRPr="001E7085">
        <w:rPr>
          <w:rFonts w:ascii="Arial" w:eastAsia="MS Mincho" w:hAnsi="Arial" w:cs="Arial"/>
          <w:lang w:eastAsia="es-ES"/>
        </w:rPr>
        <w:t xml:space="preserve">Declaración Jurada (Art. 52 del reglamento de la Ley de Contrataciones del Estado) </w:t>
      </w:r>
      <w:r w:rsidRPr="001E7085">
        <w:rPr>
          <w:rFonts w:ascii="Arial" w:eastAsia="MS Mincho" w:hAnsi="Arial" w:cs="Arial"/>
          <w:lang w:val="es-ES_tradnl" w:eastAsia="es-ES"/>
        </w:rPr>
        <w:t>(</w:t>
      </w:r>
      <w:r w:rsidRPr="001E7085">
        <w:rPr>
          <w:rFonts w:ascii="Arial" w:eastAsia="MS Mincho" w:hAnsi="Arial" w:cs="Arial"/>
          <w:b/>
          <w:lang w:val="es-ES_tradnl" w:eastAsia="es-ES"/>
        </w:rPr>
        <w:t xml:space="preserve">Anexo </w:t>
      </w:r>
      <w:proofErr w:type="spellStart"/>
      <w:r w:rsidRPr="001E7085">
        <w:rPr>
          <w:rFonts w:ascii="Arial" w:eastAsia="MS Mincho" w:hAnsi="Arial" w:cs="Arial"/>
          <w:b/>
          <w:lang w:val="es-ES_tradnl" w:eastAsia="es-ES"/>
        </w:rPr>
        <w:t>Nº</w:t>
      </w:r>
      <w:proofErr w:type="spellEnd"/>
      <w:r w:rsidRPr="001E7085">
        <w:rPr>
          <w:rFonts w:ascii="Arial" w:eastAsia="MS Mincho" w:hAnsi="Arial" w:cs="Arial"/>
          <w:b/>
          <w:lang w:val="es-ES_tradnl" w:eastAsia="es-ES"/>
        </w:rPr>
        <w:t xml:space="preserve"> 02)</w:t>
      </w:r>
      <w:r w:rsidRPr="001E7085">
        <w:rPr>
          <w:rFonts w:ascii="Arial" w:eastAsia="MS Mincho" w:hAnsi="Arial" w:cs="Arial"/>
          <w:lang w:val="es-ES_tradnl" w:eastAsia="es-ES"/>
        </w:rPr>
        <w:t>.</w:t>
      </w:r>
    </w:p>
    <w:p w14:paraId="029ED1D2" w14:textId="77777777" w:rsidR="001E7085" w:rsidRPr="001E7085" w:rsidRDefault="001E7085" w:rsidP="001E7085">
      <w:pPr>
        <w:widowControl w:val="0"/>
        <w:spacing w:after="0" w:line="240" w:lineRule="auto"/>
        <w:ind w:left="2552" w:hanging="425"/>
        <w:jc w:val="both"/>
        <w:rPr>
          <w:rFonts w:ascii="Arial" w:eastAsia="Batang" w:hAnsi="Arial" w:cs="Arial"/>
          <w:lang w:val="es-ES_tradnl" w:eastAsia="es-PE"/>
        </w:rPr>
      </w:pPr>
    </w:p>
    <w:p w14:paraId="21E427D4" w14:textId="77777777" w:rsidR="001E7085" w:rsidRPr="001E7085" w:rsidRDefault="001E7085" w:rsidP="001E7085">
      <w:pPr>
        <w:widowControl w:val="0"/>
        <w:numPr>
          <w:ilvl w:val="0"/>
          <w:numId w:val="14"/>
        </w:numPr>
        <w:suppressAutoHyphens/>
        <w:spacing w:after="0" w:line="240" w:lineRule="auto"/>
        <w:ind w:left="2552" w:hanging="425"/>
        <w:jc w:val="both"/>
        <w:rPr>
          <w:rFonts w:ascii="Arial" w:eastAsia="MS Mincho" w:hAnsi="Arial" w:cs="Arial"/>
          <w:lang w:val="es-ES_tradnl" w:eastAsia="es-ES"/>
        </w:rPr>
      </w:pPr>
      <w:r w:rsidRPr="001E7085">
        <w:rPr>
          <w:rFonts w:ascii="Arial" w:eastAsia="MS Mincho" w:hAnsi="Arial" w:cs="Arial"/>
          <w:lang w:eastAsia="es-ES"/>
        </w:rPr>
        <w:t>Declaración jurada de cumplimiento de los Requerimientos Técnicos Mínimos contenidos en el ANEXOS de la presente sección.</w:t>
      </w:r>
      <w:r w:rsidRPr="001E7085">
        <w:rPr>
          <w:rFonts w:ascii="Arial" w:eastAsia="MS Mincho" w:hAnsi="Arial" w:cs="Arial"/>
          <w:lang w:val="es-ES_tradnl" w:eastAsia="es-ES"/>
        </w:rPr>
        <w:t xml:space="preserve"> (</w:t>
      </w:r>
      <w:r w:rsidRPr="001E7085">
        <w:rPr>
          <w:rFonts w:ascii="Arial" w:eastAsia="MS Mincho" w:hAnsi="Arial" w:cs="Arial"/>
          <w:b/>
          <w:lang w:val="es-ES_tradnl" w:eastAsia="es-ES"/>
        </w:rPr>
        <w:t xml:space="preserve">Anexo </w:t>
      </w:r>
      <w:proofErr w:type="spellStart"/>
      <w:r w:rsidRPr="001E7085">
        <w:rPr>
          <w:rFonts w:ascii="Arial" w:eastAsia="MS Mincho" w:hAnsi="Arial" w:cs="Arial"/>
          <w:b/>
          <w:lang w:val="es-ES_tradnl" w:eastAsia="es-ES"/>
        </w:rPr>
        <w:t>Nº</w:t>
      </w:r>
      <w:proofErr w:type="spellEnd"/>
      <w:r w:rsidRPr="001E7085">
        <w:rPr>
          <w:rFonts w:ascii="Arial" w:eastAsia="MS Mincho" w:hAnsi="Arial" w:cs="Arial"/>
          <w:b/>
          <w:lang w:val="es-ES_tradnl" w:eastAsia="es-ES"/>
        </w:rPr>
        <w:t xml:space="preserve"> 03)</w:t>
      </w:r>
      <w:r w:rsidRPr="001E7085">
        <w:rPr>
          <w:rFonts w:ascii="Arial" w:eastAsia="MS Mincho" w:hAnsi="Arial" w:cs="Arial"/>
          <w:lang w:val="es-ES_tradnl" w:eastAsia="es-ES"/>
        </w:rPr>
        <w:t>.</w:t>
      </w:r>
    </w:p>
    <w:p w14:paraId="48D8AEE2" w14:textId="77777777" w:rsidR="001E7085" w:rsidRPr="001E7085" w:rsidRDefault="001E7085" w:rsidP="001E7085">
      <w:pPr>
        <w:pStyle w:val="Prrafodelista"/>
        <w:spacing w:after="0" w:line="240" w:lineRule="auto"/>
        <w:rPr>
          <w:rFonts w:ascii="Arial" w:eastAsia="MS Mincho" w:hAnsi="Arial" w:cs="Arial"/>
          <w:lang w:val="es-ES_tradnl" w:eastAsia="es-ES"/>
        </w:rPr>
      </w:pPr>
    </w:p>
    <w:p w14:paraId="3BB9EDCB" w14:textId="77777777" w:rsidR="001E7085" w:rsidRPr="001E7085" w:rsidRDefault="001E7085" w:rsidP="001E7085">
      <w:pPr>
        <w:widowControl w:val="0"/>
        <w:numPr>
          <w:ilvl w:val="0"/>
          <w:numId w:val="14"/>
        </w:numPr>
        <w:suppressAutoHyphens/>
        <w:spacing w:after="0" w:line="240" w:lineRule="auto"/>
        <w:ind w:left="2552" w:hanging="425"/>
        <w:jc w:val="both"/>
        <w:rPr>
          <w:rFonts w:ascii="Arial" w:eastAsia="MS Mincho" w:hAnsi="Arial" w:cs="Arial"/>
          <w:lang w:val="es-ES_tradnl" w:eastAsia="es-ES"/>
        </w:rPr>
      </w:pPr>
      <w:r w:rsidRPr="001E7085">
        <w:rPr>
          <w:rFonts w:ascii="Arial" w:eastAsia="MS Mincho" w:hAnsi="Arial" w:cs="Arial"/>
          <w:lang w:val="es-ES_tradnl" w:eastAsia="es-ES"/>
        </w:rPr>
        <w:t>Declaración Jurada de plazo de prestación del servicio, (</w:t>
      </w:r>
      <w:r w:rsidRPr="001E7085">
        <w:rPr>
          <w:rFonts w:ascii="Arial" w:eastAsia="MS Mincho" w:hAnsi="Arial" w:cs="Arial"/>
          <w:b/>
          <w:lang w:val="es-ES_tradnl" w:eastAsia="es-ES"/>
        </w:rPr>
        <w:t xml:space="preserve">Anexo </w:t>
      </w:r>
      <w:proofErr w:type="spellStart"/>
      <w:r w:rsidRPr="001E7085">
        <w:rPr>
          <w:rFonts w:ascii="Arial" w:eastAsia="MS Mincho" w:hAnsi="Arial" w:cs="Arial"/>
          <w:b/>
          <w:lang w:val="es-ES_tradnl" w:eastAsia="es-ES"/>
        </w:rPr>
        <w:t>Nº</w:t>
      </w:r>
      <w:proofErr w:type="spellEnd"/>
      <w:r w:rsidRPr="001E7085">
        <w:rPr>
          <w:rFonts w:ascii="Arial" w:eastAsia="MS Mincho" w:hAnsi="Arial" w:cs="Arial"/>
          <w:b/>
          <w:lang w:val="es-ES_tradnl" w:eastAsia="es-ES"/>
        </w:rPr>
        <w:t xml:space="preserve"> 04)</w:t>
      </w:r>
      <w:r w:rsidRPr="001E7085">
        <w:rPr>
          <w:rFonts w:ascii="Arial" w:eastAsia="MS Mincho" w:hAnsi="Arial" w:cs="Arial"/>
          <w:lang w:val="es-ES_tradnl" w:eastAsia="es-ES"/>
        </w:rPr>
        <w:t>.</w:t>
      </w:r>
    </w:p>
    <w:p w14:paraId="66E4487B" w14:textId="77777777" w:rsidR="001E7085" w:rsidRPr="001E7085" w:rsidRDefault="001E7085" w:rsidP="001E7085">
      <w:pPr>
        <w:pStyle w:val="Prrafodelista"/>
        <w:rPr>
          <w:rFonts w:ascii="Arial" w:eastAsia="MS Mincho" w:hAnsi="Arial" w:cs="Arial"/>
          <w:lang w:val="es-ES_tradnl" w:eastAsia="es-ES"/>
        </w:rPr>
      </w:pPr>
    </w:p>
    <w:p w14:paraId="5EBD7850" w14:textId="77777777" w:rsidR="001E7085" w:rsidRPr="001E7085" w:rsidRDefault="001E7085" w:rsidP="001E7085">
      <w:pPr>
        <w:widowControl w:val="0"/>
        <w:numPr>
          <w:ilvl w:val="0"/>
          <w:numId w:val="14"/>
        </w:numPr>
        <w:suppressAutoHyphens/>
        <w:spacing w:after="0" w:line="240" w:lineRule="auto"/>
        <w:ind w:left="2552" w:hanging="425"/>
        <w:jc w:val="both"/>
        <w:rPr>
          <w:rFonts w:ascii="Arial" w:eastAsia="MS Mincho" w:hAnsi="Arial" w:cs="Arial"/>
          <w:lang w:val="es-ES_tradnl" w:eastAsia="es-ES"/>
        </w:rPr>
      </w:pPr>
      <w:r w:rsidRPr="001E7085">
        <w:rPr>
          <w:rFonts w:ascii="Arial" w:eastAsia="MS Mincho" w:hAnsi="Arial" w:cs="Arial"/>
          <w:lang w:val="es-ES_tradnl" w:eastAsia="es-ES"/>
        </w:rPr>
        <w:t>PROMESA DE CONSORCIO (Solo para el caso en que un consorcio se presente como postor), (</w:t>
      </w:r>
      <w:r w:rsidRPr="001E7085">
        <w:rPr>
          <w:rFonts w:ascii="Arial" w:eastAsia="MS Mincho" w:hAnsi="Arial" w:cs="Arial"/>
          <w:b/>
          <w:lang w:val="es-ES_tradnl" w:eastAsia="es-ES"/>
        </w:rPr>
        <w:t xml:space="preserve">Anexo </w:t>
      </w:r>
      <w:proofErr w:type="spellStart"/>
      <w:r w:rsidRPr="001E7085">
        <w:rPr>
          <w:rFonts w:ascii="Arial" w:eastAsia="MS Mincho" w:hAnsi="Arial" w:cs="Arial"/>
          <w:b/>
          <w:lang w:val="es-ES_tradnl" w:eastAsia="es-ES"/>
        </w:rPr>
        <w:t>Nº</w:t>
      </w:r>
      <w:proofErr w:type="spellEnd"/>
      <w:r w:rsidRPr="001E7085">
        <w:rPr>
          <w:rFonts w:ascii="Arial" w:eastAsia="MS Mincho" w:hAnsi="Arial" w:cs="Arial"/>
          <w:b/>
          <w:lang w:val="es-ES_tradnl" w:eastAsia="es-ES"/>
        </w:rPr>
        <w:t xml:space="preserve"> 05)</w:t>
      </w:r>
      <w:r w:rsidRPr="001E7085">
        <w:rPr>
          <w:rFonts w:ascii="Arial" w:eastAsia="MS Mincho" w:hAnsi="Arial" w:cs="Arial"/>
          <w:lang w:val="es-ES_tradnl" w:eastAsia="es-ES"/>
        </w:rPr>
        <w:t>.</w:t>
      </w:r>
    </w:p>
    <w:p w14:paraId="25BD88E7" w14:textId="77777777" w:rsidR="001E7085" w:rsidRPr="001E7085" w:rsidRDefault="001E7085" w:rsidP="001E7085">
      <w:pPr>
        <w:widowControl w:val="0"/>
        <w:suppressAutoHyphens/>
        <w:spacing w:after="0" w:line="240" w:lineRule="auto"/>
        <w:ind w:left="2552" w:hanging="425"/>
        <w:jc w:val="both"/>
        <w:rPr>
          <w:rFonts w:ascii="Arial" w:eastAsia="MS Mincho" w:hAnsi="Arial" w:cs="Arial"/>
          <w:lang w:val="es-ES_tradnl" w:eastAsia="es-ES"/>
        </w:rPr>
      </w:pPr>
    </w:p>
    <w:p w14:paraId="7339D8B6" w14:textId="77777777" w:rsidR="001E7085" w:rsidRPr="001E7085" w:rsidRDefault="001E7085" w:rsidP="001E7085">
      <w:pPr>
        <w:widowControl w:val="0"/>
        <w:numPr>
          <w:ilvl w:val="0"/>
          <w:numId w:val="14"/>
        </w:numPr>
        <w:suppressAutoHyphens/>
        <w:spacing w:after="0" w:line="240" w:lineRule="auto"/>
        <w:ind w:left="2552" w:hanging="425"/>
        <w:jc w:val="both"/>
        <w:rPr>
          <w:rFonts w:ascii="Arial" w:eastAsia="MS Mincho" w:hAnsi="Arial" w:cs="Arial"/>
          <w:lang w:val="es-ES_tradnl" w:eastAsia="es-ES"/>
        </w:rPr>
      </w:pPr>
      <w:r w:rsidRPr="001E7085">
        <w:rPr>
          <w:rFonts w:ascii="Arial" w:eastAsia="MS Mincho" w:hAnsi="Arial" w:cs="Arial"/>
          <w:lang w:val="es-ES_tradnl" w:eastAsia="es-ES"/>
        </w:rPr>
        <w:t>Contar con RNP vigente</w:t>
      </w:r>
    </w:p>
    <w:p w14:paraId="331A88D5" w14:textId="77777777" w:rsidR="001E7085" w:rsidRPr="001E7085" w:rsidRDefault="001E7085" w:rsidP="001E7085">
      <w:pPr>
        <w:widowControl w:val="0"/>
        <w:spacing w:after="0" w:line="240" w:lineRule="auto"/>
        <w:ind w:left="993" w:hanging="284"/>
        <w:contextualSpacing/>
        <w:jc w:val="both"/>
        <w:rPr>
          <w:rFonts w:ascii="Arial" w:eastAsia="Batang" w:hAnsi="Arial" w:cs="Arial"/>
          <w:lang w:eastAsia="es-PE"/>
        </w:rPr>
      </w:pPr>
      <w:r w:rsidRPr="001E7085">
        <w:rPr>
          <w:rFonts w:ascii="Arial" w:eastAsia="Batang" w:hAnsi="Arial" w:cs="Arial"/>
          <w:b/>
          <w:u w:val="single"/>
          <w:lang w:eastAsia="es-PE"/>
        </w:rPr>
        <w:lastRenderedPageBreak/>
        <w:t>Acreditación</w:t>
      </w:r>
      <w:r w:rsidRPr="001E7085">
        <w:rPr>
          <w:rFonts w:ascii="Arial" w:eastAsia="Batang" w:hAnsi="Arial" w:cs="Arial"/>
          <w:lang w:eastAsia="es-PE"/>
        </w:rPr>
        <w:t xml:space="preserve">:  </w:t>
      </w:r>
    </w:p>
    <w:p w14:paraId="1C001492" w14:textId="77777777" w:rsidR="001E7085" w:rsidRPr="001E7085" w:rsidRDefault="001E7085" w:rsidP="001E7085">
      <w:pPr>
        <w:widowControl w:val="0"/>
        <w:spacing w:after="0" w:line="240" w:lineRule="auto"/>
        <w:ind w:left="709"/>
        <w:contextualSpacing/>
        <w:jc w:val="both"/>
        <w:rPr>
          <w:rFonts w:ascii="Arial" w:eastAsia="Batang" w:hAnsi="Arial" w:cs="Arial"/>
          <w:lang w:eastAsia="es-PE"/>
        </w:rPr>
      </w:pPr>
      <w:r w:rsidRPr="001E7085">
        <w:rPr>
          <w:rFonts w:ascii="Arial" w:eastAsia="Batang" w:hAnsi="Arial" w:cs="Arial"/>
          <w:lang w:eastAsia="es-PE"/>
        </w:rPr>
        <w:t>La experiencia del postor en la especialidad se acreditará con copia simple de (i) contratos u órdenes de compra, y su respectiva conformidad o constancia de prestación; o (</w:t>
      </w:r>
      <w:proofErr w:type="spellStart"/>
      <w:r w:rsidRPr="001E7085">
        <w:rPr>
          <w:rFonts w:ascii="Arial" w:eastAsia="Batang" w:hAnsi="Arial" w:cs="Arial"/>
          <w:lang w:eastAsia="es-PE"/>
        </w:rPr>
        <w:t>ii</w:t>
      </w:r>
      <w:proofErr w:type="spellEnd"/>
      <w:r w:rsidRPr="001E7085">
        <w:rPr>
          <w:rFonts w:ascii="Arial" w:eastAsia="Batang" w:hAnsi="Arial" w:cs="Arial"/>
          <w:lang w:eastAsia="es-PE"/>
        </w:rPr>
        <w:t>)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w:t>
      </w:r>
      <w:r w:rsidRPr="001E7085">
        <w:rPr>
          <w:rFonts w:ascii="Arial" w:eastAsia="Batang" w:hAnsi="Arial" w:cs="Arial"/>
          <w:vertAlign w:val="superscript"/>
          <w:lang w:eastAsia="es-PE"/>
        </w:rPr>
        <w:footnoteReference w:id="3"/>
      </w:r>
      <w:r w:rsidRPr="001E7085">
        <w:rPr>
          <w:rFonts w:ascii="Arial" w:eastAsia="Batang" w:hAnsi="Arial" w:cs="Arial"/>
          <w:lang w:eastAsia="es-PE"/>
        </w:rPr>
        <w:t xml:space="preserve">. </w:t>
      </w:r>
    </w:p>
    <w:p w14:paraId="0FA44FD1" w14:textId="77777777" w:rsidR="001E7085" w:rsidRPr="001E7085" w:rsidRDefault="001E7085" w:rsidP="001E7085">
      <w:pPr>
        <w:widowControl w:val="0"/>
        <w:spacing w:after="0" w:line="240" w:lineRule="auto"/>
        <w:ind w:left="709"/>
        <w:contextualSpacing/>
        <w:jc w:val="both"/>
        <w:rPr>
          <w:rFonts w:ascii="Arial" w:eastAsia="Batang" w:hAnsi="Arial" w:cs="Arial"/>
          <w:lang w:eastAsia="es-PE"/>
        </w:rPr>
      </w:pPr>
      <w:r w:rsidRPr="001E7085">
        <w:rPr>
          <w:rFonts w:ascii="Arial" w:eastAsia="Batang" w:hAnsi="Arial" w:cs="Arial"/>
          <w:lang w:eastAsia="es-PE"/>
        </w:rPr>
        <w:t xml:space="preserve">Los postores pueden presentar hasta un máximo de veinte (20) contrataciones para acreditar el requisito de calificación y el factor “Experiencia de Postor en la Especialidad”. </w:t>
      </w:r>
    </w:p>
    <w:p w14:paraId="2D96CAFC" w14:textId="77777777" w:rsidR="001E7085" w:rsidRPr="00B27A0D" w:rsidRDefault="001E7085" w:rsidP="001E7085">
      <w:pPr>
        <w:widowControl w:val="0"/>
        <w:spacing w:after="0" w:line="240" w:lineRule="auto"/>
        <w:ind w:left="709"/>
        <w:contextualSpacing/>
        <w:jc w:val="both"/>
        <w:rPr>
          <w:rFonts w:ascii="Arial" w:eastAsia="Batang" w:hAnsi="Arial" w:cs="Arial"/>
          <w:sz w:val="20"/>
          <w:szCs w:val="20"/>
          <w:lang w:eastAsia="es-PE"/>
        </w:rPr>
      </w:pPr>
      <w:r w:rsidRPr="00B27A0D">
        <w:rPr>
          <w:rFonts w:ascii="Arial" w:eastAsia="Batang" w:hAnsi="Arial" w:cs="Arial"/>
          <w:sz w:val="20"/>
          <w:szCs w:val="20"/>
          <w:lang w:eastAsia="es-PE"/>
        </w:rPr>
        <w:t xml:space="preserve"> </w:t>
      </w:r>
    </w:p>
    <w:p w14:paraId="0CF5F905" w14:textId="77777777" w:rsidR="001E7085" w:rsidRPr="001E7085" w:rsidRDefault="001E7085" w:rsidP="001E7085">
      <w:pPr>
        <w:widowControl w:val="0"/>
        <w:spacing w:after="0" w:line="240" w:lineRule="auto"/>
        <w:ind w:left="709"/>
        <w:contextualSpacing/>
        <w:jc w:val="both"/>
        <w:rPr>
          <w:rFonts w:ascii="Arial" w:eastAsia="Batang" w:hAnsi="Arial" w:cs="Arial"/>
          <w:lang w:eastAsia="es-PE"/>
        </w:rPr>
      </w:pPr>
      <w:r w:rsidRPr="001E7085">
        <w:rPr>
          <w:rFonts w:ascii="Arial" w:eastAsia="Batang" w:hAnsi="Arial" w:cs="Arial"/>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535EF5A1" w14:textId="77777777" w:rsidR="001E7085" w:rsidRPr="001E7085" w:rsidRDefault="001E7085" w:rsidP="001E7085">
      <w:pPr>
        <w:widowControl w:val="0"/>
        <w:spacing w:after="0" w:line="240" w:lineRule="auto"/>
        <w:ind w:left="709"/>
        <w:contextualSpacing/>
        <w:jc w:val="both"/>
        <w:rPr>
          <w:rFonts w:ascii="Arial" w:eastAsia="Batang" w:hAnsi="Arial" w:cs="Arial"/>
          <w:lang w:eastAsia="es-PE"/>
        </w:rPr>
      </w:pPr>
      <w:r w:rsidRPr="001E7085">
        <w:rPr>
          <w:rFonts w:ascii="Arial" w:eastAsia="Batang" w:hAnsi="Arial" w:cs="Arial"/>
          <w:lang w:eastAsia="es-PE"/>
        </w:rPr>
        <w:t xml:space="preserve"> </w:t>
      </w:r>
    </w:p>
    <w:p w14:paraId="7D01FFE5" w14:textId="77777777" w:rsidR="001E7085" w:rsidRPr="001E7085" w:rsidRDefault="001E7085" w:rsidP="001E7085">
      <w:pPr>
        <w:widowControl w:val="0"/>
        <w:spacing w:after="0" w:line="240" w:lineRule="auto"/>
        <w:ind w:left="709"/>
        <w:contextualSpacing/>
        <w:jc w:val="both"/>
        <w:rPr>
          <w:rFonts w:ascii="Arial" w:eastAsia="Batang" w:hAnsi="Arial" w:cs="Arial"/>
          <w:lang w:eastAsia="es-PE"/>
        </w:rPr>
      </w:pPr>
      <w:r w:rsidRPr="001E7085">
        <w:rPr>
          <w:rFonts w:ascii="Arial" w:eastAsia="Batang" w:hAnsi="Arial" w:cs="Arial"/>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50C2EF4C" w14:textId="77777777" w:rsidR="001E7085" w:rsidRPr="001E7085" w:rsidRDefault="001E7085" w:rsidP="001E7085">
      <w:pPr>
        <w:widowControl w:val="0"/>
        <w:spacing w:after="0" w:line="240" w:lineRule="auto"/>
        <w:ind w:left="709"/>
        <w:contextualSpacing/>
        <w:jc w:val="both"/>
        <w:rPr>
          <w:rFonts w:ascii="Arial" w:eastAsia="Batang" w:hAnsi="Arial" w:cs="Arial"/>
          <w:lang w:eastAsia="es-PE"/>
        </w:rPr>
      </w:pPr>
      <w:r w:rsidRPr="001E7085">
        <w:rPr>
          <w:rFonts w:ascii="Arial" w:eastAsia="Batang" w:hAnsi="Arial" w:cs="Arial"/>
          <w:lang w:eastAsia="es-PE"/>
        </w:rPr>
        <w:t xml:space="preserve"> </w:t>
      </w:r>
    </w:p>
    <w:p w14:paraId="6163213B" w14:textId="77777777" w:rsidR="001E7085" w:rsidRPr="001E7085" w:rsidRDefault="001E7085" w:rsidP="001E7085">
      <w:pPr>
        <w:widowControl w:val="0"/>
        <w:spacing w:after="0" w:line="240" w:lineRule="auto"/>
        <w:ind w:left="709"/>
        <w:contextualSpacing/>
        <w:jc w:val="both"/>
        <w:rPr>
          <w:rFonts w:ascii="Arial" w:eastAsia="Batang" w:hAnsi="Arial" w:cs="Arial"/>
          <w:lang w:eastAsia="es-PE"/>
        </w:rPr>
      </w:pPr>
      <w:r w:rsidRPr="001E7085">
        <w:rPr>
          <w:rFonts w:ascii="Arial" w:eastAsia="Batang" w:hAnsi="Arial" w:cs="Arial"/>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32FEC07B" w14:textId="77777777" w:rsidR="001E7085" w:rsidRPr="001E7085" w:rsidRDefault="001E7085" w:rsidP="001E7085">
      <w:pPr>
        <w:widowControl w:val="0"/>
        <w:spacing w:after="0" w:line="240" w:lineRule="auto"/>
        <w:ind w:left="1134"/>
        <w:contextualSpacing/>
        <w:jc w:val="both"/>
        <w:rPr>
          <w:rFonts w:ascii="Arial" w:eastAsia="Batang" w:hAnsi="Arial" w:cs="Arial"/>
          <w:lang w:eastAsia="es-PE"/>
        </w:rPr>
      </w:pPr>
      <w:r w:rsidRPr="001E7085">
        <w:rPr>
          <w:rFonts w:ascii="Arial" w:eastAsia="Batang" w:hAnsi="Arial" w:cs="Arial"/>
          <w:lang w:eastAsia="es-PE"/>
        </w:rPr>
        <w:t xml:space="preserve"> </w:t>
      </w:r>
    </w:p>
    <w:p w14:paraId="722B05AC" w14:textId="77777777" w:rsidR="001E7085" w:rsidRPr="001E7085" w:rsidRDefault="001E7085" w:rsidP="001E7085">
      <w:pPr>
        <w:widowControl w:val="0"/>
        <w:spacing w:after="0" w:line="240" w:lineRule="auto"/>
        <w:ind w:left="709"/>
        <w:contextualSpacing/>
        <w:jc w:val="both"/>
        <w:rPr>
          <w:rFonts w:ascii="Arial" w:eastAsia="Batang" w:hAnsi="Arial" w:cs="Arial"/>
          <w:lang w:eastAsia="es-PE"/>
        </w:rPr>
      </w:pPr>
      <w:r w:rsidRPr="001E7085">
        <w:rPr>
          <w:rFonts w:ascii="Arial" w:eastAsia="Batang" w:hAnsi="Arial" w:cs="Arial"/>
          <w:lang w:eastAsia="es-PE"/>
        </w:rPr>
        <w:t>Asimismo, cuando se presenten contratos derivados de procesos de selección convocados antes del 20.09.2012, la calificación se ceñirá al método descrito en la Directiva “Participación de Proveedores en Consorcio en las Contrataciones del Estado”, debiendo presumirse que el porcentaje de las obligaciones equivale al porcentaje de participación de la promesa de consorcio o del contrato de consorcio. En caso de que en dichos documentos no se consigne el porcentaje de participación se presumirá que las obligaciones se ejecutaron en partes iguales.</w:t>
      </w:r>
    </w:p>
    <w:p w14:paraId="77859343" w14:textId="77777777" w:rsidR="001E7085" w:rsidRPr="001E7085" w:rsidRDefault="001E7085" w:rsidP="001E7085">
      <w:pPr>
        <w:widowControl w:val="0"/>
        <w:spacing w:after="0" w:line="240" w:lineRule="auto"/>
        <w:ind w:left="1134"/>
        <w:contextualSpacing/>
        <w:jc w:val="both"/>
        <w:rPr>
          <w:rFonts w:ascii="Arial" w:eastAsia="Batang" w:hAnsi="Arial" w:cs="Arial"/>
          <w:lang w:eastAsia="es-PE"/>
        </w:rPr>
      </w:pPr>
    </w:p>
    <w:p w14:paraId="5A6F743D" w14:textId="77777777" w:rsidR="001E7085" w:rsidRPr="001E7085" w:rsidRDefault="001E7085" w:rsidP="001E7085">
      <w:pPr>
        <w:widowControl w:val="0"/>
        <w:suppressAutoHyphens/>
        <w:spacing w:after="0" w:line="240" w:lineRule="auto"/>
        <w:ind w:left="567"/>
        <w:jc w:val="both"/>
        <w:rPr>
          <w:rFonts w:ascii="Arial" w:eastAsia="MS Mincho" w:hAnsi="Arial" w:cs="Arial"/>
          <w:b/>
          <w:lang w:val="es-ES_tradnl" w:eastAsia="es-ES"/>
        </w:rPr>
      </w:pPr>
      <w:r w:rsidRPr="001E7085">
        <w:rPr>
          <w:rFonts w:ascii="Arial" w:eastAsia="MS Mincho" w:hAnsi="Arial" w:cs="Arial"/>
          <w:b/>
          <w:lang w:val="es-ES_tradnl" w:eastAsia="es-ES"/>
        </w:rPr>
        <w:t>El proveedor deberá ser una persona natural o jurídica, que cumpla con el numeral 3.3. CONSIDERACIONES PARA LA EVALUACIÓN DE LA PROPUESTA TÈCNICA.</w:t>
      </w:r>
    </w:p>
    <w:p w14:paraId="00CB2E97" w14:textId="77777777" w:rsidR="001E7085" w:rsidRPr="001E7085" w:rsidRDefault="001E7085" w:rsidP="001E7085">
      <w:pPr>
        <w:widowControl w:val="0"/>
        <w:suppressAutoHyphens/>
        <w:spacing w:after="0" w:line="240" w:lineRule="auto"/>
        <w:ind w:left="1701"/>
        <w:jc w:val="both"/>
        <w:rPr>
          <w:rFonts w:ascii="Arial" w:eastAsia="MS Mincho" w:hAnsi="Arial" w:cs="Arial"/>
          <w:b/>
          <w:u w:val="single"/>
          <w:lang w:val="es-ES_tradnl" w:eastAsia="es-ES"/>
        </w:rPr>
      </w:pPr>
    </w:p>
    <w:p w14:paraId="0DC715F3" w14:textId="77777777" w:rsidR="001E7085" w:rsidRPr="001E7085" w:rsidRDefault="001E7085" w:rsidP="001E7085">
      <w:pPr>
        <w:pStyle w:val="Ttulo4"/>
        <w:numPr>
          <w:ilvl w:val="3"/>
          <w:numId w:val="45"/>
        </w:numPr>
        <w:ind w:left="1985" w:hanging="862"/>
        <w:jc w:val="both"/>
        <w:rPr>
          <w:rFonts w:ascii="Arial" w:hAnsi="Arial" w:cs="Arial"/>
          <w:b/>
          <w:i w:val="0"/>
          <w:color w:val="auto"/>
          <w:sz w:val="22"/>
          <w:szCs w:val="22"/>
          <w:lang w:eastAsia="es-PE"/>
        </w:rPr>
      </w:pPr>
      <w:r w:rsidRPr="001E7085">
        <w:rPr>
          <w:rFonts w:ascii="Arial" w:hAnsi="Arial" w:cs="Arial"/>
          <w:b/>
          <w:i w:val="0"/>
          <w:color w:val="auto"/>
          <w:sz w:val="22"/>
          <w:szCs w:val="22"/>
          <w:lang w:eastAsia="es-PE"/>
        </w:rPr>
        <w:t xml:space="preserve">Documentación de presentación facultativa: </w:t>
      </w:r>
    </w:p>
    <w:p w14:paraId="29A1BC82" w14:textId="77777777" w:rsidR="001E7085" w:rsidRPr="001E7085" w:rsidRDefault="001E7085" w:rsidP="001E7085">
      <w:pPr>
        <w:spacing w:after="0" w:line="240" w:lineRule="auto"/>
        <w:rPr>
          <w:lang w:val="es-ES_tradnl" w:eastAsia="es-PE"/>
        </w:rPr>
      </w:pPr>
    </w:p>
    <w:p w14:paraId="3CC9932B" w14:textId="77777777" w:rsidR="001E7085" w:rsidRPr="001E7085" w:rsidRDefault="001E7085" w:rsidP="001E7085">
      <w:pPr>
        <w:widowControl w:val="0"/>
        <w:numPr>
          <w:ilvl w:val="0"/>
          <w:numId w:val="46"/>
        </w:numPr>
        <w:suppressAutoHyphens/>
        <w:spacing w:after="0" w:line="240" w:lineRule="auto"/>
        <w:ind w:left="2552" w:hanging="567"/>
        <w:jc w:val="both"/>
        <w:rPr>
          <w:rFonts w:ascii="Arial" w:eastAsia="MS Mincho" w:hAnsi="Arial" w:cs="Arial"/>
          <w:lang w:eastAsia="es-ES"/>
        </w:rPr>
      </w:pPr>
      <w:r w:rsidRPr="001E7085">
        <w:rPr>
          <w:rFonts w:ascii="Arial" w:eastAsia="MS Mincho" w:hAnsi="Arial" w:cs="Arial"/>
          <w:lang w:val="es-ES_tradnl" w:eastAsia="es-ES"/>
        </w:rPr>
        <w:t>Certificado de inscripción o reinscripción en el registro de la Micro y Pequeña Empresa – REMYPE, de ser el caso</w:t>
      </w:r>
      <w:r w:rsidRPr="001E7085">
        <w:rPr>
          <w:rFonts w:ascii="Arial" w:eastAsia="MS Mincho" w:hAnsi="Arial" w:cs="Arial"/>
          <w:vertAlign w:val="superscript"/>
          <w:lang w:val="es-ES_tradnl" w:eastAsia="es-ES"/>
        </w:rPr>
        <w:footnoteReference w:id="4"/>
      </w:r>
      <w:r w:rsidRPr="001E7085">
        <w:rPr>
          <w:rFonts w:ascii="Arial" w:eastAsia="MS Mincho" w:hAnsi="Arial" w:cs="Arial"/>
          <w:lang w:val="es-ES_tradnl" w:eastAsia="es-ES"/>
        </w:rPr>
        <w:t>.</w:t>
      </w:r>
    </w:p>
    <w:p w14:paraId="1C1FA2D7" w14:textId="77777777" w:rsidR="001E7085" w:rsidRPr="001E7085" w:rsidRDefault="001E7085" w:rsidP="001E7085">
      <w:pPr>
        <w:widowControl w:val="0"/>
        <w:suppressAutoHyphens/>
        <w:spacing w:after="0" w:line="240" w:lineRule="auto"/>
        <w:ind w:left="2552"/>
        <w:jc w:val="both"/>
        <w:rPr>
          <w:rFonts w:ascii="Arial" w:eastAsia="MS Mincho" w:hAnsi="Arial" w:cs="Arial"/>
          <w:lang w:eastAsia="es-ES"/>
        </w:rPr>
      </w:pPr>
    </w:p>
    <w:p w14:paraId="04B6D58B" w14:textId="77777777" w:rsidR="001E7085" w:rsidRPr="001E7085" w:rsidRDefault="001E7085" w:rsidP="001E7085">
      <w:pPr>
        <w:widowControl w:val="0"/>
        <w:numPr>
          <w:ilvl w:val="0"/>
          <w:numId w:val="46"/>
        </w:numPr>
        <w:suppressAutoHyphens/>
        <w:spacing w:after="0" w:line="240" w:lineRule="auto"/>
        <w:ind w:left="2552" w:hanging="567"/>
        <w:jc w:val="both"/>
        <w:rPr>
          <w:rFonts w:ascii="Arial" w:eastAsia="MS Mincho" w:hAnsi="Arial" w:cs="Arial"/>
          <w:lang w:eastAsia="es-ES"/>
        </w:rPr>
      </w:pPr>
      <w:r w:rsidRPr="001E7085">
        <w:rPr>
          <w:rFonts w:ascii="Arial" w:eastAsia="MS Mincho" w:hAnsi="Arial" w:cs="Arial"/>
          <w:lang w:val="es-ES_tradnl" w:eastAsia="es-ES"/>
        </w:rPr>
        <w:t xml:space="preserve">En el caso de microempresas y pequeñas empresas integradas por | personas con discapacidad, o en el caso de consorcios conformados en su totalidad por estas empresas, deben presentar la constancia o certificado con el cual acredite su inscripción en el Registro de Empresas Promocionales para Personas con </w:t>
      </w:r>
      <w:r w:rsidRPr="001E7085">
        <w:rPr>
          <w:rFonts w:ascii="Arial" w:eastAsia="MS Mincho" w:hAnsi="Arial" w:cs="Arial"/>
          <w:lang w:val="es-ES_tradnl" w:eastAsia="es-ES"/>
        </w:rPr>
        <w:lastRenderedPageBreak/>
        <w:t>Discapacidad</w:t>
      </w:r>
      <w:r w:rsidRPr="001E7085">
        <w:rPr>
          <w:rFonts w:ascii="Arial" w:eastAsia="MS Mincho" w:hAnsi="Arial" w:cs="Arial"/>
          <w:vertAlign w:val="superscript"/>
          <w:lang w:val="es-ES_tradnl" w:eastAsia="es-ES"/>
        </w:rPr>
        <w:footnoteReference w:id="5"/>
      </w:r>
      <w:r w:rsidRPr="001E7085">
        <w:rPr>
          <w:rFonts w:ascii="Arial" w:eastAsia="MS Mincho" w:hAnsi="Arial" w:cs="Arial"/>
          <w:vertAlign w:val="superscript"/>
          <w:lang w:val="es-ES_tradnl" w:eastAsia="es-ES"/>
        </w:rPr>
        <w:t xml:space="preserve">. </w:t>
      </w:r>
    </w:p>
    <w:p w14:paraId="0CF5CA94" w14:textId="77777777" w:rsidR="001E7085" w:rsidRPr="001E7085" w:rsidRDefault="001E7085" w:rsidP="001E7085">
      <w:pPr>
        <w:widowControl w:val="0"/>
        <w:numPr>
          <w:ilvl w:val="0"/>
          <w:numId w:val="46"/>
        </w:numPr>
        <w:tabs>
          <w:tab w:val="left" w:pos="0"/>
        </w:tabs>
        <w:spacing w:after="0" w:line="240" w:lineRule="auto"/>
        <w:ind w:left="2552" w:hanging="567"/>
        <w:contextualSpacing/>
        <w:jc w:val="both"/>
        <w:rPr>
          <w:rFonts w:ascii="Arial" w:eastAsia="Batang" w:hAnsi="Arial" w:cs="Arial"/>
          <w:lang w:val="es-ES_tradnl" w:eastAsia="es-PE"/>
        </w:rPr>
      </w:pPr>
      <w:r w:rsidRPr="001E7085">
        <w:rPr>
          <w:rFonts w:ascii="Arial" w:eastAsia="Batang" w:hAnsi="Arial" w:cs="Arial"/>
          <w:b/>
          <w:lang w:val="es-ES_tradnl" w:eastAsia="es-PE"/>
        </w:rPr>
        <w:t>Factor Experiencia del Postor:</w:t>
      </w:r>
      <w:r w:rsidRPr="001E7085">
        <w:rPr>
          <w:rFonts w:ascii="Arial" w:eastAsia="Batang" w:hAnsi="Arial" w:cs="Arial"/>
          <w:lang w:val="es-ES_tradnl" w:eastAsia="es-PE"/>
        </w:rPr>
        <w:t xml:space="preserve"> </w:t>
      </w:r>
    </w:p>
    <w:p w14:paraId="4C693AD9" w14:textId="77777777" w:rsidR="001E7085" w:rsidRPr="001E7085" w:rsidRDefault="001E7085" w:rsidP="001E7085">
      <w:pPr>
        <w:pStyle w:val="Prrafodelista"/>
        <w:spacing w:after="0"/>
        <w:rPr>
          <w:rFonts w:ascii="Arial" w:eastAsia="Batang" w:hAnsi="Arial" w:cs="Arial"/>
          <w:lang w:val="es-ES_tradnl" w:eastAsia="es-PE"/>
        </w:rPr>
      </w:pPr>
    </w:p>
    <w:p w14:paraId="7C0381AD" w14:textId="77777777" w:rsidR="001E7085" w:rsidRPr="001E7085" w:rsidRDefault="001E7085" w:rsidP="001E7085">
      <w:pPr>
        <w:widowControl w:val="0"/>
        <w:spacing w:after="0" w:line="240" w:lineRule="auto"/>
        <w:ind w:left="2552"/>
        <w:contextualSpacing/>
        <w:jc w:val="both"/>
        <w:rPr>
          <w:rFonts w:ascii="Arial" w:eastAsia="Batang" w:hAnsi="Arial" w:cs="Arial"/>
          <w:lang w:val="es-ES" w:eastAsia="es-PE"/>
        </w:rPr>
      </w:pPr>
      <w:r w:rsidRPr="001E7085">
        <w:rPr>
          <w:rFonts w:ascii="Arial" w:eastAsia="Batang" w:hAnsi="Arial" w:cs="Arial"/>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voucher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1E7085">
        <w:rPr>
          <w:rFonts w:ascii="Arial" w:eastAsia="Batang" w:hAnsi="Arial" w:cs="Arial"/>
          <w:b/>
          <w:lang w:val="es-ES_tradnl" w:eastAsia="es-PE"/>
        </w:rPr>
        <w:t xml:space="preserve">(Anexo </w:t>
      </w:r>
      <w:proofErr w:type="spellStart"/>
      <w:r w:rsidRPr="001E7085">
        <w:rPr>
          <w:rFonts w:ascii="Arial" w:eastAsia="Batang" w:hAnsi="Arial" w:cs="Arial"/>
          <w:b/>
          <w:lang w:val="es-ES_tradnl" w:eastAsia="es-PE"/>
        </w:rPr>
        <w:t>Nº</w:t>
      </w:r>
      <w:proofErr w:type="spellEnd"/>
      <w:r w:rsidRPr="001E7085">
        <w:rPr>
          <w:rFonts w:ascii="Arial" w:eastAsia="Batang" w:hAnsi="Arial" w:cs="Arial"/>
          <w:b/>
          <w:lang w:val="es-ES_tradnl" w:eastAsia="es-PE"/>
        </w:rPr>
        <w:t xml:space="preserve"> 07)</w:t>
      </w:r>
      <w:r w:rsidRPr="001E7085">
        <w:rPr>
          <w:rFonts w:ascii="Arial" w:eastAsia="Batang" w:hAnsi="Arial" w:cs="Arial"/>
          <w:lang w:val="es-ES_tradnl" w:eastAsia="es-PE"/>
        </w:rPr>
        <w:t xml:space="preserve"> referido a la Experiencia del Postor, la cual será de 20 contrataciones como máximo.</w:t>
      </w:r>
      <w:r w:rsidRPr="001E7085">
        <w:rPr>
          <w:rFonts w:ascii="Arial" w:eastAsia="Batang" w:hAnsi="Arial" w:cs="Arial"/>
          <w:lang w:val="es-ES" w:eastAsia="es-PE"/>
        </w:rPr>
        <w:t xml:space="preserve"> (Si se consideran facturas, estas deben tener un voucher o deposito en cuenta que lo respalde. No se considerará solo la firma o sello de cancelado).</w:t>
      </w:r>
    </w:p>
    <w:p w14:paraId="2D92CACD" w14:textId="77777777" w:rsidR="001E7085" w:rsidRPr="001E7085" w:rsidRDefault="001E7085" w:rsidP="001E7085">
      <w:pPr>
        <w:widowControl w:val="0"/>
        <w:spacing w:after="0" w:line="240" w:lineRule="auto"/>
        <w:contextualSpacing/>
        <w:jc w:val="both"/>
        <w:rPr>
          <w:rFonts w:ascii="Arial" w:eastAsia="Batang" w:hAnsi="Arial" w:cs="Arial"/>
          <w:lang w:val="es-ES" w:eastAsia="es-PE"/>
        </w:rPr>
      </w:pPr>
      <w:r w:rsidRPr="001E7085">
        <w:rPr>
          <w:rFonts w:ascii="Arial" w:eastAsia="Batang" w:hAnsi="Arial" w:cs="Arial"/>
          <w:lang w:val="es-ES" w:eastAsia="es-PE"/>
        </w:rPr>
        <w:tab/>
        <w:t xml:space="preserve">      </w:t>
      </w:r>
    </w:p>
    <w:p w14:paraId="737AE52C" w14:textId="77777777" w:rsidR="001E7085" w:rsidRPr="001E7085" w:rsidRDefault="001E7085" w:rsidP="001E7085">
      <w:pPr>
        <w:pStyle w:val="Ttulo1"/>
        <w:ind w:left="567" w:firstLine="0"/>
        <w:jc w:val="both"/>
      </w:pPr>
      <w:r w:rsidRPr="001E7085">
        <w:t xml:space="preserve">El servicio podrá ser realizado por una persona natural o jurídica, considerando los siguientes aspectos descritos en el </w:t>
      </w:r>
      <w:r w:rsidRPr="001E7085">
        <w:rPr>
          <w:rFonts w:eastAsia="Times New Roman"/>
        </w:rPr>
        <w:t>PERFIL DE LA EMPRESA Y/O PERSONA NATURAL</w:t>
      </w:r>
    </w:p>
    <w:p w14:paraId="4CB6CCDC" w14:textId="77777777" w:rsidR="001E7085" w:rsidRPr="001E7085" w:rsidRDefault="001E7085" w:rsidP="001E7085">
      <w:pPr>
        <w:spacing w:after="0" w:line="240" w:lineRule="auto"/>
        <w:ind w:left="426"/>
        <w:jc w:val="both"/>
        <w:rPr>
          <w:rFonts w:ascii="Arial" w:eastAsia="Times New Roman" w:hAnsi="Arial" w:cs="Arial"/>
          <w:lang w:eastAsia="es-ES"/>
        </w:rPr>
      </w:pPr>
    </w:p>
    <w:p w14:paraId="57180379" w14:textId="77777777" w:rsidR="001E7085" w:rsidRPr="001E7085" w:rsidRDefault="001E7085" w:rsidP="001E7085">
      <w:pPr>
        <w:widowControl w:val="0"/>
        <w:suppressAutoHyphens/>
        <w:spacing w:after="0" w:line="240" w:lineRule="auto"/>
        <w:ind w:left="567"/>
        <w:jc w:val="both"/>
        <w:rPr>
          <w:rFonts w:ascii="Arial" w:eastAsia="MS Mincho" w:hAnsi="Arial" w:cs="Arial"/>
          <w:b/>
          <w:u w:val="single"/>
          <w:lang w:val="es-ES_tradnl" w:eastAsia="es-ES"/>
        </w:rPr>
      </w:pPr>
      <w:r w:rsidRPr="001E7085">
        <w:rPr>
          <w:rFonts w:ascii="Arial" w:eastAsia="MS Mincho" w:hAnsi="Arial" w:cs="Arial"/>
          <w:b/>
          <w:u w:val="single"/>
          <w:lang w:val="es-ES_tradnl" w:eastAsia="es-ES"/>
        </w:rPr>
        <w:t xml:space="preserve">SOBRE </w:t>
      </w:r>
      <w:proofErr w:type="spellStart"/>
      <w:r w:rsidRPr="001E7085">
        <w:rPr>
          <w:rFonts w:ascii="Arial" w:eastAsia="MS Mincho" w:hAnsi="Arial" w:cs="Arial"/>
          <w:b/>
          <w:u w:val="single"/>
          <w:lang w:val="es-ES_tradnl" w:eastAsia="es-ES"/>
        </w:rPr>
        <w:t>Nº</w:t>
      </w:r>
      <w:proofErr w:type="spellEnd"/>
      <w:r w:rsidRPr="001E7085">
        <w:rPr>
          <w:rFonts w:ascii="Arial" w:eastAsia="MS Mincho" w:hAnsi="Arial" w:cs="Arial"/>
          <w:b/>
          <w:u w:val="single"/>
          <w:lang w:val="es-ES_tradnl" w:eastAsia="es-ES"/>
        </w:rPr>
        <w:t xml:space="preserve"> 02 - PROPUESTA ECONÓMICA incluir anexo desagregado</w:t>
      </w:r>
    </w:p>
    <w:p w14:paraId="4F4A17F7" w14:textId="77777777" w:rsidR="001E7085" w:rsidRPr="001E7085" w:rsidRDefault="001E7085" w:rsidP="001E7085">
      <w:pPr>
        <w:widowControl w:val="0"/>
        <w:suppressAutoHyphens/>
        <w:spacing w:after="0" w:line="240" w:lineRule="auto"/>
        <w:ind w:left="567"/>
        <w:jc w:val="both"/>
        <w:rPr>
          <w:rFonts w:ascii="Arial" w:eastAsia="MS Mincho" w:hAnsi="Arial" w:cs="Arial"/>
          <w:b/>
          <w:u w:val="single"/>
          <w:lang w:val="es-ES_tradnl" w:eastAsia="es-ES"/>
        </w:rPr>
      </w:pPr>
    </w:p>
    <w:p w14:paraId="688644DB" w14:textId="77777777" w:rsidR="001E7085" w:rsidRPr="001E7085" w:rsidRDefault="001E7085" w:rsidP="00CD798F">
      <w:pPr>
        <w:pStyle w:val="Prrafodelista"/>
        <w:widowControl w:val="0"/>
        <w:numPr>
          <w:ilvl w:val="0"/>
          <w:numId w:val="2"/>
        </w:numPr>
        <w:autoSpaceDE w:val="0"/>
        <w:autoSpaceDN w:val="0"/>
        <w:adjustRightInd w:val="0"/>
        <w:spacing w:after="0" w:line="240" w:lineRule="auto"/>
        <w:ind w:left="993" w:hanging="284"/>
        <w:jc w:val="both"/>
        <w:rPr>
          <w:rFonts w:ascii="Arial" w:eastAsia="Batang" w:hAnsi="Arial" w:cs="Arial"/>
          <w:lang w:eastAsia="es-PE"/>
        </w:rPr>
      </w:pPr>
      <w:r w:rsidRPr="001E7085">
        <w:rPr>
          <w:rFonts w:ascii="Arial" w:eastAsia="Batang" w:hAnsi="Arial" w:cs="Arial"/>
          <w:lang w:eastAsia="es-PE"/>
        </w:rPr>
        <w:t xml:space="preserve">Precio ofertado expresado en Soles </w:t>
      </w:r>
      <w:r w:rsidRPr="001E7085">
        <w:rPr>
          <w:rFonts w:ascii="Arial" w:eastAsia="Batang" w:hAnsi="Arial" w:cs="Arial"/>
          <w:b/>
          <w:lang w:eastAsia="es-PE"/>
        </w:rPr>
        <w:t xml:space="preserve">(Anexo </w:t>
      </w:r>
      <w:proofErr w:type="spellStart"/>
      <w:r w:rsidRPr="001E7085">
        <w:rPr>
          <w:rFonts w:ascii="Arial" w:eastAsia="Batang" w:hAnsi="Arial" w:cs="Arial"/>
          <w:b/>
          <w:lang w:eastAsia="es-PE"/>
        </w:rPr>
        <w:t>Nº</w:t>
      </w:r>
      <w:proofErr w:type="spellEnd"/>
      <w:r w:rsidRPr="001E7085">
        <w:rPr>
          <w:rFonts w:ascii="Arial" w:eastAsia="Batang" w:hAnsi="Arial" w:cs="Arial"/>
          <w:b/>
          <w:lang w:eastAsia="es-PE"/>
        </w:rPr>
        <w:t xml:space="preserve"> 06).</w:t>
      </w:r>
      <w:r w:rsidRPr="001E7085">
        <w:rPr>
          <w:rFonts w:ascii="Arial" w:eastAsia="Batang" w:hAnsi="Arial" w:cs="Arial"/>
          <w:lang w:eastAsia="es-PE"/>
        </w:rPr>
        <w:t xml:space="preserve"> </w:t>
      </w:r>
    </w:p>
    <w:p w14:paraId="020C7581" w14:textId="77777777" w:rsidR="001E7085" w:rsidRPr="001E7085" w:rsidRDefault="001E7085" w:rsidP="00CD798F">
      <w:pPr>
        <w:pStyle w:val="Prrafodelista"/>
        <w:widowControl w:val="0"/>
        <w:autoSpaceDE w:val="0"/>
        <w:autoSpaceDN w:val="0"/>
        <w:adjustRightInd w:val="0"/>
        <w:spacing w:after="0" w:line="240" w:lineRule="auto"/>
        <w:ind w:left="993"/>
        <w:jc w:val="both"/>
        <w:rPr>
          <w:rFonts w:ascii="Arial" w:eastAsia="Batang" w:hAnsi="Arial" w:cs="Arial"/>
          <w:lang w:eastAsia="es-PE"/>
        </w:rPr>
      </w:pPr>
    </w:p>
    <w:p w14:paraId="33049794" w14:textId="77777777" w:rsidR="001E7085" w:rsidRPr="001E7085" w:rsidRDefault="001E7085" w:rsidP="00CD798F">
      <w:pPr>
        <w:pStyle w:val="Prrafodelista"/>
        <w:widowControl w:val="0"/>
        <w:numPr>
          <w:ilvl w:val="0"/>
          <w:numId w:val="2"/>
        </w:numPr>
        <w:autoSpaceDE w:val="0"/>
        <w:autoSpaceDN w:val="0"/>
        <w:adjustRightInd w:val="0"/>
        <w:spacing w:after="0" w:line="240" w:lineRule="auto"/>
        <w:ind w:left="993" w:hanging="284"/>
        <w:jc w:val="both"/>
        <w:rPr>
          <w:rFonts w:ascii="Arial" w:eastAsia="Batang" w:hAnsi="Arial" w:cs="Arial"/>
          <w:lang w:eastAsia="es-PE"/>
        </w:rPr>
      </w:pPr>
      <w:r w:rsidRPr="001E7085">
        <w:rPr>
          <w:rFonts w:ascii="Arial" w:eastAsia="Batang" w:hAnsi="Arial" w:cs="Arial"/>
          <w:lang w:eastAsia="es-PE"/>
        </w:rPr>
        <w:t>Presupuesto detallado del proyecto incluyendo el costo unitario de cada actividad. (</w:t>
      </w:r>
      <w:r w:rsidRPr="001E7085">
        <w:rPr>
          <w:rFonts w:ascii="Arial" w:eastAsia="Batang" w:hAnsi="Arial" w:cs="Arial"/>
          <w:b/>
          <w:lang w:eastAsia="es-PE"/>
        </w:rPr>
        <w:t>Anexos N°06.a).</w:t>
      </w:r>
    </w:p>
    <w:p w14:paraId="5237C7B5" w14:textId="77777777" w:rsidR="001E7085" w:rsidRPr="001E7085" w:rsidRDefault="001E7085" w:rsidP="00CD798F">
      <w:pPr>
        <w:pStyle w:val="Prrafodelista"/>
        <w:ind w:left="993"/>
        <w:rPr>
          <w:rFonts w:ascii="Arial" w:eastAsia="Batang" w:hAnsi="Arial" w:cs="Arial"/>
          <w:lang w:eastAsia="es-PE"/>
        </w:rPr>
      </w:pPr>
    </w:p>
    <w:p w14:paraId="40F54B69" w14:textId="336C7BC6" w:rsidR="001E7085" w:rsidRDefault="001E7085" w:rsidP="00CD798F">
      <w:pPr>
        <w:pStyle w:val="Prrafodelista"/>
        <w:widowControl w:val="0"/>
        <w:numPr>
          <w:ilvl w:val="0"/>
          <w:numId w:val="2"/>
        </w:numPr>
        <w:autoSpaceDE w:val="0"/>
        <w:autoSpaceDN w:val="0"/>
        <w:adjustRightInd w:val="0"/>
        <w:spacing w:after="0" w:line="240" w:lineRule="auto"/>
        <w:ind w:left="993" w:hanging="284"/>
        <w:jc w:val="both"/>
        <w:rPr>
          <w:rFonts w:ascii="Arial" w:eastAsia="Batang" w:hAnsi="Arial" w:cs="Arial"/>
          <w:lang w:eastAsia="es-PE"/>
        </w:rPr>
      </w:pPr>
      <w:r w:rsidRPr="001E7085">
        <w:rPr>
          <w:rFonts w:ascii="Arial" w:eastAsia="Batang" w:hAnsi="Arial" w:cs="Arial"/>
          <w:lang w:eastAsia="es-PE"/>
        </w:rPr>
        <w:t>El monto total de la propuesta económica deberá ser expresado con dos decimales.</w:t>
      </w:r>
    </w:p>
    <w:p w14:paraId="01C9E41C" w14:textId="28E05C7B" w:rsidR="00CD798F" w:rsidRPr="00CD798F" w:rsidRDefault="00D34E28" w:rsidP="00CD798F">
      <w:pPr>
        <w:pStyle w:val="Prrafodelista"/>
        <w:rPr>
          <w:rFonts w:ascii="Arial" w:eastAsia="Batang" w:hAnsi="Arial" w:cs="Arial"/>
          <w:lang w:eastAsia="es-PE"/>
        </w:rPr>
      </w:pPr>
      <w:r>
        <w:rPr>
          <w:rFonts w:ascii="Arial" w:eastAsia="Batang" w:hAnsi="Arial" w:cs="Arial"/>
          <w:lang w:eastAsia="es-PE"/>
        </w:rPr>
        <w:br w:type="column"/>
      </w:r>
    </w:p>
    <w:p w14:paraId="6DCBC6EB" w14:textId="77777777" w:rsidR="00CD798F" w:rsidRPr="00E6197D" w:rsidRDefault="00CD798F" w:rsidP="00CD798F">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b/>
          <w:sz w:val="20"/>
        </w:rPr>
      </w:pPr>
      <w:r w:rsidRPr="00E6197D">
        <w:rPr>
          <w:rFonts w:ascii="Arial" w:hAnsi="Arial" w:cs="Arial"/>
          <w:b/>
          <w:sz w:val="20"/>
        </w:rPr>
        <w:t xml:space="preserve">CAPÍTULO </w:t>
      </w:r>
      <w:r>
        <w:rPr>
          <w:rFonts w:ascii="Arial" w:hAnsi="Arial" w:cs="Arial"/>
          <w:b/>
          <w:sz w:val="20"/>
        </w:rPr>
        <w:t>VI</w:t>
      </w:r>
    </w:p>
    <w:p w14:paraId="3D9B152A" w14:textId="77777777" w:rsidR="00CD798F" w:rsidRPr="00E6197D" w:rsidRDefault="00CD798F" w:rsidP="00CD798F">
      <w:pPr>
        <w:widowControl w:val="0"/>
        <w:pBdr>
          <w:top w:val="single" w:sz="4" w:space="1" w:color="auto"/>
          <w:left w:val="single" w:sz="4" w:space="4" w:color="auto"/>
          <w:bottom w:val="single" w:sz="4" w:space="1" w:color="auto"/>
          <w:right w:val="single" w:sz="4" w:space="4" w:color="auto"/>
        </w:pBdr>
        <w:tabs>
          <w:tab w:val="left" w:pos="3645"/>
          <w:tab w:val="center" w:pos="4478"/>
        </w:tabs>
        <w:spacing w:after="0" w:line="240" w:lineRule="auto"/>
        <w:ind w:right="140"/>
        <w:jc w:val="center"/>
        <w:rPr>
          <w:rFonts w:ascii="Arial" w:hAnsi="Arial" w:cs="Arial"/>
          <w:sz w:val="20"/>
        </w:rPr>
      </w:pPr>
      <w:r>
        <w:rPr>
          <w:rFonts w:ascii="Arial" w:hAnsi="Arial" w:cs="Arial"/>
          <w:b/>
          <w:sz w:val="20"/>
        </w:rPr>
        <w:t>EL CONTRATO</w:t>
      </w:r>
    </w:p>
    <w:p w14:paraId="63D51D17" w14:textId="77777777" w:rsidR="00CD798F" w:rsidRPr="001E7085" w:rsidRDefault="00CD798F" w:rsidP="00CD798F">
      <w:pPr>
        <w:pStyle w:val="Prrafodelista"/>
        <w:widowControl w:val="0"/>
        <w:autoSpaceDE w:val="0"/>
        <w:autoSpaceDN w:val="0"/>
        <w:adjustRightInd w:val="0"/>
        <w:spacing w:after="0" w:line="240" w:lineRule="auto"/>
        <w:ind w:left="993"/>
        <w:jc w:val="both"/>
        <w:rPr>
          <w:rFonts w:ascii="Arial" w:eastAsia="Batang" w:hAnsi="Arial" w:cs="Arial"/>
          <w:lang w:eastAsia="es-PE"/>
        </w:rPr>
      </w:pPr>
    </w:p>
    <w:p w14:paraId="23ACC98B" w14:textId="2F0F8B11" w:rsidR="00990ED5" w:rsidRPr="00F427CA" w:rsidRDefault="00990ED5" w:rsidP="001E7085">
      <w:pPr>
        <w:pStyle w:val="Ttulo1"/>
        <w:ind w:left="1146" w:firstLine="0"/>
        <w:rPr>
          <w:rFonts w:eastAsia="MS Mincho"/>
          <w:b w:val="0"/>
          <w:u w:val="single"/>
        </w:rPr>
      </w:pPr>
    </w:p>
    <w:p w14:paraId="0C4A3670" w14:textId="50B1F06A" w:rsidR="00441EC9" w:rsidRPr="00F427CA" w:rsidRDefault="00441EC9" w:rsidP="00CD798F">
      <w:pPr>
        <w:pStyle w:val="Ttulo1"/>
        <w:numPr>
          <w:ilvl w:val="1"/>
          <w:numId w:val="48"/>
        </w:numPr>
      </w:pPr>
      <w:r w:rsidRPr="00F427CA">
        <w:t>REQUISITOS PARA SUCRIPCION DEL CONTRATO</w:t>
      </w:r>
    </w:p>
    <w:p w14:paraId="161729AD" w14:textId="77777777" w:rsidR="00441EC9" w:rsidRPr="00F427CA" w:rsidRDefault="00441EC9" w:rsidP="00441EC9">
      <w:pPr>
        <w:widowControl w:val="0"/>
        <w:spacing w:after="0" w:line="240" w:lineRule="auto"/>
        <w:ind w:left="567"/>
        <w:jc w:val="both"/>
        <w:rPr>
          <w:rFonts w:ascii="Arial" w:eastAsia="Batang" w:hAnsi="Arial" w:cs="Arial"/>
          <w:color w:val="000000"/>
          <w:lang w:eastAsia="es-PE"/>
        </w:rPr>
      </w:pPr>
    </w:p>
    <w:p w14:paraId="11A6942A" w14:textId="77777777" w:rsidR="00441EC9" w:rsidRPr="00F427CA" w:rsidRDefault="00441EC9" w:rsidP="00317445">
      <w:pPr>
        <w:widowControl w:val="0"/>
        <w:tabs>
          <w:tab w:val="center" w:pos="-993"/>
        </w:tabs>
        <w:suppressAutoHyphens/>
        <w:spacing w:after="0" w:line="240" w:lineRule="auto"/>
        <w:ind w:left="426"/>
        <w:jc w:val="both"/>
        <w:rPr>
          <w:rFonts w:ascii="Arial" w:eastAsia="MS Mincho" w:hAnsi="Arial" w:cs="Arial"/>
          <w:lang w:val="es-ES" w:eastAsia="es-ES"/>
        </w:rPr>
      </w:pPr>
      <w:r w:rsidRPr="00F427CA">
        <w:rPr>
          <w:rFonts w:ascii="Arial" w:eastAsia="MS Mincho" w:hAnsi="Arial" w:cs="Arial"/>
          <w:lang w:val="es-ES" w:eastAsia="es-ES"/>
        </w:rPr>
        <w:t xml:space="preserve">El postor ganador de la Buena Pro deberá presentar los siguientes documentos para suscribir el contrato: </w:t>
      </w:r>
    </w:p>
    <w:p w14:paraId="3E8EB938" w14:textId="6493F903" w:rsidR="00441EC9" w:rsidRPr="00F427CA" w:rsidRDefault="00441EC9" w:rsidP="007042E8">
      <w:pPr>
        <w:widowControl w:val="0"/>
        <w:numPr>
          <w:ilvl w:val="0"/>
          <w:numId w:val="18"/>
        </w:numPr>
        <w:tabs>
          <w:tab w:val="center" w:pos="-993"/>
        </w:tabs>
        <w:suppressAutoHyphens/>
        <w:spacing w:after="0" w:line="240" w:lineRule="auto"/>
        <w:ind w:left="993"/>
        <w:jc w:val="both"/>
        <w:rPr>
          <w:rFonts w:ascii="Arial" w:eastAsia="Batang" w:hAnsi="Arial" w:cs="Arial"/>
          <w:lang w:val="es-ES" w:eastAsia="es-PE"/>
        </w:rPr>
      </w:pPr>
      <w:r w:rsidRPr="00F427CA">
        <w:rPr>
          <w:rFonts w:ascii="Arial" w:eastAsia="Batang" w:hAnsi="Arial" w:cs="Arial"/>
          <w:lang w:val="es-ES" w:eastAsia="es-PE"/>
        </w:rPr>
        <w:t>Garantía de fiel cumplimiento del contrato, por el 10% del monto del valor adjudicado, para lo cual deberá de presentar una carta fianza.</w:t>
      </w:r>
    </w:p>
    <w:p w14:paraId="04646866" w14:textId="77777777" w:rsidR="00441EC9" w:rsidRPr="00F427CA" w:rsidRDefault="00441EC9" w:rsidP="007042E8">
      <w:pPr>
        <w:widowControl w:val="0"/>
        <w:numPr>
          <w:ilvl w:val="0"/>
          <w:numId w:val="18"/>
        </w:numPr>
        <w:tabs>
          <w:tab w:val="center" w:pos="-993"/>
        </w:tabs>
        <w:suppressAutoHyphens/>
        <w:spacing w:after="0" w:line="240" w:lineRule="auto"/>
        <w:ind w:left="993"/>
        <w:jc w:val="both"/>
        <w:rPr>
          <w:rFonts w:ascii="Arial" w:eastAsia="Batang" w:hAnsi="Arial" w:cs="Arial"/>
          <w:color w:val="000000"/>
          <w:lang w:val="es-ES" w:eastAsia="es-PE"/>
        </w:rPr>
      </w:pPr>
      <w:r w:rsidRPr="00F427CA">
        <w:rPr>
          <w:rFonts w:ascii="Arial" w:eastAsia="Batang" w:hAnsi="Arial" w:cs="Arial"/>
          <w:color w:val="000000"/>
          <w:lang w:val="es-ES" w:eastAsia="es-PE"/>
        </w:rPr>
        <w:t>Contrato de consorcio con firmas legalizadas de cada uno de los integrantes, de ser el caso.</w:t>
      </w:r>
    </w:p>
    <w:p w14:paraId="1B05B65F" w14:textId="16812BF8" w:rsidR="00441EC9" w:rsidRPr="00F427CA" w:rsidRDefault="00441EC9" w:rsidP="007042E8">
      <w:pPr>
        <w:widowControl w:val="0"/>
        <w:numPr>
          <w:ilvl w:val="0"/>
          <w:numId w:val="18"/>
        </w:numPr>
        <w:tabs>
          <w:tab w:val="center" w:pos="-993"/>
        </w:tabs>
        <w:suppressAutoHyphens/>
        <w:spacing w:after="0" w:line="240" w:lineRule="auto"/>
        <w:ind w:left="993"/>
        <w:jc w:val="both"/>
        <w:rPr>
          <w:rFonts w:ascii="Arial" w:eastAsia="Batang" w:hAnsi="Arial" w:cs="Arial"/>
          <w:color w:val="000000"/>
          <w:lang w:val="es-ES" w:eastAsia="es-PE"/>
        </w:rPr>
      </w:pPr>
      <w:r w:rsidRPr="00F427CA">
        <w:rPr>
          <w:rFonts w:ascii="Arial" w:eastAsia="Batang" w:hAnsi="Arial" w:cs="Arial"/>
          <w:color w:val="000000"/>
          <w:lang w:val="es-ES" w:eastAsia="es-PE"/>
        </w:rPr>
        <w:t xml:space="preserve">Código de cuenta interbancaria (CCI), </w:t>
      </w:r>
      <w:r w:rsidRPr="00F427CA">
        <w:rPr>
          <w:rFonts w:ascii="Arial" w:eastAsia="MS Mincho" w:hAnsi="Arial" w:cs="Arial"/>
          <w:lang w:val="es-ES" w:eastAsia="es-ES"/>
        </w:rPr>
        <w:t xml:space="preserve">según el </w:t>
      </w:r>
      <w:r w:rsidRPr="00F427CA">
        <w:rPr>
          <w:rFonts w:ascii="Arial" w:eastAsia="MS Mincho" w:hAnsi="Arial" w:cs="Arial"/>
          <w:b/>
          <w:lang w:val="es-ES" w:eastAsia="es-ES"/>
        </w:rPr>
        <w:t xml:space="preserve">Anexo </w:t>
      </w:r>
      <w:r w:rsidR="00955CDA" w:rsidRPr="00F427CA">
        <w:rPr>
          <w:rFonts w:ascii="Arial" w:eastAsia="MS Mincho" w:hAnsi="Arial" w:cs="Arial"/>
          <w:b/>
          <w:lang w:val="es-ES" w:eastAsia="es-ES"/>
        </w:rPr>
        <w:t>N</w:t>
      </w:r>
      <w:r w:rsidR="00955CDA">
        <w:rPr>
          <w:rFonts w:ascii="Arial" w:eastAsia="MS Mincho" w:hAnsi="Arial" w:cs="Arial"/>
          <w:b/>
          <w:lang w:val="es-ES" w:eastAsia="es-ES"/>
        </w:rPr>
        <w:t>.</w:t>
      </w:r>
      <w:r w:rsidR="00955CDA" w:rsidRPr="00F427CA">
        <w:rPr>
          <w:rFonts w:ascii="Arial" w:eastAsia="MS Mincho" w:hAnsi="Arial" w:cs="Arial"/>
          <w:b/>
          <w:lang w:val="es-ES" w:eastAsia="es-ES"/>
        </w:rPr>
        <w:t>º</w:t>
      </w:r>
      <w:r w:rsidRPr="00F427CA">
        <w:rPr>
          <w:rFonts w:ascii="Arial" w:eastAsia="MS Mincho" w:hAnsi="Arial" w:cs="Arial"/>
          <w:b/>
          <w:lang w:val="es-ES" w:eastAsia="es-ES"/>
        </w:rPr>
        <w:t xml:space="preserve"> </w:t>
      </w:r>
      <w:r w:rsidR="00990ED5" w:rsidRPr="00F427CA">
        <w:rPr>
          <w:rFonts w:ascii="Arial" w:eastAsia="MS Mincho" w:hAnsi="Arial" w:cs="Arial"/>
          <w:b/>
          <w:lang w:val="es-ES" w:eastAsia="es-ES"/>
        </w:rPr>
        <w:t>8</w:t>
      </w:r>
      <w:r w:rsidRPr="00F427CA">
        <w:rPr>
          <w:rFonts w:ascii="Arial" w:eastAsia="MS Mincho" w:hAnsi="Arial" w:cs="Arial"/>
          <w:lang w:val="es-ES" w:eastAsia="es-ES"/>
        </w:rPr>
        <w:t xml:space="preserve"> de las bases.</w:t>
      </w:r>
    </w:p>
    <w:p w14:paraId="45321F85" w14:textId="77777777" w:rsidR="00441EC9" w:rsidRPr="00F427CA" w:rsidRDefault="00441EC9" w:rsidP="007042E8">
      <w:pPr>
        <w:widowControl w:val="0"/>
        <w:numPr>
          <w:ilvl w:val="0"/>
          <w:numId w:val="18"/>
        </w:numPr>
        <w:tabs>
          <w:tab w:val="center" w:pos="-993"/>
        </w:tabs>
        <w:suppressAutoHyphens/>
        <w:spacing w:after="0" w:line="240" w:lineRule="auto"/>
        <w:ind w:left="993"/>
        <w:jc w:val="both"/>
        <w:rPr>
          <w:rFonts w:ascii="Arial" w:eastAsia="Batang" w:hAnsi="Arial" w:cs="Arial"/>
          <w:color w:val="000000"/>
          <w:lang w:val="es-ES" w:eastAsia="es-PE"/>
        </w:rPr>
      </w:pPr>
      <w:r w:rsidRPr="00F427CA">
        <w:rPr>
          <w:rFonts w:ascii="Arial" w:eastAsia="Batang" w:hAnsi="Arial" w:cs="Arial"/>
          <w:color w:val="000000"/>
          <w:lang w:val="es-ES" w:eastAsia="es-PE"/>
        </w:rPr>
        <w:t>Copia de DNI del postor en caso de persona natural, o de su representante legal en caso de persona jurídica.</w:t>
      </w:r>
    </w:p>
    <w:p w14:paraId="2EF01652" w14:textId="77777777" w:rsidR="00441EC9" w:rsidRPr="00F427CA" w:rsidRDefault="00441EC9" w:rsidP="007042E8">
      <w:pPr>
        <w:widowControl w:val="0"/>
        <w:numPr>
          <w:ilvl w:val="0"/>
          <w:numId w:val="18"/>
        </w:numPr>
        <w:tabs>
          <w:tab w:val="center" w:pos="-993"/>
        </w:tabs>
        <w:suppressAutoHyphens/>
        <w:spacing w:after="0" w:line="240" w:lineRule="auto"/>
        <w:ind w:left="993"/>
        <w:jc w:val="both"/>
        <w:rPr>
          <w:rFonts w:ascii="Arial" w:eastAsia="Batang" w:hAnsi="Arial" w:cs="Arial"/>
          <w:color w:val="000000"/>
          <w:lang w:val="es-ES" w:eastAsia="es-PE"/>
        </w:rPr>
      </w:pPr>
      <w:r w:rsidRPr="00F427CA">
        <w:rPr>
          <w:rFonts w:ascii="Arial" w:eastAsia="Batang" w:hAnsi="Arial" w:cs="Arial"/>
          <w:color w:val="000000"/>
          <w:lang w:val="es-ES" w:eastAsia="es-PE"/>
        </w:rPr>
        <w:t>Domicilio y correo electrónico para efectos de la notificación durante la ejecución del contrato.</w:t>
      </w:r>
    </w:p>
    <w:p w14:paraId="4B951BEF" w14:textId="77777777" w:rsidR="00441EC9" w:rsidRPr="00F427CA" w:rsidRDefault="00441EC9" w:rsidP="007042E8">
      <w:pPr>
        <w:widowControl w:val="0"/>
        <w:numPr>
          <w:ilvl w:val="0"/>
          <w:numId w:val="18"/>
        </w:numPr>
        <w:tabs>
          <w:tab w:val="center" w:pos="-993"/>
        </w:tabs>
        <w:suppressAutoHyphens/>
        <w:spacing w:after="0" w:line="240" w:lineRule="auto"/>
        <w:ind w:left="993"/>
        <w:jc w:val="both"/>
        <w:rPr>
          <w:rFonts w:ascii="Arial" w:eastAsia="Batang" w:hAnsi="Arial" w:cs="Arial"/>
          <w:color w:val="000000"/>
          <w:lang w:val="es-ES" w:eastAsia="es-PE"/>
        </w:rPr>
      </w:pPr>
      <w:r w:rsidRPr="00F427CA">
        <w:rPr>
          <w:rFonts w:ascii="Arial" w:eastAsia="Batang" w:hAnsi="Arial" w:cs="Arial"/>
          <w:color w:val="000000"/>
          <w:lang w:val="es-ES" w:eastAsia="es-PE"/>
        </w:rPr>
        <w:t>Estructura de costos que dio origen a su propuesta económica. (como va llegar al monto)</w:t>
      </w:r>
    </w:p>
    <w:p w14:paraId="325D78FD" w14:textId="77777777" w:rsidR="00441EC9" w:rsidRPr="00F427CA" w:rsidRDefault="00441EC9" w:rsidP="007042E8">
      <w:pPr>
        <w:widowControl w:val="0"/>
        <w:numPr>
          <w:ilvl w:val="0"/>
          <w:numId w:val="18"/>
        </w:numPr>
        <w:tabs>
          <w:tab w:val="center" w:pos="-993"/>
        </w:tabs>
        <w:suppressAutoHyphens/>
        <w:spacing w:after="0" w:line="240" w:lineRule="auto"/>
        <w:ind w:left="993"/>
        <w:jc w:val="both"/>
        <w:rPr>
          <w:rFonts w:ascii="Arial" w:eastAsia="Batang" w:hAnsi="Arial" w:cs="Arial"/>
          <w:color w:val="000000"/>
          <w:lang w:val="es-ES" w:eastAsia="es-PE"/>
        </w:rPr>
      </w:pPr>
      <w:r w:rsidRPr="00F427CA">
        <w:rPr>
          <w:rFonts w:ascii="Arial" w:eastAsia="Calibri" w:hAnsi="Arial" w:cs="Arial"/>
          <w:lang w:val="es-ES"/>
        </w:rPr>
        <w:t xml:space="preserve">Copia de la vigencia del poder del representante legal de la empresa o las empresas consorciadas, según corresponda.  </w:t>
      </w:r>
    </w:p>
    <w:p w14:paraId="46F76198" w14:textId="77777777" w:rsidR="00441EC9" w:rsidRPr="00F427CA" w:rsidRDefault="00441EC9" w:rsidP="007042E8">
      <w:pPr>
        <w:widowControl w:val="0"/>
        <w:numPr>
          <w:ilvl w:val="0"/>
          <w:numId w:val="18"/>
        </w:numPr>
        <w:tabs>
          <w:tab w:val="center" w:pos="-993"/>
        </w:tabs>
        <w:suppressAutoHyphens/>
        <w:spacing w:after="0" w:line="240" w:lineRule="auto"/>
        <w:ind w:left="993"/>
        <w:jc w:val="both"/>
        <w:rPr>
          <w:rFonts w:ascii="Arial" w:eastAsia="Batang" w:hAnsi="Arial" w:cs="Arial"/>
          <w:color w:val="000000"/>
          <w:lang w:val="es-ES" w:eastAsia="es-PE"/>
        </w:rPr>
      </w:pPr>
      <w:r w:rsidRPr="00F427CA">
        <w:rPr>
          <w:rFonts w:ascii="Arial" w:eastAsia="Calibri" w:hAnsi="Arial" w:cs="Arial"/>
          <w:lang w:val="es-ES"/>
        </w:rPr>
        <w:t xml:space="preserve">Copia de la constitución de la empresa o las empresas y sus modificatorias debidamente actualizado, en caso de consorcio, de cada una de las empresas. </w:t>
      </w:r>
    </w:p>
    <w:p w14:paraId="1B67DC56" w14:textId="77777777" w:rsidR="00441EC9" w:rsidRPr="00F427CA" w:rsidRDefault="00441EC9" w:rsidP="007042E8">
      <w:pPr>
        <w:widowControl w:val="0"/>
        <w:numPr>
          <w:ilvl w:val="0"/>
          <w:numId w:val="18"/>
        </w:numPr>
        <w:tabs>
          <w:tab w:val="center" w:pos="-993"/>
        </w:tabs>
        <w:suppressAutoHyphens/>
        <w:spacing w:after="0" w:line="240" w:lineRule="auto"/>
        <w:ind w:left="993"/>
        <w:jc w:val="both"/>
        <w:rPr>
          <w:rFonts w:ascii="Arial" w:eastAsia="MS Mincho" w:hAnsi="Arial" w:cs="Arial"/>
          <w:b/>
          <w:lang w:val="es-ES_tradnl" w:eastAsia="es-ES"/>
        </w:rPr>
      </w:pPr>
      <w:r w:rsidRPr="00F427CA">
        <w:rPr>
          <w:rFonts w:ascii="Arial" w:eastAsia="Calibri" w:hAnsi="Arial" w:cs="Arial"/>
          <w:lang w:val="es-ES"/>
        </w:rPr>
        <w:t>Copia del RUC de la persona natural o la empresa o empresas, según corresponda.</w:t>
      </w:r>
    </w:p>
    <w:p w14:paraId="7A7C9A18" w14:textId="7113424D" w:rsidR="00441EC9" w:rsidRPr="00F427CA" w:rsidRDefault="00441EC9" w:rsidP="00C640CF">
      <w:pPr>
        <w:widowControl w:val="0"/>
        <w:tabs>
          <w:tab w:val="center" w:pos="-993"/>
        </w:tabs>
        <w:suppressAutoHyphens/>
        <w:spacing w:after="0" w:line="240" w:lineRule="auto"/>
        <w:jc w:val="both"/>
        <w:rPr>
          <w:rFonts w:ascii="Arial" w:eastAsia="MS Mincho" w:hAnsi="Arial" w:cs="Arial"/>
          <w:b/>
          <w:lang w:val="es-ES_tradnl" w:eastAsia="es-ES"/>
        </w:rPr>
      </w:pPr>
    </w:p>
    <w:p w14:paraId="1930762B" w14:textId="2237665B" w:rsidR="00441EC9" w:rsidRPr="00F427CA" w:rsidRDefault="00441EC9" w:rsidP="00CD798F">
      <w:pPr>
        <w:pStyle w:val="Ttulo1"/>
        <w:numPr>
          <w:ilvl w:val="1"/>
          <w:numId w:val="48"/>
        </w:numPr>
      </w:pPr>
      <w:r w:rsidRPr="00F427CA">
        <w:t xml:space="preserve">PLAZO PARA LA SUSCRIPCIÓN DEL CONTRATO </w:t>
      </w:r>
    </w:p>
    <w:p w14:paraId="73321560" w14:textId="77777777" w:rsidR="00441EC9" w:rsidRPr="00F427CA" w:rsidRDefault="00441EC9" w:rsidP="00441EC9">
      <w:pPr>
        <w:widowControl w:val="0"/>
        <w:tabs>
          <w:tab w:val="center" w:pos="-993"/>
          <w:tab w:val="right" w:pos="10782"/>
        </w:tabs>
        <w:suppressAutoHyphens/>
        <w:spacing w:after="0" w:line="240" w:lineRule="auto"/>
        <w:ind w:left="851"/>
        <w:jc w:val="both"/>
        <w:rPr>
          <w:rFonts w:ascii="Arial" w:eastAsia="MS Mincho" w:hAnsi="Arial" w:cs="Arial"/>
          <w:b/>
          <w:lang w:val="es-ES_tradnl" w:eastAsia="es-ES"/>
        </w:rPr>
      </w:pPr>
    </w:p>
    <w:p w14:paraId="636B0832" w14:textId="279C63D3" w:rsidR="00441EC9" w:rsidRPr="00F427CA" w:rsidRDefault="00441EC9"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r w:rsidRPr="00F427CA">
        <w:rPr>
          <w:rFonts w:ascii="Arial" w:eastAsia="MS Mincho" w:hAnsi="Arial" w:cs="Arial"/>
          <w:lang w:val="es-ES" w:eastAsia="es-ES"/>
        </w:rPr>
        <w:t xml:space="preserve">Dentro del plazo </w:t>
      </w:r>
      <w:r w:rsidR="00CD798F">
        <w:rPr>
          <w:rFonts w:ascii="Arial" w:eastAsia="MS Mincho" w:hAnsi="Arial" w:cs="Arial"/>
          <w:lang w:val="es-ES" w:eastAsia="es-ES"/>
        </w:rPr>
        <w:t xml:space="preserve">máximo </w:t>
      </w:r>
      <w:r w:rsidRPr="00F427CA">
        <w:rPr>
          <w:rFonts w:ascii="Arial" w:eastAsia="MS Mincho" w:hAnsi="Arial" w:cs="Arial"/>
          <w:lang w:val="es-ES" w:eastAsia="es-ES"/>
        </w:rPr>
        <w:t>de c</w:t>
      </w:r>
      <w:r w:rsidR="00CD798F">
        <w:rPr>
          <w:rFonts w:ascii="Arial" w:eastAsia="MS Mincho" w:hAnsi="Arial" w:cs="Arial"/>
          <w:lang w:val="es-ES" w:eastAsia="es-ES"/>
        </w:rPr>
        <w:t>uatro</w:t>
      </w:r>
      <w:r w:rsidRPr="00F427CA">
        <w:rPr>
          <w:rFonts w:ascii="Arial" w:eastAsia="MS Mincho" w:hAnsi="Arial" w:cs="Arial"/>
          <w:lang w:val="es-ES" w:eastAsia="es-ES"/>
        </w:rPr>
        <w:t xml:space="preserve"> (</w:t>
      </w:r>
      <w:r w:rsidR="000741B7" w:rsidRPr="00F427CA">
        <w:rPr>
          <w:rFonts w:ascii="Arial" w:eastAsia="MS Mincho" w:hAnsi="Arial" w:cs="Arial"/>
          <w:lang w:val="es-ES" w:eastAsia="es-ES"/>
        </w:rPr>
        <w:t>0</w:t>
      </w:r>
      <w:r w:rsidR="00CD798F">
        <w:rPr>
          <w:rFonts w:ascii="Arial" w:eastAsia="MS Mincho" w:hAnsi="Arial" w:cs="Arial"/>
          <w:lang w:val="es-ES" w:eastAsia="es-ES"/>
        </w:rPr>
        <w:t>4</w:t>
      </w:r>
      <w:r w:rsidRPr="00F427CA">
        <w:rPr>
          <w:rFonts w:ascii="Arial" w:eastAsia="MS Mincho" w:hAnsi="Arial" w:cs="Arial"/>
          <w:lang w:val="es-ES" w:eastAsia="es-ES"/>
        </w:rPr>
        <w:t xml:space="preserve">) días hábiles siguientes al otorgamiento de la Buena Pro debe suscribirse el contrato, plazo dentro del cual el postor ganador y </w:t>
      </w:r>
      <w:r w:rsidRPr="00A27EA7">
        <w:rPr>
          <w:rFonts w:ascii="Arial" w:eastAsia="MS Mincho" w:hAnsi="Arial" w:cs="Arial"/>
          <w:b/>
          <w:bCs/>
          <w:lang w:val="es-ES" w:eastAsia="es-ES"/>
        </w:rPr>
        <w:t xml:space="preserve">la </w:t>
      </w:r>
      <w:r w:rsidR="00195D00" w:rsidRPr="00A27EA7">
        <w:rPr>
          <w:rFonts w:ascii="Arial" w:eastAsia="MS Mincho" w:hAnsi="Arial" w:cs="Arial"/>
          <w:b/>
          <w:bCs/>
          <w:lang w:val="es-ES" w:eastAsia="es-ES"/>
        </w:rPr>
        <w:t xml:space="preserve">OPP </w:t>
      </w:r>
      <w:r w:rsidR="00CD798F" w:rsidRPr="00A27EA7">
        <w:rPr>
          <w:rFonts w:ascii="Arial" w:eastAsia="MS Mincho" w:hAnsi="Arial" w:cs="Arial"/>
          <w:b/>
          <w:bCs/>
          <w:lang w:val="es-ES" w:eastAsia="es-ES"/>
        </w:rPr>
        <w:t>Líder</w:t>
      </w:r>
      <w:r w:rsidR="00C8313F" w:rsidRPr="00A27EA7">
        <w:rPr>
          <w:rFonts w:ascii="Arial" w:eastAsia="MS Mincho" w:hAnsi="Arial" w:cs="Arial"/>
          <w:b/>
          <w:bCs/>
          <w:lang w:val="es-ES" w:eastAsia="es-ES"/>
        </w:rPr>
        <w:t xml:space="preserve"> </w:t>
      </w:r>
      <w:r w:rsidR="00D01643" w:rsidRPr="00A27EA7">
        <w:rPr>
          <w:rFonts w:ascii="Arial" w:eastAsia="MS Mincho" w:hAnsi="Arial" w:cs="Arial"/>
          <w:b/>
          <w:bCs/>
          <w:lang w:val="es-ES" w:eastAsia="es-ES"/>
        </w:rPr>
        <w:t xml:space="preserve">(Asociación de Truchicultores Nuevo Sambaqui) </w:t>
      </w:r>
      <w:r w:rsidRPr="00F427CA">
        <w:rPr>
          <w:rFonts w:ascii="Arial" w:eastAsia="MS Mincho" w:hAnsi="Arial" w:cs="Arial"/>
          <w:lang w:val="es-ES" w:eastAsia="es-ES"/>
        </w:rPr>
        <w:t xml:space="preserve">deberán realizar las acciones para su perfeccionamiento. </w:t>
      </w:r>
    </w:p>
    <w:p w14:paraId="1C265DFA" w14:textId="77777777" w:rsidR="00441EC9" w:rsidRPr="00F427CA" w:rsidRDefault="00441EC9" w:rsidP="00317445">
      <w:pPr>
        <w:widowControl w:val="0"/>
        <w:tabs>
          <w:tab w:val="center" w:pos="-993"/>
          <w:tab w:val="right" w:pos="10782"/>
        </w:tabs>
        <w:suppressAutoHyphens/>
        <w:spacing w:after="0" w:line="240" w:lineRule="auto"/>
        <w:ind w:left="426"/>
        <w:jc w:val="both"/>
        <w:rPr>
          <w:rFonts w:ascii="Arial" w:eastAsia="MS Mincho" w:hAnsi="Arial" w:cs="Arial"/>
          <w:b/>
          <w:lang w:val="es-ES_tradnl" w:eastAsia="es-ES"/>
        </w:rPr>
      </w:pPr>
    </w:p>
    <w:p w14:paraId="06F0044F" w14:textId="2922DA00" w:rsidR="00441EC9" w:rsidRDefault="00441EC9" w:rsidP="00317445">
      <w:pPr>
        <w:widowControl w:val="0"/>
        <w:tabs>
          <w:tab w:val="center" w:pos="-993"/>
          <w:tab w:val="right" w:pos="10782"/>
        </w:tabs>
        <w:suppressAutoHyphens/>
        <w:spacing w:after="0" w:line="240" w:lineRule="auto"/>
        <w:ind w:left="426"/>
        <w:jc w:val="both"/>
        <w:rPr>
          <w:rFonts w:ascii="Arial" w:eastAsia="Times New Roman" w:hAnsi="Arial" w:cs="Arial"/>
          <w:color w:val="FF0000"/>
          <w:lang w:val="es-MX" w:eastAsia="es-ES"/>
        </w:rPr>
      </w:pPr>
      <w:r w:rsidRPr="00F427CA">
        <w:rPr>
          <w:rFonts w:ascii="Arial" w:eastAsia="Batang" w:hAnsi="Arial" w:cs="Arial"/>
          <w:lang w:val="es-ES" w:eastAsia="es-PE"/>
        </w:rPr>
        <w:t xml:space="preserve">La documentación requerida en el numeral </w:t>
      </w:r>
      <w:r w:rsidR="00317445" w:rsidRPr="00F427CA">
        <w:rPr>
          <w:rFonts w:ascii="Arial" w:eastAsia="Batang" w:hAnsi="Arial" w:cs="Arial"/>
          <w:lang w:val="es-ES" w:eastAsia="es-PE"/>
        </w:rPr>
        <w:t>13</w:t>
      </w:r>
      <w:r w:rsidRPr="00F427CA">
        <w:rPr>
          <w:rFonts w:ascii="Arial" w:eastAsia="Batang" w:hAnsi="Arial" w:cs="Arial"/>
          <w:lang w:val="es-ES" w:eastAsia="es-PE"/>
        </w:rPr>
        <w:t xml:space="preserve"> deberá ser presentada </w:t>
      </w:r>
      <w:r w:rsidRPr="00F427CA">
        <w:rPr>
          <w:rFonts w:ascii="Arial" w:eastAsia="Tahoma" w:hAnsi="Arial" w:cs="Arial"/>
          <w:lang w:eastAsia="es-PE"/>
        </w:rPr>
        <w:t xml:space="preserve">en Mesa de Partes del </w:t>
      </w:r>
      <w:r w:rsidR="00317445" w:rsidRPr="00F427CA">
        <w:rPr>
          <w:rFonts w:ascii="Arial" w:eastAsia="Tahoma" w:hAnsi="Arial" w:cs="Arial"/>
          <w:lang w:eastAsia="es-PE"/>
        </w:rPr>
        <w:t xml:space="preserve">Oficina Zonal </w:t>
      </w:r>
      <w:r w:rsidR="00D32D6E" w:rsidRPr="00F427CA">
        <w:rPr>
          <w:rFonts w:ascii="Arial" w:eastAsia="Tahoma" w:hAnsi="Arial" w:cs="Arial"/>
          <w:lang w:eastAsia="es-PE"/>
        </w:rPr>
        <w:t>San Miguel San Pablo</w:t>
      </w:r>
      <w:r w:rsidR="00317445" w:rsidRPr="00F427CA">
        <w:rPr>
          <w:rFonts w:ascii="Arial" w:eastAsia="Tahoma" w:hAnsi="Arial" w:cs="Arial"/>
          <w:lang w:eastAsia="es-PE"/>
        </w:rPr>
        <w:t xml:space="preserve"> de</w:t>
      </w:r>
      <w:r w:rsidR="00D32D6E" w:rsidRPr="00F427CA">
        <w:rPr>
          <w:rFonts w:ascii="Arial" w:eastAsia="Tahoma" w:hAnsi="Arial" w:cs="Arial"/>
          <w:lang w:eastAsia="es-PE"/>
        </w:rPr>
        <w:t>l</w:t>
      </w:r>
      <w:r w:rsidR="00317445" w:rsidRPr="00F427CA">
        <w:rPr>
          <w:rFonts w:ascii="Arial" w:eastAsia="Tahoma" w:hAnsi="Arial" w:cs="Arial"/>
          <w:lang w:eastAsia="es-PE"/>
        </w:rPr>
        <w:t xml:space="preserve"> Proyecto Avanzar Rural</w:t>
      </w:r>
      <w:r w:rsidRPr="00F427CA">
        <w:rPr>
          <w:rFonts w:ascii="Arial" w:eastAsia="Batang" w:hAnsi="Arial" w:cs="Arial"/>
          <w:lang w:val="es-ES" w:eastAsia="es-PE"/>
        </w:rPr>
        <w:t xml:space="preserve">, </w:t>
      </w:r>
      <w:r w:rsidRPr="00F427CA">
        <w:rPr>
          <w:rFonts w:ascii="Arial" w:eastAsia="MS Mincho" w:hAnsi="Arial" w:cs="Arial"/>
          <w:lang w:val="es-ES" w:eastAsia="es-ES"/>
        </w:rPr>
        <w:t xml:space="preserve">sito en </w:t>
      </w:r>
      <w:r w:rsidR="00D32D6E" w:rsidRPr="00F427CA">
        <w:rPr>
          <w:rFonts w:ascii="Arial" w:eastAsia="MS Mincho" w:hAnsi="Arial" w:cs="Arial"/>
          <w:lang w:val="es-ES" w:eastAsia="es-ES"/>
        </w:rPr>
        <w:t>Urb. 13 de julio S/N (frente al serenazgo)</w:t>
      </w:r>
      <w:r w:rsidR="00C8313F" w:rsidRPr="00F427CA">
        <w:rPr>
          <w:rFonts w:ascii="Arial" w:eastAsia="MS Mincho" w:hAnsi="Arial" w:cs="Arial"/>
          <w:lang w:val="es-ES" w:eastAsia="es-ES"/>
        </w:rPr>
        <w:t xml:space="preserve"> </w:t>
      </w:r>
      <w:r w:rsidR="00D32D6E" w:rsidRPr="00F427CA">
        <w:rPr>
          <w:rFonts w:ascii="Arial" w:eastAsia="MS Mincho" w:hAnsi="Arial" w:cs="Arial"/>
          <w:lang w:val="es-ES" w:eastAsia="es-ES"/>
        </w:rPr>
        <w:t>– San Miguel</w:t>
      </w:r>
      <w:r w:rsidRPr="00F427CA">
        <w:rPr>
          <w:rFonts w:ascii="Arial" w:eastAsia="MS Mincho" w:hAnsi="Arial" w:cs="Arial"/>
          <w:lang w:val="es-ES" w:eastAsia="es-ES"/>
        </w:rPr>
        <w:t xml:space="preserve"> en el horario de </w:t>
      </w:r>
      <w:r w:rsidR="00BF03E2">
        <w:rPr>
          <w:rFonts w:ascii="Arial" w:eastAsia="MS Mincho" w:hAnsi="Arial" w:cs="Arial"/>
          <w:b/>
          <w:lang w:val="es-ES" w:eastAsia="es-ES"/>
        </w:rPr>
        <w:t>8</w:t>
      </w:r>
      <w:r w:rsidR="00317445" w:rsidRPr="00F427CA">
        <w:rPr>
          <w:rFonts w:ascii="Arial" w:eastAsia="MS Mincho" w:hAnsi="Arial" w:cs="Arial"/>
          <w:b/>
          <w:lang w:val="es-ES" w:eastAsia="es-ES"/>
        </w:rPr>
        <w:t>:</w:t>
      </w:r>
      <w:r w:rsidR="00C926BD" w:rsidRPr="00F427CA">
        <w:rPr>
          <w:rFonts w:ascii="Arial" w:eastAsia="MS Mincho" w:hAnsi="Arial" w:cs="Arial"/>
          <w:b/>
          <w:lang w:val="es-ES" w:eastAsia="es-ES"/>
        </w:rPr>
        <w:t>0</w:t>
      </w:r>
      <w:r w:rsidR="00317445" w:rsidRPr="00F427CA">
        <w:rPr>
          <w:rFonts w:ascii="Arial" w:eastAsia="MS Mincho" w:hAnsi="Arial" w:cs="Arial"/>
          <w:b/>
          <w:lang w:val="es-ES" w:eastAsia="es-ES"/>
        </w:rPr>
        <w:t>0 a 17</w:t>
      </w:r>
      <w:r w:rsidRPr="00F427CA">
        <w:rPr>
          <w:rFonts w:ascii="Arial" w:eastAsia="MS Mincho" w:hAnsi="Arial" w:cs="Arial"/>
          <w:b/>
          <w:lang w:val="es-ES" w:eastAsia="es-ES"/>
        </w:rPr>
        <w:t>:</w:t>
      </w:r>
      <w:r w:rsidR="00C926BD" w:rsidRPr="00F427CA">
        <w:rPr>
          <w:rFonts w:ascii="Arial" w:eastAsia="MS Mincho" w:hAnsi="Arial" w:cs="Arial"/>
          <w:b/>
          <w:lang w:val="es-ES" w:eastAsia="es-ES"/>
        </w:rPr>
        <w:t>0</w:t>
      </w:r>
      <w:r w:rsidRPr="00F427CA">
        <w:rPr>
          <w:rFonts w:ascii="Arial" w:eastAsia="MS Mincho" w:hAnsi="Arial" w:cs="Arial"/>
          <w:b/>
          <w:lang w:val="es-ES" w:eastAsia="es-ES"/>
        </w:rPr>
        <w:t>0 horas.</w:t>
      </w:r>
      <w:r w:rsidRPr="00F427CA">
        <w:rPr>
          <w:rFonts w:ascii="Arial" w:eastAsia="MS Mincho" w:hAnsi="Arial" w:cs="Arial"/>
          <w:lang w:val="es-ES" w:eastAsia="es-ES"/>
        </w:rPr>
        <w:t xml:space="preserve"> </w:t>
      </w:r>
    </w:p>
    <w:p w14:paraId="21816BBE" w14:textId="637762D7" w:rsidR="005D3E21" w:rsidRDefault="005D3E21" w:rsidP="00317445">
      <w:pPr>
        <w:widowControl w:val="0"/>
        <w:tabs>
          <w:tab w:val="center" w:pos="-993"/>
          <w:tab w:val="right" w:pos="10782"/>
        </w:tabs>
        <w:suppressAutoHyphens/>
        <w:spacing w:after="0" w:line="240" w:lineRule="auto"/>
        <w:ind w:left="426"/>
        <w:jc w:val="both"/>
        <w:rPr>
          <w:rFonts w:ascii="Arial" w:eastAsia="Times New Roman" w:hAnsi="Arial" w:cs="Arial"/>
          <w:lang w:val="es-MX" w:eastAsia="es-ES"/>
        </w:rPr>
      </w:pPr>
    </w:p>
    <w:p w14:paraId="264FEFF1" w14:textId="62554B5C" w:rsidR="00CD798F" w:rsidRPr="00CD798F" w:rsidRDefault="00CD798F" w:rsidP="00CD798F">
      <w:pPr>
        <w:pStyle w:val="Ttulo1"/>
        <w:numPr>
          <w:ilvl w:val="1"/>
          <w:numId w:val="48"/>
        </w:numPr>
        <w:jc w:val="both"/>
      </w:pPr>
      <w:r w:rsidRPr="00CD798F">
        <w:t>GARANTIAS</w:t>
      </w:r>
    </w:p>
    <w:p w14:paraId="63B4B87B" w14:textId="77777777" w:rsidR="00CD798F" w:rsidRPr="00CD798F" w:rsidRDefault="00CD798F" w:rsidP="00CD798F">
      <w:pPr>
        <w:pStyle w:val="Ttulo1"/>
        <w:ind w:left="851" w:firstLine="0"/>
        <w:jc w:val="both"/>
      </w:pPr>
    </w:p>
    <w:p w14:paraId="27162EE9" w14:textId="77777777" w:rsidR="00CD798F" w:rsidRPr="00CD798F" w:rsidRDefault="00CD798F" w:rsidP="00CD798F">
      <w:pPr>
        <w:pStyle w:val="Prrafodelista"/>
        <w:widowControl w:val="0"/>
        <w:tabs>
          <w:tab w:val="center" w:pos="-993"/>
          <w:tab w:val="right" w:pos="10782"/>
        </w:tabs>
        <w:suppressAutoHyphens/>
        <w:spacing w:after="0" w:line="240" w:lineRule="auto"/>
        <w:ind w:left="851"/>
        <w:jc w:val="both"/>
        <w:rPr>
          <w:rFonts w:ascii="Arial" w:hAnsi="Arial" w:cs="Arial"/>
        </w:rPr>
      </w:pPr>
      <w:r w:rsidRPr="00CD798F">
        <w:rPr>
          <w:rFonts w:ascii="Arial" w:hAnsi="Arial" w:cs="Arial"/>
        </w:rPr>
        <w:t>Las garantías que deben otorgar los postores y/o contratistas, según corresponda, son las de fiel cumplimiento del contrato y por los adelantos.</w:t>
      </w:r>
    </w:p>
    <w:p w14:paraId="19126D86" w14:textId="77777777" w:rsidR="00CD798F" w:rsidRPr="00CD798F" w:rsidRDefault="00CD798F" w:rsidP="00CD798F">
      <w:pPr>
        <w:pStyle w:val="Prrafodelista"/>
        <w:widowControl w:val="0"/>
        <w:tabs>
          <w:tab w:val="center" w:pos="-993"/>
          <w:tab w:val="right" w:pos="10782"/>
        </w:tabs>
        <w:suppressAutoHyphens/>
        <w:spacing w:after="0" w:line="240" w:lineRule="auto"/>
        <w:ind w:left="851"/>
        <w:jc w:val="both"/>
        <w:rPr>
          <w:rFonts w:ascii="Arial" w:hAnsi="Arial" w:cs="Arial"/>
        </w:rPr>
      </w:pPr>
    </w:p>
    <w:p w14:paraId="73006F17" w14:textId="77777777" w:rsidR="00CD798F" w:rsidRPr="00CD798F" w:rsidRDefault="00CD798F" w:rsidP="00CD798F">
      <w:pPr>
        <w:pStyle w:val="Prrafodelista"/>
        <w:widowControl w:val="0"/>
        <w:numPr>
          <w:ilvl w:val="2"/>
          <w:numId w:val="48"/>
        </w:numPr>
        <w:spacing w:after="0" w:line="240" w:lineRule="auto"/>
        <w:jc w:val="both"/>
        <w:rPr>
          <w:rFonts w:ascii="Arial" w:hAnsi="Arial" w:cs="Arial"/>
          <w:b/>
        </w:rPr>
      </w:pPr>
      <w:r w:rsidRPr="00CD798F">
        <w:rPr>
          <w:rFonts w:ascii="Arial" w:hAnsi="Arial" w:cs="Arial"/>
          <w:b/>
        </w:rPr>
        <w:t>GARANTÍA DE FIEL CUMPLIMIENTO</w:t>
      </w:r>
    </w:p>
    <w:p w14:paraId="72B2B525" w14:textId="77777777" w:rsidR="00CD798F" w:rsidRPr="00CD798F" w:rsidRDefault="00CD798F" w:rsidP="00CD798F">
      <w:pPr>
        <w:spacing w:after="0" w:line="240" w:lineRule="auto"/>
        <w:ind w:left="1134"/>
        <w:jc w:val="both"/>
        <w:rPr>
          <w:rFonts w:ascii="Arial" w:hAnsi="Arial" w:cs="Arial"/>
        </w:rPr>
      </w:pPr>
    </w:p>
    <w:p w14:paraId="4CDC4CF1" w14:textId="77777777" w:rsidR="00CD798F" w:rsidRPr="00CD798F" w:rsidRDefault="00CD798F" w:rsidP="00CD798F">
      <w:pPr>
        <w:spacing w:after="0" w:line="240" w:lineRule="auto"/>
        <w:ind w:left="1134"/>
        <w:jc w:val="both"/>
        <w:rPr>
          <w:rFonts w:ascii="Arial" w:hAnsi="Arial" w:cs="Arial"/>
        </w:rPr>
      </w:pPr>
      <w:r w:rsidRPr="00CD798F">
        <w:rPr>
          <w:rFonts w:ascii="Arial" w:hAnsi="Arial" w:cs="Arial"/>
        </w:rPr>
        <w:t>Como requisito indispensable para perfeccionar el contrato, el postor ganador debe entregar a la Entidad la garantía de fiel cumplimiento de este por una suma equivalente al diez por ciento (10%) del monto del contrato original. Esta se mantiene vigente hasta la conformidad de la recepción de la prestación a cargo del contratista.</w:t>
      </w:r>
    </w:p>
    <w:p w14:paraId="3A80A72C" w14:textId="77777777" w:rsidR="00CD798F" w:rsidRPr="00CD798F" w:rsidRDefault="00CD798F" w:rsidP="00CD798F">
      <w:pPr>
        <w:spacing w:after="0" w:line="240" w:lineRule="auto"/>
        <w:ind w:left="1134"/>
        <w:jc w:val="both"/>
        <w:rPr>
          <w:rFonts w:ascii="Arial" w:hAnsi="Arial" w:cs="Arial"/>
        </w:rPr>
      </w:pPr>
    </w:p>
    <w:p w14:paraId="749A12DB" w14:textId="77777777" w:rsidR="00CD798F" w:rsidRPr="00CD798F" w:rsidRDefault="00CD798F" w:rsidP="00CD798F">
      <w:pPr>
        <w:pStyle w:val="Prrafodelista"/>
        <w:widowControl w:val="0"/>
        <w:spacing w:after="0" w:line="240" w:lineRule="auto"/>
        <w:ind w:left="1701"/>
        <w:jc w:val="both"/>
        <w:rPr>
          <w:rFonts w:ascii="Arial" w:hAnsi="Arial" w:cs="Arial"/>
        </w:rPr>
      </w:pPr>
    </w:p>
    <w:p w14:paraId="55D24D86" w14:textId="77777777" w:rsidR="00CD798F" w:rsidRPr="00CD798F" w:rsidRDefault="00CD798F" w:rsidP="00CD798F">
      <w:pPr>
        <w:pStyle w:val="Prrafodelista"/>
        <w:widowControl w:val="0"/>
        <w:numPr>
          <w:ilvl w:val="2"/>
          <w:numId w:val="48"/>
        </w:numPr>
        <w:spacing w:after="0" w:line="240" w:lineRule="auto"/>
        <w:jc w:val="both"/>
        <w:rPr>
          <w:rFonts w:ascii="Arial" w:hAnsi="Arial" w:cs="Arial"/>
          <w:b/>
        </w:rPr>
      </w:pPr>
      <w:r w:rsidRPr="00CD798F">
        <w:rPr>
          <w:rFonts w:ascii="Arial" w:hAnsi="Arial" w:cs="Arial"/>
          <w:b/>
        </w:rPr>
        <w:t>GARANTÍA DE FIEL CUMPLIMIENTO POR PRESTACIONES ACCESORIAS</w:t>
      </w:r>
    </w:p>
    <w:p w14:paraId="7FF4F228" w14:textId="77777777" w:rsidR="00CD798F" w:rsidRPr="00CD798F" w:rsidRDefault="00CD798F" w:rsidP="00CD798F">
      <w:pPr>
        <w:pStyle w:val="Prrafodelista"/>
        <w:widowControl w:val="0"/>
        <w:spacing w:after="0" w:line="240" w:lineRule="auto"/>
        <w:ind w:left="1134"/>
        <w:jc w:val="both"/>
        <w:rPr>
          <w:rFonts w:ascii="Arial" w:hAnsi="Arial" w:cs="Arial"/>
        </w:rPr>
      </w:pPr>
    </w:p>
    <w:p w14:paraId="72FAD89F" w14:textId="77777777" w:rsidR="00CD798F" w:rsidRPr="00CD798F" w:rsidRDefault="00CD798F" w:rsidP="00CD798F">
      <w:pPr>
        <w:pStyle w:val="Prrafodelista"/>
        <w:widowControl w:val="0"/>
        <w:spacing w:after="0" w:line="240" w:lineRule="auto"/>
        <w:ind w:left="1134"/>
        <w:jc w:val="both"/>
        <w:rPr>
          <w:rFonts w:ascii="Arial" w:hAnsi="Arial" w:cs="Arial"/>
        </w:rPr>
      </w:pPr>
      <w:r w:rsidRPr="00CD798F">
        <w:rPr>
          <w:rFonts w:ascii="Arial" w:hAnsi="Arial" w:cs="Arial"/>
        </w:rPr>
        <w:t xml:space="preserve">En las contrataciones que conllevan la ejecución de prestaciones accesorias, tales como mantenimiento, reparación o actividades afines, se otorga una garantía adicional por una suma equivalente al diez por ciento (10%) del monto del contrato de la prestación accesoria, la misma que debe ser renovada periódicamente hasta </w:t>
      </w:r>
      <w:r w:rsidRPr="00CD798F">
        <w:rPr>
          <w:rFonts w:ascii="Arial" w:hAnsi="Arial" w:cs="Arial"/>
        </w:rPr>
        <w:lastRenderedPageBreak/>
        <w:t xml:space="preserve">el cumplimiento total de las obligaciones garantizadas. </w:t>
      </w:r>
    </w:p>
    <w:p w14:paraId="1C5541C7" w14:textId="77777777" w:rsidR="00CD798F" w:rsidRPr="00CD798F" w:rsidRDefault="00CD798F" w:rsidP="00CD798F">
      <w:pPr>
        <w:widowControl w:val="0"/>
        <w:spacing w:after="0" w:line="240" w:lineRule="auto"/>
        <w:jc w:val="both"/>
        <w:rPr>
          <w:rFonts w:ascii="Arial" w:hAnsi="Arial" w:cs="Arial"/>
        </w:rPr>
      </w:pPr>
    </w:p>
    <w:p w14:paraId="0DC92612" w14:textId="77777777" w:rsidR="00CD798F" w:rsidRPr="00CD798F" w:rsidRDefault="00CD798F" w:rsidP="00CD798F">
      <w:pPr>
        <w:pStyle w:val="Prrafodelista"/>
        <w:widowControl w:val="0"/>
        <w:numPr>
          <w:ilvl w:val="2"/>
          <w:numId w:val="48"/>
        </w:numPr>
        <w:spacing w:after="0" w:line="240" w:lineRule="auto"/>
        <w:jc w:val="both"/>
        <w:rPr>
          <w:rFonts w:ascii="Arial" w:hAnsi="Arial" w:cs="Arial"/>
          <w:b/>
        </w:rPr>
      </w:pPr>
      <w:r w:rsidRPr="00CD798F">
        <w:rPr>
          <w:rFonts w:ascii="Arial" w:hAnsi="Arial" w:cs="Arial"/>
          <w:b/>
        </w:rPr>
        <w:t>GARANTÍA POR ADELANTO</w:t>
      </w:r>
    </w:p>
    <w:p w14:paraId="78C62B8B" w14:textId="77777777" w:rsidR="00CD798F" w:rsidRPr="00CD798F" w:rsidRDefault="00CD798F" w:rsidP="00CD798F">
      <w:pPr>
        <w:pStyle w:val="Prrafodelista"/>
        <w:widowControl w:val="0"/>
        <w:spacing w:after="0" w:line="240" w:lineRule="auto"/>
        <w:ind w:left="1134"/>
        <w:jc w:val="both"/>
        <w:rPr>
          <w:rFonts w:ascii="Arial" w:hAnsi="Arial" w:cs="Arial"/>
          <w:b/>
        </w:rPr>
      </w:pPr>
    </w:p>
    <w:p w14:paraId="6BC67E9E" w14:textId="77777777" w:rsidR="00CD798F" w:rsidRDefault="00CD798F" w:rsidP="00CD798F">
      <w:pPr>
        <w:pStyle w:val="Prrafodelista"/>
        <w:widowControl w:val="0"/>
        <w:spacing w:after="0" w:line="240" w:lineRule="auto"/>
        <w:ind w:left="1134"/>
        <w:jc w:val="both"/>
        <w:rPr>
          <w:rFonts w:ascii="Arial" w:hAnsi="Arial" w:cs="Arial"/>
        </w:rPr>
      </w:pPr>
      <w:r w:rsidRPr="00CD798F">
        <w:rPr>
          <w:rFonts w:ascii="Arial" w:hAnsi="Arial" w:cs="Arial"/>
        </w:rPr>
        <w:t>En caso se haya previsto en la sección específica de las bases la entrega de adelantos, el contratista debe presentar una garantía emitida por idéntico monto conforme a lo estipulado en el artículo 153 del Reglamento.</w:t>
      </w:r>
    </w:p>
    <w:p w14:paraId="140C77D1" w14:textId="77777777" w:rsidR="00CD798F" w:rsidRDefault="00CD798F" w:rsidP="00CD798F">
      <w:pPr>
        <w:pStyle w:val="Prrafodelista"/>
        <w:widowControl w:val="0"/>
        <w:spacing w:after="0" w:line="240" w:lineRule="auto"/>
        <w:ind w:left="1134"/>
        <w:jc w:val="both"/>
        <w:rPr>
          <w:rFonts w:ascii="Arial" w:hAnsi="Arial" w:cs="Arial"/>
        </w:rPr>
      </w:pPr>
    </w:p>
    <w:p w14:paraId="33C19A72" w14:textId="4D07752C" w:rsidR="00CD798F" w:rsidRPr="00CD798F" w:rsidRDefault="00CD798F" w:rsidP="00CD798F">
      <w:pPr>
        <w:pStyle w:val="Prrafodelista"/>
        <w:widowControl w:val="0"/>
        <w:numPr>
          <w:ilvl w:val="2"/>
          <w:numId w:val="48"/>
        </w:numPr>
        <w:spacing w:after="0" w:line="240" w:lineRule="auto"/>
        <w:jc w:val="both"/>
        <w:rPr>
          <w:rFonts w:ascii="Arial" w:hAnsi="Arial" w:cs="Arial"/>
          <w:b/>
          <w:caps/>
        </w:rPr>
      </w:pPr>
      <w:r w:rsidRPr="00CD798F">
        <w:rPr>
          <w:rFonts w:ascii="Arial" w:hAnsi="Arial" w:cs="Arial"/>
          <w:b/>
          <w:caps/>
        </w:rPr>
        <w:t>REQUISITOS DE LAS GARANTÍAS</w:t>
      </w:r>
    </w:p>
    <w:p w14:paraId="254ED8A3" w14:textId="77777777" w:rsidR="00CD798F" w:rsidRPr="00CD798F" w:rsidRDefault="00CD798F" w:rsidP="00CD798F">
      <w:pPr>
        <w:widowControl w:val="0"/>
        <w:tabs>
          <w:tab w:val="center" w:pos="-993"/>
          <w:tab w:val="right" w:pos="10782"/>
        </w:tabs>
        <w:suppressAutoHyphens/>
        <w:spacing w:after="0" w:line="240" w:lineRule="auto"/>
        <w:ind w:left="567"/>
        <w:jc w:val="both"/>
        <w:rPr>
          <w:rFonts w:ascii="Arial" w:eastAsia="MS Mincho" w:hAnsi="Arial" w:cs="Arial"/>
          <w:lang w:val="es-ES" w:eastAsia="es-ES"/>
        </w:rPr>
      </w:pPr>
    </w:p>
    <w:p w14:paraId="5CD9BB28" w14:textId="77777777" w:rsidR="00CD798F" w:rsidRPr="00CD798F" w:rsidRDefault="00CD798F" w:rsidP="00CD798F">
      <w:pPr>
        <w:widowControl w:val="0"/>
        <w:tabs>
          <w:tab w:val="center" w:pos="-993"/>
          <w:tab w:val="right" w:pos="10782"/>
        </w:tabs>
        <w:suppressAutoHyphens/>
        <w:spacing w:after="0" w:line="240" w:lineRule="auto"/>
        <w:ind w:left="1134"/>
        <w:jc w:val="both"/>
        <w:rPr>
          <w:rFonts w:ascii="Arial" w:eastAsia="MS Mincho" w:hAnsi="Arial" w:cs="Arial"/>
          <w:lang w:val="es-ES" w:eastAsia="es-ES"/>
        </w:rPr>
      </w:pPr>
      <w:r w:rsidRPr="00CD798F">
        <w:rPr>
          <w:rFonts w:ascii="Arial" w:eastAsia="MS Mincho" w:hAnsi="Arial" w:cs="Arial"/>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5A2A28AD" w14:textId="34C8AE62" w:rsidR="00CD798F" w:rsidRDefault="00CD798F" w:rsidP="00CD798F">
      <w:pPr>
        <w:pStyle w:val="Ttulo1"/>
        <w:ind w:left="1572" w:firstLine="0"/>
      </w:pPr>
    </w:p>
    <w:p w14:paraId="38FD94BA" w14:textId="1E05A8D1" w:rsidR="00441EC9" w:rsidRPr="00F427CA" w:rsidRDefault="00441EC9" w:rsidP="00CD798F">
      <w:pPr>
        <w:pStyle w:val="Ttulo1"/>
        <w:numPr>
          <w:ilvl w:val="1"/>
          <w:numId w:val="48"/>
        </w:numPr>
      </w:pPr>
      <w:r w:rsidRPr="00F427CA">
        <w:t>ADELANTO</w:t>
      </w:r>
    </w:p>
    <w:p w14:paraId="733F7A1C" w14:textId="77777777" w:rsidR="00441EC9" w:rsidRPr="00F427CA" w:rsidRDefault="00441EC9" w:rsidP="00441EC9">
      <w:pPr>
        <w:widowControl w:val="0"/>
        <w:tabs>
          <w:tab w:val="center" w:pos="-993"/>
          <w:tab w:val="left" w:pos="567"/>
        </w:tabs>
        <w:suppressAutoHyphens/>
        <w:spacing w:after="0" w:line="240" w:lineRule="auto"/>
        <w:ind w:left="851"/>
        <w:jc w:val="both"/>
        <w:rPr>
          <w:rFonts w:ascii="Arial" w:eastAsia="MS Mincho" w:hAnsi="Arial" w:cs="Arial"/>
          <w:highlight w:val="yellow"/>
          <w:lang w:val="es-ES" w:eastAsia="es-ES"/>
        </w:rPr>
      </w:pPr>
    </w:p>
    <w:p w14:paraId="5C815646" w14:textId="2E415792" w:rsidR="00441EC9" w:rsidRPr="00F427CA" w:rsidRDefault="00B8428A" w:rsidP="00317445">
      <w:pPr>
        <w:widowControl w:val="0"/>
        <w:tabs>
          <w:tab w:val="center" w:pos="-993"/>
          <w:tab w:val="right" w:pos="10782"/>
        </w:tabs>
        <w:suppressAutoHyphens/>
        <w:spacing w:after="0" w:line="240" w:lineRule="auto"/>
        <w:ind w:left="426"/>
        <w:jc w:val="both"/>
        <w:rPr>
          <w:rFonts w:ascii="Arial" w:eastAsia="MS Mincho" w:hAnsi="Arial" w:cs="Arial"/>
          <w:color w:val="FF0000"/>
          <w:lang w:val="es-ES" w:eastAsia="es-ES"/>
        </w:rPr>
      </w:pPr>
      <w:r w:rsidRPr="00F427CA">
        <w:rPr>
          <w:rFonts w:ascii="Arial" w:eastAsia="MS Mincho" w:hAnsi="Arial" w:cs="Arial"/>
          <w:lang w:val="es-ES" w:eastAsia="es-ES"/>
        </w:rPr>
        <w:t xml:space="preserve">Se </w:t>
      </w:r>
      <w:r w:rsidR="00441EC9" w:rsidRPr="00F427CA">
        <w:rPr>
          <w:rFonts w:ascii="Arial" w:eastAsia="MS Mincho" w:hAnsi="Arial" w:cs="Arial"/>
          <w:lang w:val="es-ES" w:eastAsia="es-ES"/>
        </w:rPr>
        <w:t>otorgar</w:t>
      </w:r>
      <w:r w:rsidRPr="00F427CA">
        <w:rPr>
          <w:rFonts w:ascii="Arial" w:eastAsia="MS Mincho" w:hAnsi="Arial" w:cs="Arial"/>
          <w:lang w:val="es-ES" w:eastAsia="es-ES"/>
        </w:rPr>
        <w:t>á el adelanto</w:t>
      </w:r>
      <w:r w:rsidR="00441EC9" w:rsidRPr="00F427CA">
        <w:rPr>
          <w:rFonts w:ascii="Arial" w:eastAsia="MS Mincho" w:hAnsi="Arial" w:cs="Arial"/>
          <w:lang w:val="es-ES" w:eastAsia="es-ES"/>
        </w:rPr>
        <w:t xml:space="preserve"> del </w:t>
      </w:r>
      <w:r w:rsidR="00227F77" w:rsidRPr="00F427CA">
        <w:rPr>
          <w:rFonts w:ascii="Arial" w:eastAsia="MS Mincho" w:hAnsi="Arial" w:cs="Arial"/>
          <w:lang w:val="es-ES" w:eastAsia="es-ES"/>
        </w:rPr>
        <w:t>veinte</w:t>
      </w:r>
      <w:r w:rsidR="00441EC9" w:rsidRPr="00F427CA">
        <w:rPr>
          <w:rFonts w:ascii="Arial" w:eastAsia="MS Mincho" w:hAnsi="Arial" w:cs="Arial"/>
          <w:lang w:val="es-ES" w:eastAsia="es-ES"/>
        </w:rPr>
        <w:t xml:space="preserve"> por ciento (</w:t>
      </w:r>
      <w:r w:rsidR="001F2929" w:rsidRPr="00F427CA">
        <w:rPr>
          <w:rFonts w:ascii="Arial" w:eastAsia="MS Mincho" w:hAnsi="Arial" w:cs="Arial"/>
          <w:lang w:val="es-ES" w:eastAsia="es-ES"/>
        </w:rPr>
        <w:t>2</w:t>
      </w:r>
      <w:r w:rsidR="00441EC9" w:rsidRPr="00F427CA">
        <w:rPr>
          <w:rFonts w:ascii="Arial" w:eastAsia="MS Mincho" w:hAnsi="Arial" w:cs="Arial"/>
          <w:lang w:val="es-ES" w:eastAsia="es-ES"/>
        </w:rPr>
        <w:t>0%) del monto</w:t>
      </w:r>
      <w:r w:rsidR="001F2929" w:rsidRPr="00F427CA">
        <w:rPr>
          <w:rFonts w:ascii="Arial" w:eastAsia="MS Mincho" w:hAnsi="Arial" w:cs="Arial"/>
          <w:lang w:val="es-ES" w:eastAsia="es-ES"/>
        </w:rPr>
        <w:t xml:space="preserve"> </w:t>
      </w:r>
      <w:r w:rsidR="00441EC9" w:rsidRPr="00F427CA">
        <w:rPr>
          <w:rFonts w:ascii="Arial" w:eastAsia="MS Mincho" w:hAnsi="Arial" w:cs="Arial"/>
          <w:lang w:val="es-ES" w:eastAsia="es-ES"/>
        </w:rPr>
        <w:t xml:space="preserve">del </w:t>
      </w:r>
      <w:r w:rsidRPr="00F427CA">
        <w:rPr>
          <w:rFonts w:ascii="Arial" w:eastAsia="MS Mincho" w:hAnsi="Arial" w:cs="Arial"/>
          <w:lang w:val="es-ES" w:eastAsia="es-ES"/>
        </w:rPr>
        <w:t>total del contrato</w:t>
      </w:r>
      <w:r w:rsidR="00C926BD" w:rsidRPr="00F427CA">
        <w:rPr>
          <w:rFonts w:ascii="Arial" w:eastAsia="MS Mincho" w:hAnsi="Arial" w:cs="Arial"/>
          <w:lang w:val="es-ES" w:eastAsia="es-ES"/>
        </w:rPr>
        <w:t xml:space="preserve"> en caso lo solicite el contratista</w:t>
      </w:r>
      <w:r w:rsidR="00441EC9" w:rsidRPr="00F427CA">
        <w:rPr>
          <w:rFonts w:ascii="Arial" w:eastAsia="MS Mincho" w:hAnsi="Arial" w:cs="Arial"/>
          <w:lang w:val="es-ES" w:eastAsia="es-ES"/>
        </w:rPr>
        <w:t>.</w:t>
      </w:r>
      <w:r w:rsidRPr="00F427CA">
        <w:rPr>
          <w:rFonts w:ascii="Arial" w:eastAsia="MS Mincho" w:hAnsi="Arial" w:cs="Arial"/>
          <w:lang w:val="es-ES" w:eastAsia="es-ES"/>
        </w:rPr>
        <w:t xml:space="preserve"> </w:t>
      </w:r>
    </w:p>
    <w:p w14:paraId="68D7AD78" w14:textId="77777777" w:rsidR="00441EC9" w:rsidRPr="00F427CA" w:rsidRDefault="00441EC9"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p>
    <w:p w14:paraId="3526BFF8" w14:textId="77777777" w:rsidR="00441EC9" w:rsidRPr="00F427CA" w:rsidRDefault="00441EC9"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r w:rsidRPr="00F427CA">
        <w:rPr>
          <w:rFonts w:ascii="Arial" w:eastAsia="MS Mincho" w:hAnsi="Arial" w:cs="Arial"/>
          <w:lang w:val="es-ES" w:eastAsia="es-ES"/>
        </w:rPr>
        <w:t>En tal caso, el contratista debe presentar una garantía emitida por idéntico monto conforme a lo estipulado en el artículo 153 del Reglamento de la Ley de Contrataciones del Estado.</w:t>
      </w:r>
    </w:p>
    <w:p w14:paraId="2A9F4BBC" w14:textId="77777777" w:rsidR="00441EC9" w:rsidRPr="00F427CA" w:rsidRDefault="00441EC9"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p>
    <w:p w14:paraId="3C293F71" w14:textId="77777777" w:rsidR="00441EC9" w:rsidRPr="00F427CA" w:rsidRDefault="00441EC9"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r w:rsidRPr="00F427CA">
        <w:rPr>
          <w:rFonts w:ascii="Arial" w:eastAsia="MS Mincho" w:hAnsi="Arial" w:cs="Arial"/>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1573AB38" w14:textId="77777777" w:rsidR="00441EC9" w:rsidRPr="00F427CA" w:rsidRDefault="00441EC9"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p>
    <w:p w14:paraId="66301DDF" w14:textId="6CEFA8E0" w:rsid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r w:rsidRPr="00F427CA">
        <w:rPr>
          <w:rFonts w:ascii="Arial" w:eastAsia="MS Mincho" w:hAnsi="Arial" w:cs="Arial"/>
          <w:lang w:val="es-ES" w:eastAsia="es-ES"/>
        </w:rPr>
        <w:t>Las amortizaciones del adelanto otorgado pueden ser deducidas de cada pago al contratista</w:t>
      </w:r>
      <w:r w:rsidR="00317445" w:rsidRPr="00F427CA">
        <w:rPr>
          <w:rFonts w:ascii="Arial" w:eastAsia="MS Mincho" w:hAnsi="Arial" w:cs="Arial"/>
          <w:lang w:val="es-ES" w:eastAsia="es-ES"/>
        </w:rPr>
        <w:t xml:space="preserve"> </w:t>
      </w:r>
      <w:r w:rsidRPr="00F427CA">
        <w:rPr>
          <w:rFonts w:ascii="Arial" w:eastAsia="MS Mincho" w:hAnsi="Arial" w:cs="Arial"/>
          <w:lang w:val="es-ES" w:eastAsia="es-ES"/>
        </w:rPr>
        <w:t>y proporcionales a los porcentajes de pago por cada entregable.</w:t>
      </w:r>
    </w:p>
    <w:p w14:paraId="412E8486" w14:textId="4C7A8171" w:rsidR="00366290" w:rsidRDefault="00366290" w:rsidP="00317445">
      <w:pPr>
        <w:widowControl w:val="0"/>
        <w:tabs>
          <w:tab w:val="center" w:pos="-993"/>
          <w:tab w:val="right" w:pos="10782"/>
        </w:tabs>
        <w:suppressAutoHyphens/>
        <w:spacing w:after="0" w:line="240" w:lineRule="auto"/>
        <w:ind w:left="426"/>
        <w:jc w:val="both"/>
        <w:rPr>
          <w:rFonts w:ascii="Arial" w:eastAsia="MS Mincho" w:hAnsi="Arial" w:cs="Arial"/>
          <w:lang w:val="es-ES" w:eastAsia="es-ES"/>
        </w:rPr>
      </w:pPr>
    </w:p>
    <w:p w14:paraId="5DF51E06" w14:textId="29DF4FDC" w:rsidR="00CD798F" w:rsidRPr="00CD798F" w:rsidRDefault="00CD798F" w:rsidP="00CD798F">
      <w:pPr>
        <w:pStyle w:val="Prrafodelista"/>
        <w:widowControl w:val="0"/>
        <w:numPr>
          <w:ilvl w:val="1"/>
          <w:numId w:val="48"/>
        </w:numPr>
        <w:spacing w:after="0" w:line="240" w:lineRule="auto"/>
        <w:jc w:val="both"/>
        <w:rPr>
          <w:rFonts w:ascii="Arial" w:hAnsi="Arial" w:cs="Arial"/>
          <w:b/>
        </w:rPr>
      </w:pPr>
      <w:r w:rsidRPr="00CD798F">
        <w:rPr>
          <w:rFonts w:ascii="Arial" w:hAnsi="Arial" w:cs="Arial"/>
          <w:b/>
        </w:rPr>
        <w:t>PENALIDAD POR MORA EN LA EJECUCIÓN DE LA PRESTACIÓN</w:t>
      </w:r>
    </w:p>
    <w:p w14:paraId="1F8DA8B8" w14:textId="77777777" w:rsidR="00CD798F" w:rsidRPr="00CD798F" w:rsidRDefault="00CD798F" w:rsidP="00CD798F">
      <w:pPr>
        <w:pStyle w:val="Prrafodelista"/>
        <w:widowControl w:val="0"/>
        <w:spacing w:after="0" w:line="240" w:lineRule="auto"/>
        <w:ind w:left="709"/>
        <w:jc w:val="both"/>
        <w:rPr>
          <w:rFonts w:ascii="Arial" w:hAnsi="Arial" w:cs="Arial"/>
        </w:rPr>
      </w:pPr>
    </w:p>
    <w:p w14:paraId="188E5AD6" w14:textId="7392DD18" w:rsidR="00CD798F" w:rsidRDefault="00CD798F" w:rsidP="00CD798F">
      <w:pPr>
        <w:pStyle w:val="Prrafodelista"/>
        <w:widowControl w:val="0"/>
        <w:spacing w:after="0" w:line="240" w:lineRule="auto"/>
        <w:ind w:left="426"/>
        <w:jc w:val="both"/>
        <w:rPr>
          <w:rFonts w:ascii="Arial" w:hAnsi="Arial" w:cs="Arial"/>
        </w:rPr>
      </w:pPr>
      <w:r w:rsidRPr="00CD798F">
        <w:rPr>
          <w:rFonts w:ascii="Arial" w:hAnsi="Arial" w:cs="Arial"/>
        </w:rPr>
        <w:t>En caso de retraso injustificado del contratista en la ejecución de las prestaciones objeto del contrato, la Entidad le aplica automáticamente una penalidad por mora por cada día de atraso, de conformidad con el artículo 162 del Reglamento.</w:t>
      </w:r>
    </w:p>
    <w:p w14:paraId="6438D209" w14:textId="77777777" w:rsidR="00CD798F" w:rsidRDefault="00CD798F" w:rsidP="00CD798F">
      <w:pPr>
        <w:pStyle w:val="Prrafodelista"/>
        <w:widowControl w:val="0"/>
        <w:spacing w:after="0" w:line="240" w:lineRule="auto"/>
        <w:ind w:left="426"/>
        <w:jc w:val="both"/>
        <w:rPr>
          <w:rFonts w:ascii="Arial" w:hAnsi="Arial" w:cs="Arial"/>
        </w:rPr>
      </w:pPr>
    </w:p>
    <w:p w14:paraId="5DBBAD25" w14:textId="30F37979" w:rsidR="00CD798F" w:rsidRPr="00CD798F" w:rsidRDefault="00CD798F" w:rsidP="00CD798F">
      <w:pPr>
        <w:pStyle w:val="Prrafodelista"/>
        <w:widowControl w:val="0"/>
        <w:numPr>
          <w:ilvl w:val="1"/>
          <w:numId w:val="48"/>
        </w:numPr>
        <w:spacing w:after="0" w:line="240" w:lineRule="auto"/>
        <w:jc w:val="both"/>
        <w:rPr>
          <w:rFonts w:ascii="Arial" w:hAnsi="Arial" w:cs="Arial"/>
          <w:b/>
        </w:rPr>
      </w:pPr>
      <w:r w:rsidRPr="00CD798F">
        <w:rPr>
          <w:rFonts w:ascii="Arial" w:hAnsi="Arial" w:cs="Arial"/>
          <w:b/>
        </w:rPr>
        <w:t>OTRAS PENALIDADES</w:t>
      </w:r>
    </w:p>
    <w:p w14:paraId="03EE4D0C" w14:textId="77777777" w:rsidR="00CD798F" w:rsidRPr="00CD798F" w:rsidRDefault="00CD798F" w:rsidP="00CD798F">
      <w:pPr>
        <w:spacing w:after="0" w:line="240" w:lineRule="auto"/>
        <w:ind w:left="1134"/>
        <w:jc w:val="both"/>
        <w:rPr>
          <w:rFonts w:ascii="Arial" w:hAnsi="Arial" w:cs="Arial"/>
        </w:rPr>
      </w:pPr>
    </w:p>
    <w:p w14:paraId="680E6859" w14:textId="77777777" w:rsidR="00CD798F" w:rsidRPr="00CD798F" w:rsidRDefault="00CD798F" w:rsidP="00CD798F">
      <w:pPr>
        <w:pStyle w:val="Prrafodelista"/>
        <w:widowControl w:val="0"/>
        <w:spacing w:after="0" w:line="240" w:lineRule="auto"/>
        <w:ind w:left="426"/>
        <w:jc w:val="both"/>
        <w:rPr>
          <w:rFonts w:ascii="Arial" w:hAnsi="Arial" w:cs="Arial"/>
        </w:rPr>
      </w:pPr>
      <w:r w:rsidRPr="00CD798F">
        <w:rPr>
          <w:rFonts w:ascii="Arial" w:hAnsi="Arial" w:cs="Arial"/>
        </w:rPr>
        <w:t>La Entidad puede establecer penalidades distintas a la mencionada en el numeral precedente, según lo previsto en el artículo 163 del Reglamento y lo indicado en la sección específica de las bases.</w:t>
      </w:r>
    </w:p>
    <w:p w14:paraId="0BC617DF" w14:textId="77777777" w:rsidR="00CD798F" w:rsidRPr="00CD798F" w:rsidRDefault="00CD798F" w:rsidP="00CD798F">
      <w:pPr>
        <w:spacing w:after="0" w:line="240" w:lineRule="auto"/>
        <w:ind w:left="709"/>
        <w:jc w:val="both"/>
        <w:rPr>
          <w:rFonts w:ascii="Arial" w:hAnsi="Arial" w:cs="Arial"/>
        </w:rPr>
      </w:pPr>
    </w:p>
    <w:p w14:paraId="498E6AF3" w14:textId="77777777" w:rsidR="00CD798F" w:rsidRPr="00CD798F" w:rsidRDefault="00CD798F" w:rsidP="00CD798F">
      <w:pPr>
        <w:pStyle w:val="NormalWeb"/>
        <w:spacing w:before="0" w:beforeAutospacing="0" w:after="0" w:afterAutospacing="0"/>
        <w:ind w:left="426"/>
        <w:jc w:val="both"/>
        <w:rPr>
          <w:rFonts w:ascii="Arial" w:eastAsia="Batang" w:hAnsi="Arial" w:cs="Arial"/>
          <w:color w:val="000000"/>
          <w:sz w:val="22"/>
          <w:szCs w:val="22"/>
        </w:rPr>
      </w:pPr>
      <w:r w:rsidRPr="00CD798F">
        <w:rPr>
          <w:rFonts w:ascii="Arial" w:eastAsia="Batang" w:hAnsi="Arial" w:cs="Arial"/>
          <w:color w:val="000000"/>
          <w:sz w:val="22"/>
          <w:szCs w:val="22"/>
        </w:rPr>
        <w:t>Estos dos tipos de penalidades se calculan en forma independiente y pueden alcanzar cada una un monto máximo equivalente al diez por ciento (10%) del monto del contrato vigente, o de ser el caso, del ítem que debió ejecutarse.</w:t>
      </w:r>
    </w:p>
    <w:p w14:paraId="77A9DB2B" w14:textId="77777777" w:rsidR="00CD798F" w:rsidRPr="00CD798F" w:rsidRDefault="00CD798F" w:rsidP="00CD798F">
      <w:pPr>
        <w:pStyle w:val="NormalWeb"/>
        <w:spacing w:before="0" w:beforeAutospacing="0" w:after="0" w:afterAutospacing="0"/>
        <w:ind w:left="567"/>
        <w:jc w:val="both"/>
        <w:rPr>
          <w:rFonts w:ascii="Arial" w:eastAsia="Batang" w:hAnsi="Arial" w:cs="Arial"/>
          <w:color w:val="000000"/>
          <w:sz w:val="22"/>
          <w:szCs w:val="22"/>
        </w:rPr>
      </w:pPr>
    </w:p>
    <w:p w14:paraId="4A49FA3B" w14:textId="24BBBC0F" w:rsidR="00CD798F" w:rsidRPr="00CD798F" w:rsidRDefault="00CD798F" w:rsidP="00CD798F">
      <w:pPr>
        <w:pStyle w:val="Estilonum"/>
        <w:numPr>
          <w:ilvl w:val="1"/>
          <w:numId w:val="48"/>
        </w:numPr>
        <w:rPr>
          <w:sz w:val="22"/>
          <w:szCs w:val="22"/>
        </w:rPr>
      </w:pPr>
      <w:r w:rsidRPr="00CD798F">
        <w:rPr>
          <w:sz w:val="22"/>
          <w:szCs w:val="22"/>
        </w:rPr>
        <w:t>INCUMPLIMIENTO DEL CONTRATO</w:t>
      </w:r>
    </w:p>
    <w:p w14:paraId="512A42BF" w14:textId="77777777" w:rsidR="00CD798F" w:rsidRPr="00CD798F" w:rsidRDefault="00CD798F" w:rsidP="00CD798F">
      <w:pPr>
        <w:pStyle w:val="Estilonum"/>
        <w:numPr>
          <w:ilvl w:val="0"/>
          <w:numId w:val="0"/>
        </w:numPr>
        <w:ind w:left="1146"/>
        <w:rPr>
          <w:sz w:val="22"/>
          <w:szCs w:val="22"/>
        </w:rPr>
      </w:pPr>
    </w:p>
    <w:p w14:paraId="13117BC8" w14:textId="77777777" w:rsidR="00CD798F" w:rsidRPr="00CD798F" w:rsidRDefault="00CD798F" w:rsidP="00CD798F">
      <w:pPr>
        <w:pStyle w:val="NormalWeb"/>
        <w:spacing w:before="0" w:beforeAutospacing="0" w:after="0" w:afterAutospacing="0"/>
        <w:ind w:left="426"/>
        <w:jc w:val="both"/>
        <w:rPr>
          <w:rFonts w:ascii="Arial" w:eastAsia="Batang" w:hAnsi="Arial" w:cs="Arial"/>
          <w:color w:val="000000"/>
          <w:sz w:val="22"/>
          <w:szCs w:val="22"/>
        </w:rPr>
      </w:pPr>
      <w:r w:rsidRPr="00CD798F">
        <w:rPr>
          <w:rFonts w:ascii="Arial" w:eastAsia="Batang" w:hAnsi="Arial" w:cs="Arial"/>
          <w:color w:val="000000"/>
          <w:sz w:val="22"/>
          <w:szCs w:val="22"/>
        </w:rPr>
        <w:lastRenderedPageBreak/>
        <w:t>Las causales para la resolución del contrato serán aplicadas de conformidad con el artículo 36 de la Ley y 164 del Reglamento</w:t>
      </w:r>
    </w:p>
    <w:p w14:paraId="58FF85C5" w14:textId="77777777" w:rsidR="00CD798F" w:rsidRPr="00CD798F" w:rsidRDefault="00CD798F" w:rsidP="00CD798F">
      <w:pPr>
        <w:pStyle w:val="Prrafodelista"/>
        <w:widowControl w:val="0"/>
        <w:spacing w:after="0" w:line="240" w:lineRule="auto"/>
        <w:ind w:left="426"/>
        <w:jc w:val="both"/>
        <w:rPr>
          <w:rFonts w:ascii="Arial" w:hAnsi="Arial" w:cs="Arial"/>
        </w:rPr>
      </w:pPr>
    </w:p>
    <w:p w14:paraId="12C4A332" w14:textId="585975F3" w:rsidR="00CD798F" w:rsidRPr="00CD798F" w:rsidRDefault="00CD798F" w:rsidP="00CD798F">
      <w:pPr>
        <w:pStyle w:val="Prrafodelista"/>
        <w:widowControl w:val="0"/>
        <w:tabs>
          <w:tab w:val="center" w:pos="-993"/>
          <w:tab w:val="right" w:pos="10782"/>
        </w:tabs>
        <w:suppressAutoHyphens/>
        <w:spacing w:after="0" w:line="240" w:lineRule="auto"/>
        <w:ind w:left="1146"/>
        <w:jc w:val="both"/>
        <w:rPr>
          <w:rFonts w:ascii="Arial" w:eastAsia="MS Mincho" w:hAnsi="Arial" w:cs="Arial"/>
          <w:lang w:val="es-ES" w:eastAsia="es-ES"/>
        </w:rPr>
      </w:pPr>
    </w:p>
    <w:p w14:paraId="40C4CD85" w14:textId="77777777" w:rsidR="00441EC9" w:rsidRPr="00F427CA" w:rsidRDefault="00441EC9" w:rsidP="00CD798F">
      <w:pPr>
        <w:pStyle w:val="Ttulo1"/>
        <w:numPr>
          <w:ilvl w:val="1"/>
          <w:numId w:val="48"/>
        </w:numPr>
      </w:pPr>
      <w:r w:rsidRPr="00F427CA">
        <w:t>FORMA DE PAGO</w:t>
      </w:r>
    </w:p>
    <w:p w14:paraId="590D2CEC" w14:textId="77777777" w:rsidR="00441EC9" w:rsidRPr="00F427CA" w:rsidRDefault="00441EC9" w:rsidP="00441EC9">
      <w:pPr>
        <w:widowControl w:val="0"/>
        <w:tabs>
          <w:tab w:val="center" w:pos="-993"/>
        </w:tabs>
        <w:suppressAutoHyphens/>
        <w:spacing w:after="0" w:line="240" w:lineRule="auto"/>
        <w:ind w:left="851"/>
        <w:jc w:val="both"/>
        <w:rPr>
          <w:rFonts w:ascii="Arial" w:eastAsia="MS Mincho" w:hAnsi="Arial" w:cs="Arial"/>
          <w:b/>
          <w:lang w:val="es-ES_tradnl" w:eastAsia="es-ES"/>
        </w:rPr>
      </w:pPr>
    </w:p>
    <w:p w14:paraId="6981501E" w14:textId="7BF2F204" w:rsidR="00441EC9" w:rsidRPr="00F427CA" w:rsidRDefault="00441EC9" w:rsidP="00317445">
      <w:pPr>
        <w:widowControl w:val="0"/>
        <w:tabs>
          <w:tab w:val="center" w:pos="-993"/>
        </w:tabs>
        <w:suppressAutoHyphens/>
        <w:spacing w:after="0" w:line="240" w:lineRule="auto"/>
        <w:ind w:left="426"/>
        <w:jc w:val="both"/>
        <w:rPr>
          <w:rFonts w:ascii="Arial" w:eastAsia="MS Mincho" w:hAnsi="Arial" w:cs="Arial"/>
          <w:color w:val="FF0000"/>
          <w:lang w:val="es-ES_tradnl" w:eastAsia="es-ES"/>
        </w:rPr>
      </w:pPr>
      <w:r w:rsidRPr="00F427CA">
        <w:rPr>
          <w:rFonts w:ascii="Arial" w:eastAsia="MS Mincho" w:hAnsi="Arial" w:cs="Arial"/>
          <w:lang w:val="es-ES_tradnl" w:eastAsia="es-ES"/>
        </w:rPr>
        <w:t xml:space="preserve">La forma de pago será </w:t>
      </w:r>
      <w:r w:rsidR="00DD1792" w:rsidRPr="00F427CA">
        <w:rPr>
          <w:rFonts w:ascii="Arial" w:eastAsia="MS Mincho" w:hAnsi="Arial" w:cs="Arial"/>
          <w:lang w:val="es-ES_tradnl" w:eastAsia="es-ES"/>
        </w:rPr>
        <w:t>de acuerdo a</w:t>
      </w:r>
      <w:r w:rsidR="00C926BD" w:rsidRPr="00F427CA">
        <w:rPr>
          <w:rFonts w:ascii="Arial" w:eastAsia="MS Mincho" w:hAnsi="Arial" w:cs="Arial"/>
          <w:lang w:val="es-ES_tradnl" w:eastAsia="es-ES"/>
        </w:rPr>
        <w:t xml:space="preserve"> la valorización de </w:t>
      </w:r>
      <w:r w:rsidR="00DD1792" w:rsidRPr="00F427CA">
        <w:rPr>
          <w:rFonts w:ascii="Arial" w:eastAsia="MS Mincho" w:hAnsi="Arial" w:cs="Arial"/>
          <w:lang w:val="es-ES_tradnl" w:eastAsia="es-ES"/>
        </w:rPr>
        <w:t xml:space="preserve">avance </w:t>
      </w:r>
      <w:r w:rsidR="00DD1792" w:rsidRPr="00C640CF">
        <w:rPr>
          <w:rFonts w:ascii="Arial" w:eastAsia="MS Mincho" w:hAnsi="Arial" w:cs="Arial"/>
          <w:lang w:val="es-ES_tradnl" w:eastAsia="es-ES"/>
        </w:rPr>
        <w:t xml:space="preserve">físico mensual </w:t>
      </w:r>
      <w:r w:rsidR="00523D35" w:rsidRPr="00C640CF">
        <w:rPr>
          <w:rFonts w:ascii="Arial" w:eastAsia="MS Mincho" w:hAnsi="Arial" w:cs="Arial"/>
          <w:lang w:val="es-ES_tradnl" w:eastAsia="es-ES"/>
        </w:rPr>
        <w:t>(</w:t>
      </w:r>
      <w:r w:rsidR="006A2725" w:rsidRPr="00C640CF">
        <w:rPr>
          <w:rFonts w:ascii="Arial" w:eastAsia="MS Mincho" w:hAnsi="Arial" w:cs="Arial"/>
          <w:lang w:val="es-ES_tradnl" w:eastAsia="es-ES"/>
        </w:rPr>
        <w:t>19</w:t>
      </w:r>
      <w:r w:rsidR="00523D35" w:rsidRPr="00C640CF">
        <w:rPr>
          <w:rFonts w:ascii="Arial" w:eastAsia="MS Mincho" w:hAnsi="Arial" w:cs="Arial"/>
          <w:lang w:val="es-ES_tradnl" w:eastAsia="es-ES"/>
        </w:rPr>
        <w:t xml:space="preserve"> meses)</w:t>
      </w:r>
      <w:r w:rsidRPr="00C640CF">
        <w:rPr>
          <w:rFonts w:ascii="Arial" w:eastAsia="MS Mincho" w:hAnsi="Arial" w:cs="Arial"/>
          <w:lang w:val="es-ES_tradnl" w:eastAsia="es-ES"/>
        </w:rPr>
        <w:t xml:space="preserve">, </w:t>
      </w:r>
      <w:r w:rsidRPr="00F427CA">
        <w:rPr>
          <w:rFonts w:ascii="Arial" w:eastAsia="MS Mincho" w:hAnsi="Arial" w:cs="Arial"/>
          <w:lang w:val="es-ES_tradnl" w:eastAsia="es-ES"/>
        </w:rPr>
        <w:t>coincidentes con la entrega y aprob</w:t>
      </w:r>
      <w:r w:rsidR="00317445" w:rsidRPr="00F427CA">
        <w:rPr>
          <w:rFonts w:ascii="Arial" w:eastAsia="MS Mincho" w:hAnsi="Arial" w:cs="Arial"/>
          <w:lang w:val="es-ES_tradnl" w:eastAsia="es-ES"/>
        </w:rPr>
        <w:t xml:space="preserve">ación de los entregables, según </w:t>
      </w:r>
      <w:r w:rsidRPr="00F427CA">
        <w:rPr>
          <w:rFonts w:ascii="Arial" w:eastAsia="MS Mincho" w:hAnsi="Arial" w:cs="Arial"/>
          <w:lang w:val="es-ES_tradnl" w:eastAsia="es-ES"/>
        </w:rPr>
        <w:t>los Términos de Referencia</w:t>
      </w:r>
      <w:r w:rsidR="009A1519" w:rsidRPr="00F427CA">
        <w:rPr>
          <w:rFonts w:ascii="Arial" w:eastAsia="MS Mincho" w:hAnsi="Arial" w:cs="Arial"/>
          <w:lang w:val="es-ES_tradnl" w:eastAsia="es-ES"/>
        </w:rPr>
        <w:t>.</w:t>
      </w:r>
    </w:p>
    <w:p w14:paraId="20EB8ECE" w14:textId="77777777" w:rsidR="00441EC9" w:rsidRPr="00F427CA" w:rsidRDefault="00441EC9" w:rsidP="00317445">
      <w:pPr>
        <w:widowControl w:val="0"/>
        <w:tabs>
          <w:tab w:val="center" w:pos="-993"/>
        </w:tabs>
        <w:suppressAutoHyphens/>
        <w:spacing w:after="0" w:line="240" w:lineRule="auto"/>
        <w:ind w:left="426"/>
        <w:jc w:val="both"/>
        <w:rPr>
          <w:rFonts w:ascii="Arial" w:eastAsia="MS Mincho" w:hAnsi="Arial" w:cs="Arial"/>
          <w:lang w:val="es-ES_tradnl" w:eastAsia="es-ES"/>
        </w:rPr>
      </w:pPr>
    </w:p>
    <w:p w14:paraId="492D3CD9" w14:textId="77777777" w:rsidR="00441EC9" w:rsidRPr="00F427CA" w:rsidRDefault="00441EC9" w:rsidP="00CD798F">
      <w:pPr>
        <w:pStyle w:val="Ttulo1"/>
        <w:numPr>
          <w:ilvl w:val="1"/>
          <w:numId w:val="48"/>
        </w:numPr>
      </w:pPr>
      <w:r w:rsidRPr="00F427CA">
        <w:t>PLAZO PARA EL PAGO</w:t>
      </w:r>
    </w:p>
    <w:p w14:paraId="67841C95" w14:textId="77777777" w:rsidR="00441EC9" w:rsidRPr="00F427CA" w:rsidRDefault="00441EC9" w:rsidP="00441EC9">
      <w:pPr>
        <w:widowControl w:val="0"/>
        <w:suppressAutoHyphens/>
        <w:spacing w:after="0" w:line="240" w:lineRule="auto"/>
        <w:ind w:left="851"/>
        <w:jc w:val="both"/>
        <w:rPr>
          <w:rFonts w:ascii="Arial" w:eastAsia="MS Mincho" w:hAnsi="Arial" w:cs="Arial"/>
          <w:lang w:val="es-ES" w:eastAsia="es-ES"/>
        </w:rPr>
      </w:pPr>
    </w:p>
    <w:p w14:paraId="52497278" w14:textId="05C69251" w:rsidR="00441EC9" w:rsidRPr="00F427CA" w:rsidRDefault="00441EC9" w:rsidP="00317445">
      <w:pPr>
        <w:widowControl w:val="0"/>
        <w:suppressAutoHyphens/>
        <w:spacing w:after="0" w:line="240" w:lineRule="auto"/>
        <w:ind w:left="426"/>
        <w:jc w:val="both"/>
        <w:rPr>
          <w:rFonts w:ascii="Arial" w:eastAsia="MS Mincho" w:hAnsi="Arial" w:cs="Arial"/>
          <w:lang w:val="es-ES" w:eastAsia="es-ES"/>
        </w:rPr>
      </w:pPr>
      <w:r w:rsidRPr="00F427CA">
        <w:rPr>
          <w:rFonts w:ascii="Arial" w:eastAsia="MS Mincho" w:hAnsi="Arial" w:cs="Arial"/>
          <w:lang w:val="es-ES" w:eastAsia="es-ES"/>
        </w:rPr>
        <w:t xml:space="preserve">La </w:t>
      </w:r>
      <w:r w:rsidR="00D32D6E" w:rsidRPr="00F427CA">
        <w:rPr>
          <w:rFonts w:ascii="Arial" w:eastAsia="MS Mincho" w:hAnsi="Arial" w:cs="Arial"/>
          <w:lang w:val="es-ES" w:eastAsia="es-ES"/>
        </w:rPr>
        <w:t xml:space="preserve">OPP Líder (Asociación </w:t>
      </w:r>
      <w:r w:rsidR="001C4CA7" w:rsidRPr="00F427CA">
        <w:rPr>
          <w:rFonts w:ascii="Arial" w:eastAsia="MS Mincho" w:hAnsi="Arial" w:cs="Arial"/>
          <w:lang w:val="es-ES" w:eastAsia="es-ES"/>
        </w:rPr>
        <w:t xml:space="preserve">de </w:t>
      </w:r>
      <w:r w:rsidR="00FE02F2" w:rsidRPr="00F427CA">
        <w:rPr>
          <w:rFonts w:ascii="Arial" w:eastAsia="MS Mincho" w:hAnsi="Arial" w:cs="Arial"/>
          <w:lang w:val="es-ES" w:eastAsia="es-ES"/>
        </w:rPr>
        <w:t>Truchicultores Nuevo Sa</w:t>
      </w:r>
      <w:r w:rsidR="001C4CA7" w:rsidRPr="00F427CA">
        <w:rPr>
          <w:rFonts w:ascii="Arial" w:eastAsia="MS Mincho" w:hAnsi="Arial" w:cs="Arial"/>
          <w:lang w:val="es-ES" w:eastAsia="es-ES"/>
        </w:rPr>
        <w:t>m</w:t>
      </w:r>
      <w:r w:rsidR="00FE02F2" w:rsidRPr="00F427CA">
        <w:rPr>
          <w:rFonts w:ascii="Arial" w:eastAsia="MS Mincho" w:hAnsi="Arial" w:cs="Arial"/>
          <w:lang w:val="es-ES" w:eastAsia="es-ES"/>
        </w:rPr>
        <w:t>baqui</w:t>
      </w:r>
      <w:r w:rsidR="00D32D6E" w:rsidRPr="00F427CA">
        <w:rPr>
          <w:rFonts w:ascii="Arial" w:eastAsia="MS Mincho" w:hAnsi="Arial" w:cs="Arial"/>
          <w:lang w:val="es-ES" w:eastAsia="es-ES"/>
        </w:rPr>
        <w:t>)</w:t>
      </w:r>
      <w:r w:rsidR="0004694A" w:rsidRPr="00F427CA">
        <w:rPr>
          <w:rFonts w:ascii="Arial" w:eastAsia="MS Mincho" w:hAnsi="Arial" w:cs="Arial"/>
          <w:lang w:val="es-ES" w:eastAsia="es-ES"/>
        </w:rPr>
        <w:t xml:space="preserve"> </w:t>
      </w:r>
      <w:r w:rsidRPr="00F427CA">
        <w:rPr>
          <w:rFonts w:ascii="Arial" w:eastAsia="MS Mincho" w:hAnsi="Arial" w:cs="Arial"/>
          <w:lang w:val="es-ES" w:eastAsia="es-ES"/>
        </w:rPr>
        <w:t>debe efectuar el pago dentro de los diez (10) días calendarios siguientes al otorgamiento de la conformidad respectiva, siempre que se verifiquen las demás condiciones establecidas en el contrato.</w:t>
      </w:r>
    </w:p>
    <w:p w14:paraId="66B94679" w14:textId="77777777" w:rsidR="00441EC9" w:rsidRPr="00F427CA" w:rsidRDefault="00441EC9" w:rsidP="00441EC9">
      <w:pPr>
        <w:widowControl w:val="0"/>
        <w:suppressAutoHyphens/>
        <w:spacing w:after="0" w:line="240" w:lineRule="auto"/>
        <w:ind w:left="851"/>
        <w:jc w:val="both"/>
        <w:rPr>
          <w:rFonts w:ascii="Arial" w:eastAsia="MS Mincho" w:hAnsi="Arial" w:cs="Arial"/>
          <w:lang w:val="es-ES" w:eastAsia="es-ES"/>
        </w:rPr>
      </w:pPr>
    </w:p>
    <w:p w14:paraId="6CD18AD6" w14:textId="77777777" w:rsidR="00441EC9" w:rsidRPr="00F427CA" w:rsidRDefault="00441EC9" w:rsidP="00CD798F">
      <w:pPr>
        <w:pStyle w:val="Ttulo1"/>
        <w:numPr>
          <w:ilvl w:val="1"/>
          <w:numId w:val="48"/>
        </w:numPr>
      </w:pPr>
      <w:r w:rsidRPr="00F427CA">
        <w:t>CONFORMIDAD</w:t>
      </w:r>
    </w:p>
    <w:p w14:paraId="3DC82FC0" w14:textId="77777777" w:rsidR="00441EC9" w:rsidRPr="00F427CA" w:rsidRDefault="00441EC9" w:rsidP="00441EC9">
      <w:pPr>
        <w:widowControl w:val="0"/>
        <w:tabs>
          <w:tab w:val="center" w:pos="-993"/>
        </w:tabs>
        <w:suppressAutoHyphens/>
        <w:spacing w:after="0" w:line="240" w:lineRule="auto"/>
        <w:ind w:left="851"/>
        <w:jc w:val="both"/>
        <w:rPr>
          <w:rFonts w:ascii="Arial" w:eastAsia="MS Mincho" w:hAnsi="Arial" w:cs="Arial"/>
          <w:b/>
          <w:lang w:val="es-ES_tradnl" w:eastAsia="es-ES"/>
        </w:rPr>
      </w:pPr>
    </w:p>
    <w:p w14:paraId="083B738D" w14:textId="3005A0CD" w:rsidR="00D35096" w:rsidRPr="003C4FDF" w:rsidRDefault="00441EC9" w:rsidP="00BF03E2">
      <w:pPr>
        <w:spacing w:after="45" w:line="240" w:lineRule="auto"/>
        <w:ind w:left="426"/>
        <w:jc w:val="both"/>
        <w:rPr>
          <w:rFonts w:ascii="Arial" w:eastAsia="Arial" w:hAnsi="Arial" w:cs="Arial"/>
          <w:b/>
          <w:bCs/>
          <w:color w:val="000000"/>
          <w:lang w:eastAsia="es-PE"/>
        </w:rPr>
      </w:pPr>
      <w:bookmarkStart w:id="9" w:name="_Hlk64293190"/>
      <w:r w:rsidRPr="00F427CA">
        <w:rPr>
          <w:rFonts w:ascii="Arial" w:eastAsia="MS Mincho" w:hAnsi="Arial" w:cs="Arial"/>
          <w:lang w:eastAsia="es-ES"/>
        </w:rPr>
        <w:t>La</w:t>
      </w:r>
      <w:r w:rsidR="00D35096" w:rsidRPr="00F427CA">
        <w:rPr>
          <w:rFonts w:ascii="Arial" w:eastAsia="MS Mincho" w:hAnsi="Arial" w:cs="Arial"/>
          <w:lang w:eastAsia="es-ES"/>
        </w:rPr>
        <w:t xml:space="preserve"> conformidad</w:t>
      </w:r>
      <w:r w:rsidRPr="00F427CA">
        <w:rPr>
          <w:rFonts w:ascii="Arial" w:eastAsia="MS Mincho" w:hAnsi="Arial" w:cs="Arial"/>
          <w:lang w:eastAsia="es-ES"/>
        </w:rPr>
        <w:t xml:space="preserve"> </w:t>
      </w:r>
      <w:r w:rsidR="00D35096" w:rsidRPr="00F427CA">
        <w:rPr>
          <w:rFonts w:ascii="Arial" w:eastAsia="MS Mincho" w:hAnsi="Arial" w:cs="Arial"/>
          <w:lang w:eastAsia="es-ES"/>
        </w:rPr>
        <w:t>será otorgada por la</w:t>
      </w:r>
      <w:r w:rsidR="00D32D6E" w:rsidRPr="00F427CA">
        <w:rPr>
          <w:rFonts w:ascii="Arial" w:eastAsia="MS Mincho" w:hAnsi="Arial" w:cs="Arial"/>
          <w:lang w:eastAsia="es-ES"/>
        </w:rPr>
        <w:t xml:space="preserve"> </w:t>
      </w:r>
      <w:r w:rsidR="00D32D6E" w:rsidRPr="00F427CA">
        <w:rPr>
          <w:rFonts w:ascii="Arial" w:eastAsia="MS Mincho" w:hAnsi="Arial" w:cs="Arial"/>
          <w:lang w:val="es-ES" w:eastAsia="es-ES"/>
        </w:rPr>
        <w:t xml:space="preserve">OPP Líder </w:t>
      </w:r>
      <w:r w:rsidR="00D32D6E" w:rsidRPr="003C4FDF">
        <w:rPr>
          <w:rFonts w:ascii="Arial" w:eastAsia="MS Mincho" w:hAnsi="Arial" w:cs="Arial"/>
          <w:b/>
          <w:bCs/>
          <w:lang w:val="es-ES" w:eastAsia="es-ES"/>
        </w:rPr>
        <w:t xml:space="preserve">(Asociación </w:t>
      </w:r>
      <w:r w:rsidR="001C4CA7" w:rsidRPr="003C4FDF">
        <w:rPr>
          <w:rFonts w:ascii="Arial" w:eastAsia="MS Mincho" w:hAnsi="Arial" w:cs="Arial"/>
          <w:b/>
          <w:bCs/>
          <w:lang w:val="es-ES" w:eastAsia="es-ES"/>
        </w:rPr>
        <w:t xml:space="preserve">de </w:t>
      </w:r>
      <w:r w:rsidR="004D4692" w:rsidRPr="003C4FDF">
        <w:rPr>
          <w:rFonts w:ascii="Arial" w:eastAsia="MS Mincho" w:hAnsi="Arial" w:cs="Arial"/>
          <w:b/>
          <w:bCs/>
          <w:lang w:val="es-ES" w:eastAsia="es-ES"/>
        </w:rPr>
        <w:t>Truchicultores Nuevo Sambaqui</w:t>
      </w:r>
      <w:r w:rsidR="00D32D6E" w:rsidRPr="003C4FDF">
        <w:rPr>
          <w:rFonts w:ascii="Arial" w:eastAsia="MS Mincho" w:hAnsi="Arial" w:cs="Arial"/>
          <w:b/>
          <w:bCs/>
          <w:lang w:val="es-ES" w:eastAsia="es-ES"/>
        </w:rPr>
        <w:t>)</w:t>
      </w:r>
    </w:p>
    <w:p w14:paraId="0288B5E1" w14:textId="705604E0" w:rsidR="00441EC9" w:rsidRPr="00F427CA" w:rsidRDefault="00441EC9" w:rsidP="00317445">
      <w:pPr>
        <w:widowControl w:val="0"/>
        <w:spacing w:after="0" w:line="240" w:lineRule="auto"/>
        <w:ind w:left="426"/>
        <w:jc w:val="both"/>
        <w:rPr>
          <w:rFonts w:ascii="Arial" w:eastAsia="MS Mincho" w:hAnsi="Arial" w:cs="Arial"/>
          <w:color w:val="FF0000"/>
          <w:lang w:eastAsia="es-ES"/>
        </w:rPr>
      </w:pPr>
    </w:p>
    <w:p w14:paraId="51B62DDD" w14:textId="71AF971E" w:rsidR="00441EC9" w:rsidRDefault="00441EC9" w:rsidP="00317445">
      <w:pPr>
        <w:widowControl w:val="0"/>
        <w:spacing w:after="0" w:line="240" w:lineRule="auto"/>
        <w:ind w:left="426"/>
        <w:jc w:val="both"/>
        <w:rPr>
          <w:rFonts w:ascii="Arial" w:eastAsia="MS Mincho" w:hAnsi="Arial" w:cs="Arial"/>
          <w:lang w:eastAsia="es-ES"/>
        </w:rPr>
      </w:pPr>
      <w:r w:rsidRPr="00F427CA">
        <w:rPr>
          <w:rFonts w:ascii="Arial" w:eastAsia="MS Mincho" w:hAnsi="Arial" w:cs="Arial"/>
          <w:lang w:eastAsia="es-ES"/>
        </w:rPr>
        <w:t xml:space="preserve">En caso de observaciones, se procederá de acuerdo con lo establecido en el numeral 168.4 del Artículo 168 del Reglamento de la Ley de Contrataciones del Estado. </w:t>
      </w:r>
    </w:p>
    <w:p w14:paraId="78453E86" w14:textId="62D0763A" w:rsidR="005A6187" w:rsidRDefault="005A6187" w:rsidP="00317445">
      <w:pPr>
        <w:widowControl w:val="0"/>
        <w:spacing w:after="0" w:line="240" w:lineRule="auto"/>
        <w:ind w:left="426"/>
        <w:jc w:val="both"/>
        <w:rPr>
          <w:rFonts w:ascii="Arial" w:eastAsia="MS Mincho" w:hAnsi="Arial" w:cs="Arial"/>
          <w:lang w:eastAsia="es-ES"/>
        </w:rPr>
      </w:pPr>
    </w:p>
    <w:bookmarkEnd w:id="9"/>
    <w:p w14:paraId="1C9A9E97" w14:textId="1C83004D" w:rsidR="008F4EF2" w:rsidRDefault="008F4EF2" w:rsidP="00CD798F">
      <w:pPr>
        <w:pStyle w:val="Ttulo1"/>
        <w:numPr>
          <w:ilvl w:val="0"/>
          <w:numId w:val="48"/>
        </w:numPr>
        <w:ind w:left="426"/>
      </w:pPr>
      <w:r w:rsidRPr="00F427CA">
        <w:t xml:space="preserve">DE LA DECLARATORIA DE DESIERTO O DE LA CANCELACIÓN DEL PROCESO: </w:t>
      </w:r>
    </w:p>
    <w:p w14:paraId="68AF38F3" w14:textId="77777777" w:rsidR="00BF03E2" w:rsidRPr="00F427CA" w:rsidRDefault="00BF03E2" w:rsidP="00BF03E2">
      <w:pPr>
        <w:pStyle w:val="Ttulo1"/>
        <w:ind w:left="426" w:firstLine="0"/>
      </w:pPr>
    </w:p>
    <w:p w14:paraId="34AF5253" w14:textId="3B67E29D" w:rsidR="008F4EF2" w:rsidRPr="00F427CA" w:rsidRDefault="008F4EF2" w:rsidP="008224EC">
      <w:pPr>
        <w:spacing w:after="0" w:line="240" w:lineRule="auto"/>
        <w:ind w:left="426"/>
        <w:rPr>
          <w:rFonts w:ascii="Arial" w:hAnsi="Arial" w:cs="Arial"/>
        </w:rPr>
      </w:pPr>
      <w:r w:rsidRPr="00F427CA">
        <w:rPr>
          <w:rFonts w:ascii="Arial" w:hAnsi="Arial" w:cs="Arial"/>
        </w:rPr>
        <w:t>Declaratoria del proceso como desierto:</w:t>
      </w:r>
      <w:r w:rsidRPr="00F427CA">
        <w:rPr>
          <w:rFonts w:ascii="Arial" w:hAnsi="Arial" w:cs="Arial"/>
          <w:b/>
        </w:rPr>
        <w:t xml:space="preserve"> </w:t>
      </w:r>
    </w:p>
    <w:p w14:paraId="44F61A96" w14:textId="77777777" w:rsidR="008F4EF2" w:rsidRPr="00F427CA" w:rsidRDefault="008F4EF2" w:rsidP="008224EC">
      <w:pPr>
        <w:spacing w:after="0" w:line="240" w:lineRule="auto"/>
        <w:ind w:left="709"/>
        <w:rPr>
          <w:rFonts w:ascii="Arial" w:hAnsi="Arial" w:cs="Arial"/>
        </w:rPr>
      </w:pPr>
      <w:r w:rsidRPr="00F427CA">
        <w:rPr>
          <w:rFonts w:ascii="Arial" w:hAnsi="Arial" w:cs="Arial"/>
        </w:rPr>
        <w:t xml:space="preserve">El proceso puede ser declarado desierto en alguno de los siguientes supuestos: </w:t>
      </w:r>
    </w:p>
    <w:p w14:paraId="3066BD91" w14:textId="77777777" w:rsidR="008F4EF2" w:rsidRPr="00F427CA" w:rsidRDefault="008F4EF2" w:rsidP="008224EC">
      <w:pPr>
        <w:numPr>
          <w:ilvl w:val="0"/>
          <w:numId w:val="4"/>
        </w:numPr>
        <w:spacing w:after="0" w:line="240" w:lineRule="auto"/>
        <w:ind w:left="993" w:right="15" w:hanging="360"/>
        <w:jc w:val="both"/>
        <w:rPr>
          <w:rFonts w:ascii="Arial" w:hAnsi="Arial" w:cs="Arial"/>
        </w:rPr>
      </w:pPr>
      <w:r w:rsidRPr="00F427CA">
        <w:rPr>
          <w:rFonts w:ascii="Arial" w:hAnsi="Arial" w:cs="Arial"/>
        </w:rPr>
        <w:t xml:space="preserve">Cuando no se presenten postores al proceso de selección. </w:t>
      </w:r>
    </w:p>
    <w:p w14:paraId="70832BAE" w14:textId="77777777" w:rsidR="008F4EF2" w:rsidRPr="00F427CA" w:rsidRDefault="008F4EF2" w:rsidP="008224EC">
      <w:pPr>
        <w:numPr>
          <w:ilvl w:val="0"/>
          <w:numId w:val="4"/>
        </w:numPr>
        <w:spacing w:after="0" w:line="240" w:lineRule="auto"/>
        <w:ind w:left="993" w:right="15" w:hanging="360"/>
        <w:jc w:val="both"/>
        <w:rPr>
          <w:rFonts w:ascii="Arial" w:hAnsi="Arial" w:cs="Arial"/>
        </w:rPr>
      </w:pPr>
      <w:r w:rsidRPr="00F427CA">
        <w:rPr>
          <w:rFonts w:ascii="Arial" w:hAnsi="Arial" w:cs="Arial"/>
        </w:rPr>
        <w:t xml:space="preserve">Cuando ninguno de los/as postores cumpla con los requisitos mínimos. </w:t>
      </w:r>
    </w:p>
    <w:p w14:paraId="732FA167" w14:textId="77777777" w:rsidR="008F4EF2" w:rsidRPr="00F427CA" w:rsidRDefault="008F4EF2" w:rsidP="008224EC">
      <w:pPr>
        <w:numPr>
          <w:ilvl w:val="0"/>
          <w:numId w:val="4"/>
        </w:numPr>
        <w:spacing w:after="0" w:line="240" w:lineRule="auto"/>
        <w:ind w:left="993" w:right="15" w:hanging="360"/>
        <w:jc w:val="both"/>
        <w:rPr>
          <w:rFonts w:ascii="Arial" w:hAnsi="Arial" w:cs="Arial"/>
        </w:rPr>
      </w:pPr>
      <w:r w:rsidRPr="00F427CA">
        <w:rPr>
          <w:rFonts w:ascii="Arial" w:hAnsi="Arial" w:cs="Arial"/>
        </w:rPr>
        <w:t xml:space="preserve">Cuando habiendo cumplido con los requisitos mínimos, ninguno de los/as postores obtiene el puntaje mínimo en las etapas de evaluación del proceso. </w:t>
      </w:r>
    </w:p>
    <w:p w14:paraId="016CCA04" w14:textId="77777777" w:rsidR="000024A1" w:rsidRPr="00F427CA" w:rsidRDefault="000024A1" w:rsidP="008224EC">
      <w:pPr>
        <w:spacing w:after="0" w:line="240" w:lineRule="auto"/>
        <w:rPr>
          <w:rFonts w:ascii="Arial" w:hAnsi="Arial" w:cs="Arial"/>
        </w:rPr>
      </w:pPr>
    </w:p>
    <w:p w14:paraId="63A5FEFE" w14:textId="2528BE36" w:rsidR="008F4EF2" w:rsidRDefault="008F4EF2" w:rsidP="00CD798F">
      <w:pPr>
        <w:pStyle w:val="Ttulo1"/>
        <w:numPr>
          <w:ilvl w:val="0"/>
          <w:numId w:val="48"/>
        </w:numPr>
        <w:ind w:left="426"/>
      </w:pPr>
      <w:r w:rsidRPr="00F427CA">
        <w:t xml:space="preserve">ASPECTOS COMPLEMENTARIOS DEL PROCESO </w:t>
      </w:r>
    </w:p>
    <w:p w14:paraId="2715E1BB" w14:textId="77777777" w:rsidR="00BF03E2" w:rsidRPr="00F427CA" w:rsidRDefault="00BF03E2" w:rsidP="00BF03E2">
      <w:pPr>
        <w:pStyle w:val="Ttulo1"/>
        <w:ind w:left="426" w:firstLine="0"/>
      </w:pPr>
    </w:p>
    <w:p w14:paraId="72344983" w14:textId="5CBACD84" w:rsidR="008F4EF2" w:rsidRPr="00F427CA" w:rsidRDefault="008F4EF2" w:rsidP="008224EC">
      <w:pPr>
        <w:numPr>
          <w:ilvl w:val="0"/>
          <w:numId w:val="5"/>
        </w:numPr>
        <w:spacing w:after="0" w:line="240" w:lineRule="auto"/>
        <w:ind w:right="15" w:hanging="348"/>
        <w:jc w:val="both"/>
        <w:rPr>
          <w:rFonts w:ascii="Arial" w:hAnsi="Arial" w:cs="Arial"/>
        </w:rPr>
      </w:pPr>
      <w:r w:rsidRPr="00F427CA">
        <w:rPr>
          <w:rFonts w:ascii="Arial" w:hAnsi="Arial" w:cs="Arial"/>
        </w:rPr>
        <w:t>El/La postor debe respetar los plazos y horario</w:t>
      </w:r>
      <w:r w:rsidR="003A0523" w:rsidRPr="00F427CA">
        <w:rPr>
          <w:rFonts w:ascii="Arial" w:hAnsi="Arial" w:cs="Arial"/>
        </w:rPr>
        <w:t>s de presentación de documentos</w:t>
      </w:r>
      <w:r w:rsidRPr="00F427CA">
        <w:rPr>
          <w:rFonts w:ascii="Arial" w:hAnsi="Arial" w:cs="Arial"/>
        </w:rPr>
        <w:t xml:space="preserve">. </w:t>
      </w:r>
    </w:p>
    <w:p w14:paraId="5AF50E5D" w14:textId="1273EAAD" w:rsidR="008F4EF2" w:rsidRPr="00F427CA" w:rsidRDefault="008F4EF2" w:rsidP="008224EC">
      <w:pPr>
        <w:numPr>
          <w:ilvl w:val="0"/>
          <w:numId w:val="5"/>
        </w:numPr>
        <w:spacing w:after="0" w:line="240" w:lineRule="auto"/>
        <w:ind w:right="15" w:hanging="348"/>
        <w:jc w:val="both"/>
        <w:rPr>
          <w:rFonts w:ascii="Arial" w:hAnsi="Arial" w:cs="Arial"/>
        </w:rPr>
      </w:pPr>
      <w:r w:rsidRPr="00F427CA">
        <w:rPr>
          <w:rFonts w:ascii="Arial" w:hAnsi="Arial" w:cs="Arial"/>
        </w:rPr>
        <w:t>Una de las modalidades de notificación válida es el correo electrónico</w:t>
      </w:r>
      <w:r w:rsidR="00755808" w:rsidRPr="00F427CA">
        <w:rPr>
          <w:rFonts w:ascii="Arial" w:hAnsi="Arial" w:cs="Arial"/>
        </w:rPr>
        <w:t xml:space="preserve">: </w:t>
      </w:r>
      <w:hyperlink r:id="rId12" w:history="1">
        <w:r w:rsidR="00881B05" w:rsidRPr="00F427CA">
          <w:rPr>
            <w:rStyle w:val="Hipervnculo"/>
            <w:rFonts w:ascii="Arial" w:eastAsia="Times New Roman" w:hAnsi="Arial" w:cs="Arial"/>
            <w:lang w:val="es-MX" w:eastAsia="es-ES"/>
          </w:rPr>
          <w:t>comiteadquisicionescatilluc@gmail.com</w:t>
        </w:r>
      </w:hyperlink>
      <w:r w:rsidR="001F6774" w:rsidRPr="00F427CA">
        <w:rPr>
          <w:rFonts w:ascii="Arial" w:hAnsi="Arial" w:cs="Arial"/>
        </w:rPr>
        <w:t xml:space="preserve">, </w:t>
      </w:r>
      <w:r w:rsidRPr="00F427CA">
        <w:rPr>
          <w:rFonts w:ascii="Arial" w:hAnsi="Arial" w:cs="Arial"/>
        </w:rPr>
        <w:t xml:space="preserve"> por lo que, será empleada por la entidad como canal de comunicación válido. </w:t>
      </w:r>
    </w:p>
    <w:p w14:paraId="5E6EB556" w14:textId="52597274" w:rsidR="008F4EF2" w:rsidRPr="00F427CA" w:rsidRDefault="008F4EF2" w:rsidP="008224EC">
      <w:pPr>
        <w:numPr>
          <w:ilvl w:val="0"/>
          <w:numId w:val="5"/>
        </w:numPr>
        <w:spacing w:after="0" w:line="240" w:lineRule="auto"/>
        <w:ind w:right="15" w:hanging="348"/>
        <w:jc w:val="both"/>
        <w:rPr>
          <w:rFonts w:ascii="Arial" w:hAnsi="Arial" w:cs="Arial"/>
        </w:rPr>
      </w:pPr>
      <w:r w:rsidRPr="00F427CA">
        <w:rPr>
          <w:rFonts w:ascii="Arial" w:hAnsi="Arial" w:cs="Arial"/>
        </w:rPr>
        <w:t xml:space="preserve">Los aspectos que no se encuentren previstos en las bases serán resueltos por el Comité </w:t>
      </w:r>
      <w:r w:rsidR="00755808" w:rsidRPr="00F427CA">
        <w:rPr>
          <w:rFonts w:ascii="Arial" w:hAnsi="Arial" w:cs="Arial"/>
        </w:rPr>
        <w:t xml:space="preserve">de </w:t>
      </w:r>
      <w:r w:rsidR="00D32D6E" w:rsidRPr="00F427CA">
        <w:rPr>
          <w:rFonts w:ascii="Arial" w:hAnsi="Arial" w:cs="Arial"/>
        </w:rPr>
        <w:t>Selección</w:t>
      </w:r>
      <w:r w:rsidR="00755808" w:rsidRPr="00F427CA">
        <w:rPr>
          <w:rFonts w:ascii="Arial" w:hAnsi="Arial" w:cs="Arial"/>
        </w:rPr>
        <w:t>.</w:t>
      </w:r>
    </w:p>
    <w:p w14:paraId="582F96CE" w14:textId="458E9B99" w:rsidR="008F4EF2" w:rsidRDefault="008F4EF2" w:rsidP="008F4EF2">
      <w:pPr>
        <w:spacing w:line="240" w:lineRule="auto"/>
        <w:ind w:left="10" w:right="-15"/>
        <w:jc w:val="center"/>
        <w:rPr>
          <w:rFonts w:ascii="Arial" w:hAnsi="Arial" w:cs="Arial"/>
          <w:b/>
        </w:rPr>
      </w:pPr>
    </w:p>
    <w:p w14:paraId="6D109E93" w14:textId="77777777" w:rsidR="00556850" w:rsidRDefault="00556850" w:rsidP="00D34E28">
      <w:pPr>
        <w:spacing w:line="240" w:lineRule="auto"/>
        <w:ind w:left="10" w:right="-15"/>
        <w:jc w:val="center"/>
        <w:rPr>
          <w:rFonts w:ascii="Arial" w:hAnsi="Arial" w:cs="Arial"/>
          <w:b/>
        </w:rPr>
      </w:pPr>
    </w:p>
    <w:p w14:paraId="58F4EA8A" w14:textId="3CF3EC98" w:rsidR="00366290" w:rsidRDefault="00556850" w:rsidP="00556850">
      <w:pPr>
        <w:tabs>
          <w:tab w:val="left" w:pos="2685"/>
        </w:tabs>
        <w:spacing w:line="240" w:lineRule="auto"/>
        <w:ind w:left="10" w:right="-15"/>
        <w:rPr>
          <w:rFonts w:ascii="Arial Narrow" w:eastAsia="Batang" w:hAnsi="Arial Narrow" w:cs="Arial"/>
          <w:b/>
          <w:color w:val="000000"/>
          <w:sz w:val="36"/>
          <w:szCs w:val="36"/>
          <w:lang w:eastAsia="es-PE"/>
        </w:rPr>
      </w:pPr>
      <w:r>
        <w:rPr>
          <w:rFonts w:ascii="Arial" w:hAnsi="Arial" w:cs="Arial"/>
          <w:b/>
        </w:rPr>
        <w:tab/>
      </w:r>
    </w:p>
    <w:p w14:paraId="5A34D688" w14:textId="309ED8EE" w:rsidR="005A6187" w:rsidRPr="00500165" w:rsidRDefault="005A6187" w:rsidP="005A6187">
      <w:pPr>
        <w:spacing w:after="0" w:line="240" w:lineRule="auto"/>
        <w:jc w:val="center"/>
        <w:rPr>
          <w:rFonts w:ascii="Arial Narrow" w:eastAsia="Batang" w:hAnsi="Arial Narrow" w:cs="Arial"/>
          <w:b/>
          <w:color w:val="000000"/>
          <w:sz w:val="36"/>
          <w:szCs w:val="36"/>
          <w:lang w:eastAsia="es-PE"/>
        </w:rPr>
      </w:pPr>
      <w:r w:rsidRPr="00500165">
        <w:rPr>
          <w:rFonts w:ascii="Arial Narrow" w:eastAsia="Batang" w:hAnsi="Arial Narrow" w:cs="Arial"/>
          <w:b/>
          <w:color w:val="000000"/>
          <w:sz w:val="36"/>
          <w:szCs w:val="36"/>
          <w:lang w:eastAsia="es-PE"/>
        </w:rPr>
        <w:t>ESPECIFICACIONES TÉCNICAS</w:t>
      </w:r>
      <w:r w:rsidR="006F291A">
        <w:rPr>
          <w:rFonts w:ascii="Arial Narrow" w:eastAsia="Batang" w:hAnsi="Arial Narrow" w:cs="Arial"/>
          <w:b/>
          <w:color w:val="000000"/>
          <w:sz w:val="36"/>
          <w:szCs w:val="36"/>
          <w:lang w:eastAsia="es-PE"/>
        </w:rPr>
        <w:t xml:space="preserve"> Y ANEXOS</w:t>
      </w:r>
    </w:p>
    <w:p w14:paraId="21262DA7" w14:textId="1BCE8F0B" w:rsidR="00A27EA7" w:rsidRDefault="00A27EA7" w:rsidP="008F4EF2">
      <w:pPr>
        <w:spacing w:line="240" w:lineRule="auto"/>
        <w:ind w:left="10" w:right="-15"/>
        <w:jc w:val="center"/>
        <w:rPr>
          <w:rFonts w:ascii="Arial" w:hAnsi="Arial" w:cs="Arial"/>
          <w:b/>
        </w:rPr>
      </w:pPr>
    </w:p>
    <w:p w14:paraId="5E526220" w14:textId="77777777" w:rsidR="005A6187" w:rsidRDefault="005A6187" w:rsidP="008F4EF2">
      <w:pPr>
        <w:spacing w:line="240" w:lineRule="auto"/>
        <w:ind w:left="10" w:right="-15"/>
        <w:jc w:val="center"/>
        <w:rPr>
          <w:rFonts w:ascii="Arial" w:hAnsi="Arial" w:cs="Arial"/>
          <w:b/>
        </w:rPr>
      </w:pPr>
    </w:p>
    <w:p w14:paraId="5DBA1FE7" w14:textId="6BA8F05A" w:rsidR="00A27EA7" w:rsidRPr="005A6187" w:rsidRDefault="005A6187" w:rsidP="008F4EF2">
      <w:pPr>
        <w:spacing w:line="240" w:lineRule="auto"/>
        <w:ind w:left="10" w:right="-15"/>
        <w:jc w:val="center"/>
        <w:rPr>
          <w:rFonts w:ascii="Arial" w:hAnsi="Arial" w:cs="Arial"/>
          <w:b/>
          <w:color w:val="0000FF"/>
          <w:sz w:val="24"/>
          <w:szCs w:val="24"/>
        </w:rPr>
      </w:pPr>
      <w:r w:rsidRPr="005A6187">
        <w:rPr>
          <w:rFonts w:ascii="Arial" w:hAnsi="Arial" w:cs="Arial"/>
          <w:b/>
          <w:color w:val="0000FF"/>
          <w:sz w:val="24"/>
          <w:szCs w:val="24"/>
        </w:rPr>
        <w:t>https://drive.google.com/drive/folders/19Hiby3k3FZ9UtqcBmSLcLlML2zWFspeK?usp=sharing</w:t>
      </w:r>
    </w:p>
    <w:p w14:paraId="61E6F14E" w14:textId="77777777" w:rsidR="002928C9" w:rsidRDefault="002928C9" w:rsidP="002928C9">
      <w:pPr>
        <w:ind w:left="284" w:right="45"/>
        <w:jc w:val="both"/>
        <w:rPr>
          <w:rFonts w:ascii="Arial" w:hAnsi="Arial" w:cs="Arial"/>
        </w:rPr>
      </w:pPr>
    </w:p>
    <w:p w14:paraId="2B943960" w14:textId="2C79BAFD" w:rsidR="007042E8" w:rsidRPr="00F427CA" w:rsidRDefault="007042E8" w:rsidP="00F91BD7">
      <w:pPr>
        <w:pBdr>
          <w:top w:val="nil"/>
          <w:left w:val="nil"/>
          <w:bottom w:val="nil"/>
          <w:right w:val="nil"/>
          <w:between w:val="nil"/>
        </w:pBdr>
        <w:spacing w:after="0"/>
        <w:ind w:left="1701"/>
        <w:jc w:val="both"/>
        <w:rPr>
          <w:rFonts w:ascii="Arial Narrow" w:hAnsi="Arial Narrow" w:cs="Times New Roman"/>
        </w:rPr>
      </w:pPr>
    </w:p>
    <w:p w14:paraId="3CD21AA1" w14:textId="60AFC529" w:rsidR="00195D00" w:rsidRPr="00F427CA" w:rsidRDefault="00195D00" w:rsidP="00C31B98">
      <w:pPr>
        <w:spacing w:after="0" w:line="240" w:lineRule="auto"/>
        <w:jc w:val="center"/>
        <w:rPr>
          <w:rFonts w:ascii="Arial" w:eastAsia="Batang" w:hAnsi="Arial" w:cs="Arial"/>
          <w:b/>
          <w:color w:val="000000"/>
          <w:lang w:eastAsia="es-PE"/>
        </w:rPr>
      </w:pPr>
    </w:p>
    <w:p w14:paraId="522B986D" w14:textId="6D8361F7" w:rsidR="00C32FE7" w:rsidRPr="00F427CA" w:rsidRDefault="00C32FE7" w:rsidP="00C31B98">
      <w:pPr>
        <w:spacing w:after="0" w:line="240" w:lineRule="auto"/>
        <w:jc w:val="center"/>
        <w:rPr>
          <w:rFonts w:ascii="Arial" w:eastAsia="Batang" w:hAnsi="Arial" w:cs="Arial"/>
          <w:b/>
          <w:color w:val="000000"/>
          <w:lang w:eastAsia="es-PE"/>
        </w:rPr>
      </w:pPr>
    </w:p>
    <w:p w14:paraId="64522ECC" w14:textId="3FDA41DE" w:rsidR="00C32FE7" w:rsidRPr="00F427CA" w:rsidRDefault="00C32FE7" w:rsidP="00C31B98">
      <w:pPr>
        <w:spacing w:after="0" w:line="240" w:lineRule="auto"/>
        <w:jc w:val="center"/>
        <w:rPr>
          <w:rFonts w:ascii="Arial" w:eastAsia="Batang" w:hAnsi="Arial" w:cs="Arial"/>
          <w:b/>
          <w:color w:val="000000"/>
          <w:lang w:eastAsia="es-PE"/>
        </w:rPr>
      </w:pPr>
    </w:p>
    <w:p w14:paraId="331DC1DC" w14:textId="77777777" w:rsidR="00C32FE7" w:rsidRPr="00F427CA" w:rsidRDefault="00C32FE7" w:rsidP="00C31B98">
      <w:pPr>
        <w:spacing w:after="0" w:line="240" w:lineRule="auto"/>
        <w:jc w:val="center"/>
        <w:rPr>
          <w:rFonts w:ascii="Arial" w:eastAsia="Batang" w:hAnsi="Arial" w:cs="Arial"/>
          <w:b/>
          <w:color w:val="000000"/>
          <w:lang w:eastAsia="es-PE"/>
        </w:rPr>
      </w:pPr>
    </w:p>
    <w:p w14:paraId="396D9CF2" w14:textId="3D2AC8B4" w:rsidR="00195D00" w:rsidRPr="00F427CA" w:rsidRDefault="00195D00" w:rsidP="00C31B98">
      <w:pPr>
        <w:spacing w:after="0" w:line="240" w:lineRule="auto"/>
        <w:jc w:val="center"/>
        <w:rPr>
          <w:rFonts w:ascii="Arial" w:eastAsia="Batang" w:hAnsi="Arial" w:cs="Arial"/>
          <w:b/>
          <w:color w:val="000000"/>
          <w:lang w:eastAsia="es-PE"/>
        </w:rPr>
      </w:pPr>
    </w:p>
    <w:p w14:paraId="2D628499" w14:textId="77777777" w:rsidR="00195D00" w:rsidRPr="00F427CA" w:rsidRDefault="00195D00" w:rsidP="00C31B98">
      <w:pPr>
        <w:spacing w:after="0" w:line="240" w:lineRule="auto"/>
        <w:jc w:val="center"/>
        <w:rPr>
          <w:rFonts w:ascii="Arial" w:eastAsia="Batang" w:hAnsi="Arial" w:cs="Arial"/>
          <w:b/>
          <w:color w:val="000000"/>
          <w:lang w:eastAsia="es-PE"/>
        </w:rPr>
      </w:pPr>
    </w:p>
    <w:p w14:paraId="457FC319" w14:textId="422C348E" w:rsidR="00C31B98" w:rsidRPr="00F427CA" w:rsidRDefault="00C31B98" w:rsidP="00C31B98">
      <w:pPr>
        <w:spacing w:after="0" w:line="240" w:lineRule="auto"/>
        <w:jc w:val="center"/>
        <w:rPr>
          <w:rFonts w:ascii="Arial" w:eastAsia="Batang" w:hAnsi="Arial" w:cs="Arial"/>
          <w:b/>
          <w:color w:val="000000"/>
          <w:lang w:eastAsia="es-PE"/>
        </w:rPr>
      </w:pPr>
    </w:p>
    <w:p w14:paraId="34E8FAA3" w14:textId="68E40AE4" w:rsidR="007042E8" w:rsidRPr="00F427CA" w:rsidRDefault="007042E8" w:rsidP="00C31B98">
      <w:pPr>
        <w:spacing w:after="0" w:line="240" w:lineRule="auto"/>
        <w:jc w:val="center"/>
        <w:rPr>
          <w:rFonts w:ascii="Arial" w:eastAsia="Batang" w:hAnsi="Arial" w:cs="Arial"/>
          <w:b/>
          <w:color w:val="000000"/>
          <w:lang w:eastAsia="es-PE"/>
        </w:rPr>
      </w:pPr>
    </w:p>
    <w:p w14:paraId="0F82B834" w14:textId="77777777" w:rsidR="007042E8" w:rsidRPr="00F427CA" w:rsidRDefault="007042E8" w:rsidP="00C31B98">
      <w:pPr>
        <w:spacing w:after="0" w:line="240" w:lineRule="auto"/>
        <w:jc w:val="center"/>
        <w:rPr>
          <w:rFonts w:ascii="Arial" w:eastAsia="Batang" w:hAnsi="Arial" w:cs="Arial"/>
          <w:b/>
          <w:color w:val="000000"/>
          <w:lang w:eastAsia="es-PE"/>
        </w:rPr>
      </w:pPr>
    </w:p>
    <w:p w14:paraId="45FABA55" w14:textId="77777777" w:rsidR="00C31B98" w:rsidRPr="00F427CA" w:rsidRDefault="00C31B98" w:rsidP="00C31B98">
      <w:pPr>
        <w:spacing w:after="0" w:line="240" w:lineRule="auto"/>
        <w:jc w:val="center"/>
        <w:rPr>
          <w:rFonts w:ascii="Arial" w:eastAsia="Batang" w:hAnsi="Arial" w:cs="Arial"/>
          <w:b/>
          <w:color w:val="000000"/>
          <w:lang w:eastAsia="es-PE"/>
        </w:rPr>
      </w:pPr>
    </w:p>
    <w:p w14:paraId="7567728C" w14:textId="77777777" w:rsidR="007042E8" w:rsidRPr="00F427CA" w:rsidRDefault="007042E8" w:rsidP="00C31B98">
      <w:pPr>
        <w:spacing w:after="0" w:line="240" w:lineRule="auto"/>
        <w:jc w:val="center"/>
        <w:rPr>
          <w:rFonts w:ascii="Arial" w:eastAsia="Batang" w:hAnsi="Arial" w:cs="Arial"/>
          <w:b/>
          <w:color w:val="000000"/>
          <w:lang w:eastAsia="es-PE"/>
        </w:rPr>
      </w:pPr>
    </w:p>
    <w:p w14:paraId="1CF209CD" w14:textId="77777777" w:rsidR="007042E8" w:rsidRPr="00F427CA" w:rsidRDefault="007042E8" w:rsidP="00C31B98">
      <w:pPr>
        <w:spacing w:after="0" w:line="240" w:lineRule="auto"/>
        <w:jc w:val="center"/>
        <w:rPr>
          <w:rFonts w:ascii="Arial" w:eastAsia="Batang" w:hAnsi="Arial" w:cs="Arial"/>
          <w:b/>
          <w:color w:val="000000"/>
          <w:lang w:eastAsia="es-PE"/>
        </w:rPr>
      </w:pPr>
    </w:p>
    <w:p w14:paraId="0F5BB6DF" w14:textId="77777777" w:rsidR="007042E8" w:rsidRPr="00F427CA" w:rsidRDefault="007042E8" w:rsidP="00C31B98">
      <w:pPr>
        <w:spacing w:after="0" w:line="240" w:lineRule="auto"/>
        <w:jc w:val="center"/>
        <w:rPr>
          <w:rFonts w:ascii="Arial" w:eastAsia="Batang" w:hAnsi="Arial" w:cs="Arial"/>
          <w:b/>
          <w:color w:val="000000"/>
          <w:lang w:eastAsia="es-PE"/>
        </w:rPr>
      </w:pPr>
    </w:p>
    <w:p w14:paraId="64749965" w14:textId="77777777" w:rsidR="007042E8" w:rsidRPr="00F427CA" w:rsidRDefault="007042E8" w:rsidP="00C31B98">
      <w:pPr>
        <w:spacing w:after="0" w:line="240" w:lineRule="auto"/>
        <w:jc w:val="center"/>
        <w:rPr>
          <w:rFonts w:ascii="Arial" w:eastAsia="Batang" w:hAnsi="Arial" w:cs="Arial"/>
          <w:b/>
          <w:color w:val="000000"/>
          <w:lang w:eastAsia="es-PE"/>
        </w:rPr>
      </w:pPr>
    </w:p>
    <w:p w14:paraId="3B0ED3B8" w14:textId="77777777" w:rsidR="007042E8" w:rsidRPr="00F427CA" w:rsidRDefault="007042E8" w:rsidP="00C31B98">
      <w:pPr>
        <w:spacing w:after="0" w:line="240" w:lineRule="auto"/>
        <w:jc w:val="center"/>
        <w:rPr>
          <w:rFonts w:ascii="Arial" w:eastAsia="Batang" w:hAnsi="Arial" w:cs="Arial"/>
          <w:b/>
          <w:color w:val="000000"/>
          <w:lang w:eastAsia="es-PE"/>
        </w:rPr>
      </w:pPr>
    </w:p>
    <w:p w14:paraId="371AC8CE" w14:textId="77777777" w:rsidR="007042E8" w:rsidRPr="00F427CA" w:rsidRDefault="007042E8" w:rsidP="00C31B98">
      <w:pPr>
        <w:spacing w:after="0" w:line="240" w:lineRule="auto"/>
        <w:jc w:val="center"/>
        <w:rPr>
          <w:rFonts w:ascii="Arial" w:eastAsia="Batang" w:hAnsi="Arial" w:cs="Arial"/>
          <w:b/>
          <w:color w:val="000000"/>
          <w:lang w:eastAsia="es-PE"/>
        </w:rPr>
      </w:pPr>
    </w:p>
    <w:p w14:paraId="39DF34D2" w14:textId="516D852A" w:rsidR="007042E8" w:rsidRDefault="007042E8" w:rsidP="00C31B98">
      <w:pPr>
        <w:spacing w:after="0" w:line="240" w:lineRule="auto"/>
        <w:jc w:val="center"/>
        <w:rPr>
          <w:rFonts w:ascii="Arial" w:eastAsia="Batang" w:hAnsi="Arial" w:cs="Arial"/>
          <w:b/>
          <w:color w:val="000000"/>
          <w:lang w:eastAsia="es-PE"/>
        </w:rPr>
      </w:pPr>
    </w:p>
    <w:p w14:paraId="719A74E5" w14:textId="4D8370D3" w:rsidR="00D34E28" w:rsidRDefault="00D34E28" w:rsidP="00C31B98">
      <w:pPr>
        <w:spacing w:after="0" w:line="240" w:lineRule="auto"/>
        <w:jc w:val="center"/>
        <w:rPr>
          <w:rFonts w:ascii="Arial" w:eastAsia="Batang" w:hAnsi="Arial" w:cs="Arial"/>
          <w:b/>
          <w:color w:val="000000"/>
          <w:lang w:eastAsia="es-PE"/>
        </w:rPr>
      </w:pPr>
    </w:p>
    <w:p w14:paraId="468C1D67" w14:textId="0850CE97" w:rsidR="00D34E28" w:rsidRDefault="00D34E28" w:rsidP="00C31B98">
      <w:pPr>
        <w:spacing w:after="0" w:line="240" w:lineRule="auto"/>
        <w:jc w:val="center"/>
        <w:rPr>
          <w:rFonts w:ascii="Arial" w:eastAsia="Batang" w:hAnsi="Arial" w:cs="Arial"/>
          <w:b/>
          <w:color w:val="000000"/>
          <w:lang w:eastAsia="es-PE"/>
        </w:rPr>
      </w:pPr>
    </w:p>
    <w:p w14:paraId="1F1225FD" w14:textId="1648180E" w:rsidR="00D34E28" w:rsidRDefault="00D34E28" w:rsidP="00C31B98">
      <w:pPr>
        <w:spacing w:after="0" w:line="240" w:lineRule="auto"/>
        <w:jc w:val="center"/>
        <w:rPr>
          <w:rFonts w:ascii="Arial" w:eastAsia="Batang" w:hAnsi="Arial" w:cs="Arial"/>
          <w:b/>
          <w:color w:val="000000"/>
          <w:lang w:eastAsia="es-PE"/>
        </w:rPr>
      </w:pPr>
    </w:p>
    <w:p w14:paraId="66CF8CF4" w14:textId="77777777" w:rsidR="00D34E28" w:rsidRPr="00F427CA" w:rsidRDefault="00D34E28" w:rsidP="00C31B98">
      <w:pPr>
        <w:spacing w:after="0" w:line="240" w:lineRule="auto"/>
        <w:jc w:val="center"/>
        <w:rPr>
          <w:rFonts w:ascii="Arial" w:eastAsia="Batang" w:hAnsi="Arial" w:cs="Arial"/>
          <w:b/>
          <w:color w:val="000000"/>
          <w:lang w:eastAsia="es-PE"/>
        </w:rPr>
      </w:pPr>
    </w:p>
    <w:p w14:paraId="1396C631" w14:textId="77777777" w:rsidR="007042E8" w:rsidRPr="00F427CA" w:rsidRDefault="007042E8" w:rsidP="00C31B98">
      <w:pPr>
        <w:spacing w:after="0" w:line="240" w:lineRule="auto"/>
        <w:jc w:val="center"/>
        <w:rPr>
          <w:rFonts w:ascii="Arial" w:eastAsia="Batang" w:hAnsi="Arial" w:cs="Arial"/>
          <w:b/>
          <w:color w:val="000000"/>
          <w:lang w:eastAsia="es-PE"/>
        </w:rPr>
      </w:pPr>
    </w:p>
    <w:p w14:paraId="317EB5F2" w14:textId="42FA3381" w:rsidR="00CE09AF" w:rsidRPr="00165018" w:rsidRDefault="00CE09AF" w:rsidP="00C31B98">
      <w:pPr>
        <w:spacing w:after="0" w:line="240" w:lineRule="auto"/>
        <w:jc w:val="center"/>
        <w:rPr>
          <w:rFonts w:ascii="Arial" w:eastAsia="Batang" w:hAnsi="Arial" w:cs="Arial"/>
          <w:b/>
          <w:color w:val="000000"/>
          <w:sz w:val="40"/>
          <w:szCs w:val="40"/>
          <w:lang w:eastAsia="es-PE"/>
        </w:rPr>
      </w:pPr>
      <w:r w:rsidRPr="00165018">
        <w:rPr>
          <w:rFonts w:ascii="Arial" w:eastAsia="Batang" w:hAnsi="Arial" w:cs="Arial"/>
          <w:b/>
          <w:color w:val="000000"/>
          <w:sz w:val="40"/>
          <w:szCs w:val="40"/>
          <w:lang w:eastAsia="es-PE"/>
        </w:rPr>
        <w:t>ANEXOS</w:t>
      </w:r>
    </w:p>
    <w:p w14:paraId="6516C1FB" w14:textId="77777777" w:rsidR="00CE09AF" w:rsidRPr="00F427CA" w:rsidRDefault="00CE09AF" w:rsidP="00C31B98">
      <w:pPr>
        <w:spacing w:after="0" w:line="240" w:lineRule="auto"/>
        <w:jc w:val="center"/>
        <w:rPr>
          <w:rFonts w:ascii="Arial" w:eastAsia="Batang" w:hAnsi="Arial" w:cs="Arial"/>
          <w:color w:val="000000"/>
          <w:lang w:eastAsia="es-PE"/>
        </w:rPr>
      </w:pPr>
    </w:p>
    <w:p w14:paraId="351C9572" w14:textId="77777777" w:rsidR="00CE09AF" w:rsidRPr="00F427CA" w:rsidRDefault="00CE09AF" w:rsidP="00C31B98">
      <w:pPr>
        <w:widowControl w:val="0"/>
        <w:spacing w:after="0" w:line="240" w:lineRule="auto"/>
        <w:jc w:val="both"/>
        <w:rPr>
          <w:rFonts w:ascii="Arial" w:eastAsia="Batang" w:hAnsi="Arial" w:cs="Arial"/>
          <w:color w:val="000000"/>
          <w:lang w:eastAsia="es-PE"/>
        </w:rPr>
      </w:pPr>
    </w:p>
    <w:p w14:paraId="249E1965" w14:textId="77777777" w:rsidR="00CE09AF" w:rsidRPr="00F427CA" w:rsidRDefault="00CE09AF" w:rsidP="00C31B98">
      <w:pPr>
        <w:widowControl w:val="0"/>
        <w:spacing w:after="0" w:line="240" w:lineRule="auto"/>
        <w:ind w:left="360"/>
        <w:jc w:val="both"/>
        <w:rPr>
          <w:rFonts w:ascii="Arial" w:eastAsia="Batang" w:hAnsi="Arial" w:cs="Arial"/>
          <w:color w:val="000000"/>
          <w:lang w:eastAsia="es-PE"/>
        </w:rPr>
      </w:pPr>
    </w:p>
    <w:p w14:paraId="60410F81" w14:textId="77777777" w:rsidR="00CE09AF" w:rsidRPr="00F427CA" w:rsidRDefault="00CE09AF" w:rsidP="00C31B98">
      <w:pPr>
        <w:widowControl w:val="0"/>
        <w:spacing w:after="0" w:line="240" w:lineRule="auto"/>
        <w:ind w:left="360"/>
        <w:jc w:val="both"/>
        <w:rPr>
          <w:rFonts w:ascii="Arial" w:eastAsia="Batang" w:hAnsi="Arial" w:cs="Arial"/>
          <w:color w:val="000000"/>
          <w:lang w:eastAsia="es-PE"/>
        </w:rPr>
      </w:pPr>
    </w:p>
    <w:p w14:paraId="3AFCC392"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0DE78D9C"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07305DC9"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658A9FC4"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12200171"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70E3FA5B" w14:textId="77777777" w:rsidR="00CE09AF" w:rsidRPr="00F427CA" w:rsidRDefault="00CE09AF" w:rsidP="00C31B98">
      <w:pPr>
        <w:widowControl w:val="0"/>
        <w:spacing w:after="0" w:line="240" w:lineRule="auto"/>
        <w:ind w:left="360"/>
        <w:jc w:val="both"/>
        <w:rPr>
          <w:rFonts w:ascii="Arial" w:eastAsia="Batang" w:hAnsi="Arial" w:cs="Arial"/>
          <w:i/>
          <w:color w:val="000000"/>
          <w:lang w:eastAsia="es-PE"/>
        </w:rPr>
      </w:pPr>
    </w:p>
    <w:p w14:paraId="750858A3" w14:textId="17A2D118" w:rsidR="00CE09AF" w:rsidRPr="00F427CA" w:rsidRDefault="00CE09AF" w:rsidP="00C31B98">
      <w:pPr>
        <w:widowControl w:val="0"/>
        <w:autoSpaceDE w:val="0"/>
        <w:autoSpaceDN w:val="0"/>
        <w:adjustRightInd w:val="0"/>
        <w:spacing w:after="0" w:line="240" w:lineRule="auto"/>
        <w:jc w:val="both"/>
        <w:rPr>
          <w:rFonts w:ascii="Arial" w:eastAsia="Batang" w:hAnsi="Arial" w:cs="Arial"/>
          <w:i/>
          <w:color w:val="000000"/>
          <w:lang w:eastAsia="es-PE"/>
        </w:rPr>
      </w:pPr>
      <w:r w:rsidRPr="00F427CA">
        <w:rPr>
          <w:rFonts w:ascii="Arial" w:eastAsia="Batang" w:hAnsi="Arial" w:cs="Arial"/>
          <w:i/>
          <w:color w:val="000000"/>
          <w:lang w:eastAsia="es-PE"/>
        </w:rPr>
        <w:br w:type="page"/>
      </w:r>
    </w:p>
    <w:p w14:paraId="5C3C33B9" w14:textId="77777777" w:rsidR="00C32FE7" w:rsidRPr="00F427CA" w:rsidRDefault="00C32FE7" w:rsidP="00C31B98">
      <w:pPr>
        <w:widowControl w:val="0"/>
        <w:autoSpaceDE w:val="0"/>
        <w:autoSpaceDN w:val="0"/>
        <w:adjustRightInd w:val="0"/>
        <w:spacing w:after="0" w:line="240" w:lineRule="auto"/>
        <w:jc w:val="both"/>
        <w:rPr>
          <w:rFonts w:ascii="Arial" w:eastAsia="Batang" w:hAnsi="Arial" w:cs="Arial"/>
          <w:i/>
          <w:color w:val="000000"/>
          <w:lang w:eastAsia="es-PE"/>
        </w:rPr>
      </w:pPr>
    </w:p>
    <w:p w14:paraId="5C3D4E7D" w14:textId="77777777" w:rsidR="00CE09AF" w:rsidRPr="00F427CA" w:rsidRDefault="00CE09AF" w:rsidP="00CE09AF">
      <w:pPr>
        <w:widowControl w:val="0"/>
        <w:spacing w:after="0" w:line="240" w:lineRule="auto"/>
        <w:jc w:val="center"/>
        <w:rPr>
          <w:rFonts w:ascii="Arial" w:eastAsia="Batang" w:hAnsi="Arial" w:cs="Arial"/>
          <w:b/>
          <w:lang w:eastAsia="es-PE"/>
        </w:rPr>
      </w:pPr>
      <w:r w:rsidRPr="00F427CA">
        <w:rPr>
          <w:rFonts w:ascii="Arial" w:eastAsia="Batang" w:hAnsi="Arial" w:cs="Arial"/>
          <w:b/>
          <w:lang w:eastAsia="es-PE"/>
        </w:rPr>
        <w:t xml:space="preserve">ANEXO </w:t>
      </w:r>
      <w:proofErr w:type="spellStart"/>
      <w:r w:rsidRPr="00F427CA">
        <w:rPr>
          <w:rFonts w:ascii="Arial" w:eastAsia="Batang" w:hAnsi="Arial" w:cs="Arial"/>
          <w:b/>
          <w:lang w:eastAsia="es-PE"/>
        </w:rPr>
        <w:t>Nº</w:t>
      </w:r>
      <w:proofErr w:type="spellEnd"/>
      <w:r w:rsidRPr="00F427CA">
        <w:rPr>
          <w:rFonts w:ascii="Arial" w:eastAsia="Batang" w:hAnsi="Arial" w:cs="Arial"/>
          <w:b/>
          <w:lang w:eastAsia="es-PE"/>
        </w:rPr>
        <w:t xml:space="preserve"> 01</w:t>
      </w:r>
    </w:p>
    <w:p w14:paraId="36F8F331" w14:textId="77777777" w:rsidR="00CE09AF" w:rsidRPr="00F427CA" w:rsidRDefault="00CE09AF" w:rsidP="00CE09AF">
      <w:pPr>
        <w:widowControl w:val="0"/>
        <w:tabs>
          <w:tab w:val="left" w:pos="3544"/>
        </w:tabs>
        <w:spacing w:after="0" w:line="240" w:lineRule="auto"/>
        <w:jc w:val="center"/>
        <w:rPr>
          <w:rFonts w:ascii="Arial" w:eastAsia="Batang" w:hAnsi="Arial" w:cs="Arial"/>
          <w:b/>
          <w:lang w:val="es-MX"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E09AF" w:rsidRPr="00F427CA" w14:paraId="242D0958" w14:textId="77777777" w:rsidTr="00CE09AF">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tcPr>
          <w:p w14:paraId="07967A38" w14:textId="77777777" w:rsidR="00CE09AF" w:rsidRPr="00F427CA" w:rsidRDefault="00CE09AF" w:rsidP="00CE09AF">
            <w:pPr>
              <w:widowControl w:val="0"/>
              <w:spacing w:after="0" w:line="240" w:lineRule="auto"/>
              <w:jc w:val="center"/>
              <w:rPr>
                <w:rFonts w:ascii="Arial" w:eastAsia="Times New Roman" w:hAnsi="Arial" w:cs="Arial"/>
                <w:b/>
                <w:lang w:val="es-ES"/>
              </w:rPr>
            </w:pPr>
          </w:p>
          <w:p w14:paraId="32DB5A89" w14:textId="77777777" w:rsidR="00CE09AF" w:rsidRPr="00F427CA" w:rsidRDefault="00CE09AF" w:rsidP="00CE09AF">
            <w:pPr>
              <w:widowControl w:val="0"/>
              <w:spacing w:after="0" w:line="240" w:lineRule="auto"/>
              <w:jc w:val="center"/>
              <w:rPr>
                <w:rFonts w:ascii="Arial" w:eastAsia="Times New Roman" w:hAnsi="Arial" w:cs="Arial"/>
                <w:b/>
                <w:lang w:val="es-ES"/>
              </w:rPr>
            </w:pPr>
            <w:r w:rsidRPr="00F427CA">
              <w:rPr>
                <w:rFonts w:ascii="Arial" w:eastAsia="Times New Roman" w:hAnsi="Arial" w:cs="Arial"/>
                <w:b/>
                <w:lang w:val="es-ES"/>
              </w:rPr>
              <w:t>DECLARACIÓN JURADA DE DATOS DEL POSTOR</w:t>
            </w:r>
          </w:p>
        </w:tc>
      </w:tr>
    </w:tbl>
    <w:p w14:paraId="6ECC4B0F" w14:textId="77777777" w:rsidR="00CE09AF" w:rsidRPr="00F427CA" w:rsidRDefault="00CE09AF" w:rsidP="00CE09AF">
      <w:pPr>
        <w:widowControl w:val="0"/>
        <w:spacing w:after="0" w:line="240" w:lineRule="auto"/>
        <w:jc w:val="both"/>
        <w:rPr>
          <w:rFonts w:ascii="Arial" w:eastAsia="Batang" w:hAnsi="Arial" w:cs="Arial"/>
          <w:lang w:eastAsia="es-PE"/>
        </w:rPr>
      </w:pPr>
    </w:p>
    <w:p w14:paraId="2E687357" w14:textId="77777777" w:rsidR="00CE09AF" w:rsidRPr="00F427CA" w:rsidRDefault="00CE09AF" w:rsidP="00CE09AF">
      <w:pPr>
        <w:widowControl w:val="0"/>
        <w:spacing w:after="0" w:line="240" w:lineRule="auto"/>
        <w:jc w:val="both"/>
        <w:rPr>
          <w:rFonts w:ascii="Arial" w:eastAsia="Batang" w:hAnsi="Arial" w:cs="Arial"/>
          <w:lang w:eastAsia="es-PE"/>
        </w:rPr>
      </w:pPr>
      <w:r w:rsidRPr="00F427CA">
        <w:rPr>
          <w:rFonts w:ascii="Arial" w:eastAsia="Batang" w:hAnsi="Arial" w:cs="Arial"/>
          <w:lang w:eastAsia="es-PE"/>
        </w:rPr>
        <w:t>Señores</w:t>
      </w:r>
    </w:p>
    <w:p w14:paraId="781D91DD" w14:textId="6009B2CD" w:rsidR="00CE09AF" w:rsidRPr="00F427CA" w:rsidRDefault="00CE09AF" w:rsidP="00CE09AF">
      <w:pPr>
        <w:widowControl w:val="0"/>
        <w:autoSpaceDE w:val="0"/>
        <w:autoSpaceDN w:val="0"/>
        <w:adjustRightInd w:val="0"/>
        <w:spacing w:after="0" w:line="240" w:lineRule="auto"/>
        <w:jc w:val="both"/>
        <w:rPr>
          <w:rFonts w:ascii="Arial" w:eastAsia="Batang" w:hAnsi="Arial" w:cs="Arial"/>
          <w:b/>
          <w:lang w:eastAsia="es-PE"/>
        </w:rPr>
      </w:pPr>
      <w:r w:rsidRPr="00F427CA">
        <w:rPr>
          <w:rFonts w:ascii="Arial" w:eastAsia="Times New Roman" w:hAnsi="Arial" w:cs="Arial"/>
          <w:b/>
          <w:lang w:val="es-ES" w:eastAsia="es-ES"/>
        </w:rPr>
        <w:t xml:space="preserve">COMITÉ DE </w:t>
      </w:r>
      <w:r w:rsidR="000F1404" w:rsidRPr="00F427CA">
        <w:rPr>
          <w:rFonts w:ascii="Arial" w:eastAsia="Times New Roman" w:hAnsi="Arial" w:cs="Arial"/>
          <w:b/>
          <w:lang w:val="es-ES" w:eastAsia="es-ES"/>
        </w:rPr>
        <w:t>ADQUISICIONES</w:t>
      </w:r>
    </w:p>
    <w:p w14:paraId="2171D382" w14:textId="430A8FD6" w:rsidR="00CE09AF" w:rsidRPr="00816B4D" w:rsidRDefault="000F1404" w:rsidP="001C69C4">
      <w:pPr>
        <w:widowControl w:val="0"/>
        <w:spacing w:after="0" w:line="240" w:lineRule="auto"/>
        <w:ind w:left="62"/>
        <w:jc w:val="both"/>
        <w:rPr>
          <w:rFonts w:ascii="Arial" w:eastAsia="Batang" w:hAnsi="Arial" w:cs="Arial"/>
          <w:b/>
          <w:bCs/>
          <w:color w:val="0000FF"/>
          <w:lang w:eastAsia="es-PE"/>
        </w:rPr>
      </w:pPr>
      <w:r w:rsidRPr="00816B4D">
        <w:rPr>
          <w:rFonts w:ascii="Arial" w:eastAsia="Batang" w:hAnsi="Arial" w:cs="Arial"/>
          <w:b/>
          <w:bCs/>
          <w:color w:val="0000FF"/>
          <w:lang w:eastAsia="es-PE"/>
        </w:rPr>
        <w:t xml:space="preserve">LICITACION </w:t>
      </w:r>
      <w:proofErr w:type="spellStart"/>
      <w:r w:rsidRPr="00816B4D">
        <w:rPr>
          <w:rFonts w:ascii="Arial" w:eastAsia="Batang" w:hAnsi="Arial" w:cs="Arial"/>
          <w:b/>
          <w:bCs/>
          <w:color w:val="0000FF"/>
          <w:lang w:eastAsia="es-PE"/>
        </w:rPr>
        <w:t>Nº</w:t>
      </w:r>
      <w:proofErr w:type="spellEnd"/>
      <w:r w:rsidRPr="00816B4D">
        <w:rPr>
          <w:rFonts w:ascii="Arial" w:eastAsia="Batang" w:hAnsi="Arial" w:cs="Arial"/>
          <w:b/>
          <w:bCs/>
          <w:color w:val="0000FF"/>
          <w:lang w:eastAsia="es-PE"/>
        </w:rPr>
        <w:t xml:space="preserve"> 001-2022-</w:t>
      </w:r>
      <w:r w:rsidR="001C69C4" w:rsidRPr="00816B4D">
        <w:rPr>
          <w:rFonts w:ascii="Arial" w:eastAsia="Batang" w:hAnsi="Arial" w:cs="Arial"/>
          <w:b/>
          <w:bCs/>
          <w:color w:val="0000FF"/>
          <w:lang w:eastAsia="es-PE"/>
        </w:rPr>
        <w:t>ASOCIACIÓN</w:t>
      </w:r>
      <w:r w:rsidR="00417381" w:rsidRPr="00816B4D">
        <w:rPr>
          <w:rFonts w:ascii="Arial" w:eastAsia="Batang" w:hAnsi="Arial" w:cs="Arial"/>
          <w:b/>
          <w:bCs/>
          <w:color w:val="0000FF"/>
          <w:lang w:eastAsia="es-PE"/>
        </w:rPr>
        <w:t xml:space="preserve">0 DE </w:t>
      </w:r>
      <w:r w:rsidR="00D6584C" w:rsidRPr="00816B4D">
        <w:rPr>
          <w:rFonts w:ascii="Arial" w:eastAsia="Batang" w:hAnsi="Arial" w:cs="Arial"/>
          <w:b/>
          <w:bCs/>
          <w:color w:val="0000FF"/>
          <w:lang w:eastAsia="es-PE"/>
        </w:rPr>
        <w:t>TRUCHICULTORES NUEVO SAMBAQUI</w:t>
      </w:r>
      <w:r w:rsidR="005B43E9" w:rsidRPr="00816B4D">
        <w:rPr>
          <w:rFonts w:ascii="Arial" w:eastAsia="Batang" w:hAnsi="Arial" w:cs="Arial"/>
          <w:b/>
          <w:bCs/>
          <w:color w:val="0000FF"/>
          <w:lang w:eastAsia="es-PE"/>
        </w:rPr>
        <w:t xml:space="preserve"> </w:t>
      </w:r>
      <w:r w:rsidR="00CE09AF" w:rsidRPr="00816B4D">
        <w:rPr>
          <w:rFonts w:ascii="Arial" w:eastAsia="Batang" w:hAnsi="Arial" w:cs="Arial"/>
          <w:b/>
          <w:bCs/>
          <w:color w:val="0000FF"/>
          <w:lang w:eastAsia="es-PE"/>
        </w:rPr>
        <w:t>-1RA CONVOCATORIA</w:t>
      </w:r>
    </w:p>
    <w:p w14:paraId="26CBDE65"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r w:rsidRPr="00F427CA">
        <w:rPr>
          <w:rFonts w:ascii="Arial" w:eastAsia="Batang" w:hAnsi="Arial" w:cs="Arial"/>
          <w:lang w:eastAsia="es-PE"/>
        </w:rPr>
        <w:t>Presente. -</w:t>
      </w:r>
    </w:p>
    <w:p w14:paraId="761F9D0F"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35D93685"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690D5FB6" w14:textId="77777777" w:rsidR="00CE09AF" w:rsidRPr="00F427CA" w:rsidRDefault="00CE09AF" w:rsidP="00CE09AF">
      <w:pPr>
        <w:widowControl w:val="0"/>
        <w:spacing w:after="0" w:line="240" w:lineRule="auto"/>
        <w:ind w:right="-1"/>
        <w:jc w:val="both"/>
        <w:rPr>
          <w:rFonts w:ascii="Arial" w:eastAsia="Batang" w:hAnsi="Arial" w:cs="Arial"/>
          <w:lang w:eastAsia="es-PE"/>
        </w:rPr>
      </w:pPr>
      <w:r w:rsidRPr="00F427CA">
        <w:rPr>
          <w:rFonts w:ascii="Arial" w:eastAsia="Batang" w:hAnsi="Arial" w:cs="Arial"/>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sidRPr="00F427CA">
        <w:rPr>
          <w:rFonts w:ascii="Arial" w:eastAsia="Batang" w:hAnsi="Arial" w:cs="Arial"/>
          <w:color w:val="000000"/>
          <w:lang w:eastAsia="es-PE"/>
        </w:rPr>
        <w:t>Partida Electrónica</w:t>
      </w:r>
      <w:r w:rsidRPr="00F427CA">
        <w:rPr>
          <w:rFonts w:ascii="Arial" w:eastAsia="Batang" w:hAnsi="Arial" w:cs="Arial"/>
          <w:lang w:eastAsia="es-PE"/>
        </w:rPr>
        <w:t xml:space="preserve">  </w:t>
      </w:r>
      <w:proofErr w:type="spellStart"/>
      <w:r w:rsidRPr="00F427CA">
        <w:rPr>
          <w:rFonts w:ascii="Arial" w:eastAsia="Batang" w:hAnsi="Arial" w:cs="Arial"/>
          <w:lang w:eastAsia="es-PE"/>
        </w:rPr>
        <w:t>Electrónica</w:t>
      </w:r>
      <w:proofErr w:type="spellEnd"/>
      <w:r w:rsidRPr="00F427CA">
        <w:rPr>
          <w:rFonts w:ascii="Arial" w:eastAsia="Batang" w:hAnsi="Arial" w:cs="Arial"/>
          <w:lang w:eastAsia="es-PE"/>
        </w:rPr>
        <w:t xml:space="preserve"> </w:t>
      </w:r>
      <w:proofErr w:type="spellStart"/>
      <w:r w:rsidRPr="00F427CA">
        <w:rPr>
          <w:rFonts w:ascii="Arial" w:eastAsia="Batang" w:hAnsi="Arial" w:cs="Arial"/>
          <w:lang w:eastAsia="es-PE"/>
        </w:rPr>
        <w:t>Nº</w:t>
      </w:r>
      <w:proofErr w:type="spellEnd"/>
      <w:r w:rsidRPr="00F427CA">
        <w:rPr>
          <w:rFonts w:ascii="Arial" w:eastAsia="Batang" w:hAnsi="Arial" w:cs="Arial"/>
          <w:lang w:eastAsia="es-PE"/>
        </w:rPr>
        <w:t xml:space="preserve"> [CONSIGNAR EN CASO DE SER PERSONA JURÍDICA] Asiento </w:t>
      </w:r>
      <w:proofErr w:type="spellStart"/>
      <w:r w:rsidRPr="00F427CA">
        <w:rPr>
          <w:rFonts w:ascii="Arial" w:eastAsia="Batang" w:hAnsi="Arial" w:cs="Arial"/>
          <w:lang w:eastAsia="es-PE"/>
        </w:rPr>
        <w:t>Nº</w:t>
      </w:r>
      <w:proofErr w:type="spellEnd"/>
      <w:r w:rsidRPr="00F427CA">
        <w:rPr>
          <w:rFonts w:ascii="Arial" w:eastAsia="Batang" w:hAnsi="Arial" w:cs="Arial"/>
          <w:lang w:eastAsia="es-PE"/>
        </w:rPr>
        <w:t xml:space="preserve"> [CONSIGNAR EN CASO DE SER PERSONA JURÍDICA],</w:t>
      </w:r>
      <w:r w:rsidRPr="00F427CA">
        <w:rPr>
          <w:rFonts w:ascii="Arial" w:eastAsia="Batang" w:hAnsi="Arial" w:cs="Arial"/>
          <w:i/>
          <w:lang w:eastAsia="es-PE"/>
        </w:rPr>
        <w:t xml:space="preserve"> </w:t>
      </w:r>
      <w:r w:rsidRPr="00F427CA">
        <w:rPr>
          <w:rFonts w:ascii="Arial" w:eastAsia="Batang" w:hAnsi="Arial" w:cs="Arial"/>
          <w:b/>
          <w:lang w:eastAsia="es-PE"/>
        </w:rPr>
        <w:t>DECLARO BAJO JURAMENTO</w:t>
      </w:r>
      <w:r w:rsidRPr="00F427CA">
        <w:rPr>
          <w:rFonts w:ascii="Arial" w:eastAsia="Batang" w:hAnsi="Arial" w:cs="Arial"/>
          <w:lang w:eastAsia="es-PE"/>
        </w:rPr>
        <w:t xml:space="preserve"> que la siguiente información se sujeta a la verdad:</w:t>
      </w:r>
    </w:p>
    <w:p w14:paraId="411DA953" w14:textId="77777777" w:rsidR="00CE09AF" w:rsidRPr="00F427CA" w:rsidRDefault="00CE09AF" w:rsidP="00CE09AF">
      <w:pPr>
        <w:widowControl w:val="0"/>
        <w:spacing w:after="0" w:line="240" w:lineRule="auto"/>
        <w:ind w:right="-1"/>
        <w:jc w:val="both"/>
        <w:rPr>
          <w:rFonts w:ascii="Arial" w:eastAsia="Batang" w:hAnsi="Arial" w:cs="Arial"/>
          <w:lang w:eastAsia="es-PE"/>
        </w:rPr>
      </w:pPr>
    </w:p>
    <w:p w14:paraId="29F5B7AF" w14:textId="77777777" w:rsidR="00CE09AF" w:rsidRPr="00F427CA" w:rsidRDefault="00CE09AF" w:rsidP="00CE09AF">
      <w:pPr>
        <w:widowControl w:val="0"/>
        <w:spacing w:after="0" w:line="240" w:lineRule="auto"/>
        <w:ind w:right="-1"/>
        <w:jc w:val="both"/>
        <w:rPr>
          <w:rFonts w:ascii="Arial" w:eastAsia="Batang" w:hAnsi="Arial" w:cs="Arial"/>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CE09AF" w:rsidRPr="00F427CA" w14:paraId="3A9E6E15" w14:textId="77777777" w:rsidTr="00CE09AF">
        <w:tc>
          <w:tcPr>
            <w:tcW w:w="2977" w:type="dxa"/>
            <w:tcBorders>
              <w:right w:val="nil"/>
            </w:tcBorders>
          </w:tcPr>
          <w:p w14:paraId="529488F1" w14:textId="77777777" w:rsidR="00CE09AF" w:rsidRPr="00F427CA" w:rsidRDefault="00CE09AF" w:rsidP="00CE09AF">
            <w:pPr>
              <w:widowControl w:val="0"/>
              <w:spacing w:after="0" w:line="240" w:lineRule="auto"/>
              <w:ind w:right="-1"/>
              <w:rPr>
                <w:rFonts w:ascii="Arial" w:eastAsia="Batang" w:hAnsi="Arial" w:cs="Arial"/>
                <w:lang w:eastAsia="es-PE"/>
              </w:rPr>
            </w:pPr>
            <w:r w:rsidRPr="00F427CA">
              <w:rPr>
                <w:rFonts w:ascii="Arial" w:eastAsia="Batang" w:hAnsi="Arial" w:cs="Arial"/>
                <w:lang w:eastAsia="es-PE"/>
              </w:rPr>
              <w:t>Nombre o Razón Social :</w:t>
            </w:r>
          </w:p>
        </w:tc>
        <w:tc>
          <w:tcPr>
            <w:tcW w:w="5812" w:type="dxa"/>
            <w:gridSpan w:val="4"/>
            <w:tcBorders>
              <w:left w:val="nil"/>
            </w:tcBorders>
          </w:tcPr>
          <w:p w14:paraId="2756739F" w14:textId="77777777" w:rsidR="00CE09AF" w:rsidRPr="00F427CA" w:rsidRDefault="00CE09AF" w:rsidP="00CE09AF">
            <w:pPr>
              <w:widowControl w:val="0"/>
              <w:spacing w:after="0" w:line="240" w:lineRule="auto"/>
              <w:ind w:right="-1"/>
              <w:rPr>
                <w:rFonts w:ascii="Arial" w:eastAsia="Batang" w:hAnsi="Arial" w:cs="Arial"/>
                <w:lang w:eastAsia="es-PE"/>
              </w:rPr>
            </w:pPr>
          </w:p>
        </w:tc>
      </w:tr>
      <w:tr w:rsidR="00CE09AF" w:rsidRPr="00F427CA" w14:paraId="7A5C911D" w14:textId="77777777" w:rsidTr="00CE09AF">
        <w:tc>
          <w:tcPr>
            <w:tcW w:w="2977" w:type="dxa"/>
            <w:tcBorders>
              <w:bottom w:val="single" w:sz="4" w:space="0" w:color="auto"/>
              <w:right w:val="nil"/>
            </w:tcBorders>
          </w:tcPr>
          <w:p w14:paraId="6AF1F4DE" w14:textId="77777777" w:rsidR="00CE09AF" w:rsidRPr="00F427CA" w:rsidRDefault="00CE09AF" w:rsidP="00CE09AF">
            <w:pPr>
              <w:widowControl w:val="0"/>
              <w:spacing w:after="0" w:line="240" w:lineRule="auto"/>
              <w:ind w:right="-1"/>
              <w:rPr>
                <w:rFonts w:ascii="Arial" w:eastAsia="Batang" w:hAnsi="Arial" w:cs="Arial"/>
                <w:lang w:eastAsia="es-PE"/>
              </w:rPr>
            </w:pPr>
            <w:r w:rsidRPr="00F427CA">
              <w:rPr>
                <w:rFonts w:ascii="Arial" w:eastAsia="Batang" w:hAnsi="Arial" w:cs="Arial"/>
                <w:lang w:eastAsia="es-PE"/>
              </w:rPr>
              <w:t>Domicilio Legal :</w:t>
            </w:r>
          </w:p>
        </w:tc>
        <w:tc>
          <w:tcPr>
            <w:tcW w:w="5812" w:type="dxa"/>
            <w:gridSpan w:val="4"/>
            <w:tcBorders>
              <w:left w:val="nil"/>
              <w:bottom w:val="single" w:sz="4" w:space="0" w:color="auto"/>
            </w:tcBorders>
          </w:tcPr>
          <w:p w14:paraId="5F4BCF4C" w14:textId="77777777" w:rsidR="00CE09AF" w:rsidRPr="00F427CA" w:rsidRDefault="00CE09AF" w:rsidP="00CE09AF">
            <w:pPr>
              <w:widowControl w:val="0"/>
              <w:spacing w:after="0" w:line="240" w:lineRule="auto"/>
              <w:ind w:right="-1"/>
              <w:rPr>
                <w:rFonts w:ascii="Arial" w:eastAsia="Batang" w:hAnsi="Arial" w:cs="Arial"/>
                <w:lang w:eastAsia="es-PE"/>
              </w:rPr>
            </w:pPr>
          </w:p>
        </w:tc>
      </w:tr>
      <w:tr w:rsidR="00CE09AF" w:rsidRPr="00F427CA" w14:paraId="7D711714" w14:textId="77777777" w:rsidTr="00CE09AF">
        <w:tc>
          <w:tcPr>
            <w:tcW w:w="4111" w:type="dxa"/>
            <w:gridSpan w:val="2"/>
            <w:tcBorders>
              <w:right w:val="single" w:sz="4" w:space="0" w:color="auto"/>
            </w:tcBorders>
          </w:tcPr>
          <w:p w14:paraId="4C380510" w14:textId="77777777" w:rsidR="00CE09AF" w:rsidRPr="00F427CA" w:rsidRDefault="00CE09AF" w:rsidP="00CE09AF">
            <w:pPr>
              <w:widowControl w:val="0"/>
              <w:spacing w:after="0" w:line="240" w:lineRule="auto"/>
              <w:ind w:right="-1"/>
              <w:rPr>
                <w:rFonts w:ascii="Arial" w:eastAsia="Batang" w:hAnsi="Arial" w:cs="Arial"/>
                <w:lang w:eastAsia="es-PE"/>
              </w:rPr>
            </w:pPr>
            <w:r w:rsidRPr="00F427CA">
              <w:rPr>
                <w:rFonts w:ascii="Arial" w:eastAsia="Batang" w:hAnsi="Arial" w:cs="Arial"/>
                <w:lang w:eastAsia="es-PE"/>
              </w:rPr>
              <w:t>RUC :</w:t>
            </w:r>
          </w:p>
        </w:tc>
        <w:tc>
          <w:tcPr>
            <w:tcW w:w="1701" w:type="dxa"/>
            <w:tcBorders>
              <w:left w:val="single" w:sz="4" w:space="0" w:color="auto"/>
              <w:right w:val="single" w:sz="4" w:space="0" w:color="auto"/>
            </w:tcBorders>
          </w:tcPr>
          <w:p w14:paraId="1C2716A6" w14:textId="77777777" w:rsidR="00CE09AF" w:rsidRPr="00F427CA" w:rsidRDefault="00CE09AF" w:rsidP="00CE09AF">
            <w:pPr>
              <w:widowControl w:val="0"/>
              <w:spacing w:after="0" w:line="240" w:lineRule="auto"/>
              <w:ind w:right="-1"/>
              <w:rPr>
                <w:rFonts w:ascii="Arial" w:eastAsia="Batang" w:hAnsi="Arial" w:cs="Arial"/>
                <w:lang w:eastAsia="es-PE"/>
              </w:rPr>
            </w:pPr>
            <w:r w:rsidRPr="00F427CA">
              <w:rPr>
                <w:rFonts w:ascii="Arial" w:eastAsia="Batang" w:hAnsi="Arial" w:cs="Arial"/>
                <w:lang w:eastAsia="es-PE"/>
              </w:rPr>
              <w:t>Teléfono(s) :</w:t>
            </w:r>
          </w:p>
        </w:tc>
        <w:tc>
          <w:tcPr>
            <w:tcW w:w="1418" w:type="dxa"/>
            <w:tcBorders>
              <w:left w:val="single" w:sz="4" w:space="0" w:color="auto"/>
              <w:right w:val="single" w:sz="4" w:space="0" w:color="auto"/>
            </w:tcBorders>
          </w:tcPr>
          <w:p w14:paraId="229C9DFF" w14:textId="77777777" w:rsidR="00CE09AF" w:rsidRPr="00F427CA" w:rsidRDefault="00CE09AF" w:rsidP="00CE09AF">
            <w:pPr>
              <w:widowControl w:val="0"/>
              <w:spacing w:after="0" w:line="240" w:lineRule="auto"/>
              <w:ind w:right="-1"/>
              <w:rPr>
                <w:rFonts w:ascii="Arial" w:eastAsia="Batang" w:hAnsi="Arial" w:cs="Arial"/>
                <w:lang w:eastAsia="es-PE"/>
              </w:rPr>
            </w:pPr>
          </w:p>
        </w:tc>
        <w:tc>
          <w:tcPr>
            <w:tcW w:w="1559" w:type="dxa"/>
            <w:tcBorders>
              <w:left w:val="single" w:sz="4" w:space="0" w:color="auto"/>
            </w:tcBorders>
          </w:tcPr>
          <w:p w14:paraId="6D66023F" w14:textId="77777777" w:rsidR="00CE09AF" w:rsidRPr="00F427CA" w:rsidRDefault="00CE09AF" w:rsidP="00CE09AF">
            <w:pPr>
              <w:widowControl w:val="0"/>
              <w:spacing w:after="0" w:line="240" w:lineRule="auto"/>
              <w:ind w:right="-1"/>
              <w:jc w:val="center"/>
              <w:rPr>
                <w:rFonts w:ascii="Arial" w:eastAsia="Batang" w:hAnsi="Arial" w:cs="Arial"/>
                <w:lang w:eastAsia="es-PE"/>
              </w:rPr>
            </w:pPr>
          </w:p>
        </w:tc>
      </w:tr>
      <w:tr w:rsidR="00CE09AF" w:rsidRPr="00F427CA" w14:paraId="7637EC33" w14:textId="77777777" w:rsidTr="00CE09AF">
        <w:tc>
          <w:tcPr>
            <w:tcW w:w="8789" w:type="dxa"/>
            <w:gridSpan w:val="5"/>
          </w:tcPr>
          <w:p w14:paraId="768F658E" w14:textId="77777777" w:rsidR="00CE09AF" w:rsidRPr="00F427CA" w:rsidRDefault="00CE09AF" w:rsidP="00CE09AF">
            <w:pPr>
              <w:widowControl w:val="0"/>
              <w:spacing w:after="0" w:line="240" w:lineRule="auto"/>
              <w:ind w:right="-1"/>
              <w:rPr>
                <w:rFonts w:ascii="Arial" w:eastAsia="Batang" w:hAnsi="Arial" w:cs="Arial"/>
                <w:lang w:eastAsia="es-PE"/>
              </w:rPr>
            </w:pPr>
            <w:r w:rsidRPr="00F427CA">
              <w:rPr>
                <w:rFonts w:ascii="Arial" w:eastAsia="Batang" w:hAnsi="Arial" w:cs="Arial"/>
                <w:lang w:eastAsia="es-PE"/>
              </w:rPr>
              <w:t>Correo electrónico :</w:t>
            </w:r>
          </w:p>
        </w:tc>
      </w:tr>
    </w:tbl>
    <w:p w14:paraId="5A6D44DB"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2CF767CB"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2A558F3E"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2F6515B7"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b/>
          <w:i/>
          <w:iCs/>
          <w:lang w:eastAsia="es-PE"/>
        </w:rPr>
      </w:pPr>
      <w:r w:rsidRPr="00F427CA">
        <w:rPr>
          <w:rFonts w:ascii="Arial" w:eastAsia="Batang" w:hAnsi="Arial" w:cs="Arial"/>
          <w:iCs/>
          <w:lang w:eastAsia="es-PE"/>
        </w:rPr>
        <w:t>[CONSIGNAR CIUDAD Y FECHA]</w:t>
      </w:r>
    </w:p>
    <w:p w14:paraId="53FEDF4D" w14:textId="77777777" w:rsidR="00CE09AF" w:rsidRPr="00F427CA" w:rsidRDefault="00CE09AF" w:rsidP="00CE09AF">
      <w:pPr>
        <w:widowControl w:val="0"/>
        <w:spacing w:after="0" w:line="240" w:lineRule="auto"/>
        <w:ind w:right="-1"/>
        <w:jc w:val="both"/>
        <w:rPr>
          <w:rFonts w:ascii="Arial" w:eastAsia="Batang" w:hAnsi="Arial" w:cs="Arial"/>
          <w:lang w:eastAsia="es-PE"/>
        </w:rPr>
      </w:pPr>
    </w:p>
    <w:p w14:paraId="73C9744C" w14:textId="77777777" w:rsidR="00CE09AF" w:rsidRPr="00F427CA" w:rsidRDefault="00CE09AF" w:rsidP="00CE09AF">
      <w:pPr>
        <w:widowControl w:val="0"/>
        <w:spacing w:after="0" w:line="240" w:lineRule="auto"/>
        <w:ind w:right="-1"/>
        <w:jc w:val="both"/>
        <w:rPr>
          <w:rFonts w:ascii="Arial" w:eastAsia="Batang" w:hAnsi="Arial" w:cs="Arial"/>
          <w:lang w:eastAsia="es-PE"/>
        </w:rPr>
      </w:pPr>
    </w:p>
    <w:p w14:paraId="127F73F5" w14:textId="77777777" w:rsidR="00CE09AF" w:rsidRPr="00F427CA" w:rsidRDefault="00CE09AF" w:rsidP="00CE09AF">
      <w:pPr>
        <w:widowControl w:val="0"/>
        <w:spacing w:after="0" w:line="240" w:lineRule="auto"/>
        <w:ind w:right="-1"/>
        <w:jc w:val="both"/>
        <w:rPr>
          <w:rFonts w:ascii="Arial" w:eastAsia="Batang" w:hAnsi="Arial" w:cs="Arial"/>
          <w:lang w:eastAsia="es-PE"/>
        </w:rPr>
      </w:pPr>
    </w:p>
    <w:p w14:paraId="3E904AA8" w14:textId="77777777" w:rsidR="00CE09AF" w:rsidRPr="00F427CA" w:rsidRDefault="00CE09AF" w:rsidP="00CE09AF">
      <w:pPr>
        <w:widowControl w:val="0"/>
        <w:spacing w:after="0" w:line="240" w:lineRule="auto"/>
        <w:ind w:right="-1"/>
        <w:jc w:val="both"/>
        <w:rPr>
          <w:rFonts w:ascii="Arial" w:eastAsia="Batang" w:hAnsi="Arial" w:cs="Arial"/>
          <w:lang w:eastAsia="es-PE"/>
        </w:rPr>
      </w:pPr>
    </w:p>
    <w:p w14:paraId="408CE1E7" w14:textId="77777777" w:rsidR="00CE09AF" w:rsidRPr="00F427CA" w:rsidRDefault="00CE09AF" w:rsidP="00CE09AF">
      <w:pPr>
        <w:widowControl w:val="0"/>
        <w:spacing w:after="0" w:line="240" w:lineRule="auto"/>
        <w:ind w:right="-1"/>
        <w:jc w:val="both"/>
        <w:rPr>
          <w:rFonts w:ascii="Arial" w:eastAsia="Batang" w:hAnsi="Arial" w:cs="Arial"/>
          <w:lang w:eastAsia="es-PE"/>
        </w:rPr>
      </w:pPr>
    </w:p>
    <w:p w14:paraId="77C330B5" w14:textId="77777777" w:rsidR="00CE09AF" w:rsidRPr="00F427CA" w:rsidRDefault="00CE09AF" w:rsidP="00CE09AF">
      <w:pPr>
        <w:widowControl w:val="0"/>
        <w:spacing w:after="0" w:line="240" w:lineRule="auto"/>
        <w:ind w:right="-1"/>
        <w:jc w:val="both"/>
        <w:rPr>
          <w:rFonts w:ascii="Arial" w:eastAsia="Batang" w:hAnsi="Arial" w:cs="Arial"/>
          <w:lang w:eastAsia="es-PE"/>
        </w:rPr>
      </w:pPr>
    </w:p>
    <w:p w14:paraId="16308F23" w14:textId="77777777" w:rsidR="00CE09AF" w:rsidRPr="00F427CA" w:rsidRDefault="00CE09AF" w:rsidP="00CE09AF">
      <w:pPr>
        <w:widowControl w:val="0"/>
        <w:spacing w:after="0" w:line="240" w:lineRule="auto"/>
        <w:ind w:right="-1"/>
        <w:jc w:val="both"/>
        <w:rPr>
          <w:rFonts w:ascii="Arial" w:eastAsia="Batang" w:hAnsi="Arial" w:cs="Arial"/>
          <w:lang w:eastAsia="es-PE"/>
        </w:rPr>
      </w:pPr>
    </w:p>
    <w:p w14:paraId="5FEFDD19" w14:textId="77777777" w:rsidR="00CE09AF" w:rsidRPr="00F427CA" w:rsidRDefault="00CE09AF" w:rsidP="00CE09AF">
      <w:pPr>
        <w:widowControl w:val="0"/>
        <w:spacing w:after="0" w:line="240" w:lineRule="auto"/>
        <w:ind w:right="-1"/>
        <w:jc w:val="both"/>
        <w:rPr>
          <w:rFonts w:ascii="Arial" w:eastAsia="Batang" w:hAnsi="Arial" w:cs="Arial"/>
          <w:lang w:eastAsia="es-PE"/>
        </w:rPr>
      </w:pPr>
    </w:p>
    <w:p w14:paraId="1001E871" w14:textId="77777777" w:rsidR="00CE09AF" w:rsidRPr="00F427CA" w:rsidRDefault="00CE09AF" w:rsidP="00CE09AF">
      <w:pPr>
        <w:widowControl w:val="0"/>
        <w:spacing w:after="0" w:line="240" w:lineRule="auto"/>
        <w:ind w:right="-1"/>
        <w:jc w:val="both"/>
        <w:rPr>
          <w:rFonts w:ascii="Arial" w:eastAsia="Batang" w:hAnsi="Arial" w:cs="Arial"/>
          <w:lang w:eastAsia="es-PE"/>
        </w:rPr>
      </w:pPr>
    </w:p>
    <w:p w14:paraId="343F0128" w14:textId="77777777" w:rsidR="00CE09AF" w:rsidRPr="00F427CA" w:rsidRDefault="00CE09AF" w:rsidP="00CE09AF">
      <w:pPr>
        <w:widowControl w:val="0"/>
        <w:spacing w:after="0" w:line="240" w:lineRule="auto"/>
        <w:ind w:right="-1"/>
        <w:jc w:val="both"/>
        <w:rPr>
          <w:rFonts w:ascii="Arial" w:eastAsia="Batang" w:hAnsi="Arial" w:cs="Arial"/>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F427CA" w14:paraId="09E1BA9B" w14:textId="77777777" w:rsidTr="00CE09AF">
        <w:trPr>
          <w:jc w:val="center"/>
        </w:trPr>
        <w:tc>
          <w:tcPr>
            <w:tcW w:w="4606" w:type="dxa"/>
          </w:tcPr>
          <w:p w14:paraId="701C27A8" w14:textId="77777777" w:rsidR="00CE09AF" w:rsidRPr="00F427CA" w:rsidRDefault="00CE09AF" w:rsidP="00CE09AF">
            <w:pPr>
              <w:widowControl w:val="0"/>
              <w:spacing w:after="0" w:line="240" w:lineRule="auto"/>
              <w:ind w:right="-1"/>
              <w:jc w:val="center"/>
              <w:rPr>
                <w:rFonts w:ascii="Arial" w:eastAsia="Batang" w:hAnsi="Arial" w:cs="Arial"/>
                <w:b/>
                <w:lang w:eastAsia="es-PE"/>
              </w:rPr>
            </w:pPr>
          </w:p>
          <w:p w14:paraId="032A46DB" w14:textId="77777777" w:rsidR="00CE09AF" w:rsidRPr="00F427CA" w:rsidRDefault="00CE09AF" w:rsidP="00CE09AF">
            <w:pPr>
              <w:widowControl w:val="0"/>
              <w:spacing w:after="0" w:line="240" w:lineRule="auto"/>
              <w:ind w:right="-1"/>
              <w:jc w:val="center"/>
              <w:rPr>
                <w:rFonts w:ascii="Arial" w:eastAsia="Batang" w:hAnsi="Arial" w:cs="Arial"/>
                <w:lang w:eastAsia="es-PE"/>
              </w:rPr>
            </w:pPr>
            <w:r w:rsidRPr="00F427CA">
              <w:rPr>
                <w:rFonts w:ascii="Arial" w:eastAsia="Batang" w:hAnsi="Arial" w:cs="Arial"/>
                <w:lang w:eastAsia="es-PE"/>
              </w:rPr>
              <w:t>……...........................................................</w:t>
            </w:r>
          </w:p>
          <w:p w14:paraId="07ECE58D" w14:textId="77777777" w:rsidR="00CE09AF" w:rsidRPr="00F427CA" w:rsidRDefault="00CE09AF" w:rsidP="00CE09AF">
            <w:pPr>
              <w:widowControl w:val="0"/>
              <w:spacing w:after="0" w:line="240" w:lineRule="auto"/>
              <w:jc w:val="center"/>
              <w:rPr>
                <w:rFonts w:ascii="Arial" w:eastAsia="Batang" w:hAnsi="Arial" w:cs="Arial"/>
                <w:b/>
                <w:lang w:eastAsia="es-PE"/>
              </w:rPr>
            </w:pPr>
            <w:r w:rsidRPr="00F427CA">
              <w:rPr>
                <w:rFonts w:ascii="Arial" w:eastAsia="Batang" w:hAnsi="Arial" w:cs="Arial"/>
                <w:b/>
                <w:lang w:eastAsia="es-PE"/>
              </w:rPr>
              <w:t>Firma, nombres y apellidos del postor o</w:t>
            </w:r>
          </w:p>
          <w:p w14:paraId="262F0939" w14:textId="77777777" w:rsidR="00CE09AF" w:rsidRPr="00F427CA" w:rsidRDefault="00CE09AF" w:rsidP="00CE09AF">
            <w:pPr>
              <w:widowControl w:val="0"/>
              <w:spacing w:after="0" w:line="240" w:lineRule="auto"/>
              <w:jc w:val="center"/>
              <w:rPr>
                <w:rFonts w:ascii="Arial" w:eastAsia="Batang" w:hAnsi="Arial" w:cs="Arial"/>
                <w:b/>
                <w:lang w:eastAsia="es-PE"/>
              </w:rPr>
            </w:pPr>
            <w:r w:rsidRPr="00F427CA">
              <w:rPr>
                <w:rFonts w:ascii="Arial" w:eastAsia="Batang" w:hAnsi="Arial" w:cs="Arial"/>
                <w:b/>
                <w:lang w:eastAsia="es-PE"/>
              </w:rPr>
              <w:t>Representante legal, según corresponda</w:t>
            </w:r>
          </w:p>
          <w:p w14:paraId="7581A69D" w14:textId="77777777" w:rsidR="00CE09AF" w:rsidRPr="00F427CA" w:rsidRDefault="00CE09AF" w:rsidP="00CE09AF">
            <w:pPr>
              <w:widowControl w:val="0"/>
              <w:spacing w:after="0" w:line="240" w:lineRule="auto"/>
              <w:ind w:right="-1"/>
              <w:jc w:val="center"/>
              <w:rPr>
                <w:rFonts w:ascii="Arial" w:eastAsia="Batang" w:hAnsi="Arial" w:cs="Arial"/>
                <w:b/>
                <w:lang w:eastAsia="es-PE"/>
              </w:rPr>
            </w:pPr>
          </w:p>
        </w:tc>
      </w:tr>
    </w:tbl>
    <w:p w14:paraId="33C074D9" w14:textId="77777777" w:rsidR="00CE09AF" w:rsidRPr="00F427CA" w:rsidRDefault="00CE09AF" w:rsidP="00CE09AF">
      <w:pPr>
        <w:widowControl w:val="0"/>
        <w:spacing w:after="0" w:line="240" w:lineRule="auto"/>
        <w:rPr>
          <w:rFonts w:ascii="Arial" w:eastAsia="Times New Roman" w:hAnsi="Arial" w:cs="Arial"/>
          <w:lang w:val="es-ES"/>
        </w:rPr>
      </w:pPr>
    </w:p>
    <w:p w14:paraId="794F6692"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19EA0500"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41CE8CDE"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2BFEFF82" w14:textId="77777777" w:rsidR="00CE09AF" w:rsidRPr="00F427CA" w:rsidRDefault="00CE09AF" w:rsidP="00CE09AF">
      <w:pPr>
        <w:widowControl w:val="0"/>
        <w:tabs>
          <w:tab w:val="left" w:pos="0"/>
        </w:tabs>
        <w:spacing w:after="0" w:line="240" w:lineRule="auto"/>
        <w:ind w:left="360"/>
        <w:jc w:val="both"/>
        <w:rPr>
          <w:rFonts w:ascii="Arial" w:eastAsia="Batang" w:hAnsi="Arial" w:cs="Arial"/>
          <w:b/>
          <w:i/>
          <w:color w:val="0000FF"/>
          <w:u w:val="single"/>
          <w:lang w:eastAsia="es-PE"/>
        </w:rPr>
      </w:pPr>
      <w:r w:rsidRPr="00F427CA">
        <w:rPr>
          <w:rFonts w:ascii="Arial" w:eastAsia="Batang" w:hAnsi="Arial" w:cs="Arial"/>
          <w:b/>
          <w:i/>
          <w:color w:val="0000FF"/>
          <w:u w:val="single"/>
          <w:lang w:eastAsia="es-PE"/>
        </w:rPr>
        <w:t>IMPORTANTE</w:t>
      </w:r>
      <w:r w:rsidRPr="00F427CA">
        <w:rPr>
          <w:rFonts w:ascii="Arial" w:eastAsia="Batang" w:hAnsi="Arial" w:cs="Arial"/>
          <w:b/>
          <w:i/>
          <w:color w:val="0000FF"/>
          <w:lang w:eastAsia="es-PE"/>
        </w:rPr>
        <w:t>:</w:t>
      </w:r>
    </w:p>
    <w:p w14:paraId="709CF66A" w14:textId="77777777" w:rsidR="00CE09AF" w:rsidRPr="00F427CA"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u w:val="single"/>
          <w:lang w:eastAsia="es-PE"/>
        </w:rPr>
      </w:pPr>
    </w:p>
    <w:p w14:paraId="50A638B1" w14:textId="77777777" w:rsidR="00CE09AF" w:rsidRPr="00F427CA" w:rsidRDefault="00CE09AF" w:rsidP="007042E8">
      <w:pPr>
        <w:widowControl w:val="0"/>
        <w:numPr>
          <w:ilvl w:val="0"/>
          <w:numId w:val="12"/>
        </w:numPr>
        <w:tabs>
          <w:tab w:val="left" w:pos="0"/>
          <w:tab w:val="left" w:pos="284"/>
        </w:tabs>
        <w:spacing w:after="0" w:line="240" w:lineRule="auto"/>
        <w:contextualSpacing/>
        <w:jc w:val="both"/>
        <w:rPr>
          <w:rFonts w:ascii="Arial" w:eastAsia="Batang" w:hAnsi="Arial" w:cs="Arial"/>
          <w:i/>
          <w:color w:val="0000FF"/>
          <w:lang w:eastAsia="es-PE"/>
        </w:rPr>
      </w:pPr>
      <w:r w:rsidRPr="00F427CA">
        <w:rPr>
          <w:rFonts w:ascii="Arial" w:eastAsia="Batang" w:hAnsi="Arial" w:cs="Arial"/>
          <w:i/>
          <w:color w:val="0000FF"/>
          <w:lang w:eastAsia="es-PE"/>
        </w:rPr>
        <w:t>Cuando se trate de consorcios, esta declaración jurada debe ser presentada por cada uno de los integrantes del consorcio.</w:t>
      </w:r>
    </w:p>
    <w:p w14:paraId="13D9C5A1" w14:textId="77777777" w:rsidR="00CE09AF" w:rsidRPr="00F427CA" w:rsidRDefault="00CE09AF" w:rsidP="00CE09AF">
      <w:pPr>
        <w:widowControl w:val="0"/>
        <w:tabs>
          <w:tab w:val="left" w:pos="3544"/>
        </w:tabs>
        <w:spacing w:after="0" w:line="240" w:lineRule="auto"/>
        <w:jc w:val="center"/>
        <w:rPr>
          <w:rFonts w:ascii="Arial" w:eastAsia="Batang" w:hAnsi="Arial" w:cs="Arial"/>
          <w:b/>
          <w:lang w:eastAsia="es-PE"/>
        </w:rPr>
      </w:pPr>
    </w:p>
    <w:p w14:paraId="247F7779" w14:textId="77777777" w:rsidR="00CE09AF" w:rsidRPr="00F427CA" w:rsidRDefault="00CE09AF" w:rsidP="00CE09AF">
      <w:pPr>
        <w:widowControl w:val="0"/>
        <w:tabs>
          <w:tab w:val="left" w:pos="3544"/>
        </w:tabs>
        <w:spacing w:after="0" w:line="240" w:lineRule="auto"/>
        <w:jc w:val="center"/>
        <w:rPr>
          <w:rFonts w:ascii="Arial" w:eastAsia="Batang" w:hAnsi="Arial" w:cs="Arial"/>
          <w:b/>
          <w:lang w:eastAsia="es-PE"/>
        </w:rPr>
      </w:pPr>
    </w:p>
    <w:p w14:paraId="49172975" w14:textId="77777777" w:rsidR="00CE09AF" w:rsidRPr="00F427CA" w:rsidRDefault="00CE09AF" w:rsidP="00CE09AF">
      <w:pPr>
        <w:widowControl w:val="0"/>
        <w:tabs>
          <w:tab w:val="left" w:pos="3544"/>
        </w:tabs>
        <w:spacing w:after="0" w:line="240" w:lineRule="auto"/>
        <w:jc w:val="center"/>
        <w:rPr>
          <w:rFonts w:ascii="Arial" w:eastAsia="Batang" w:hAnsi="Arial" w:cs="Arial"/>
          <w:b/>
          <w:lang w:eastAsia="es-PE"/>
        </w:rPr>
      </w:pPr>
    </w:p>
    <w:p w14:paraId="189E58CE" w14:textId="77777777" w:rsidR="00CE09AF" w:rsidRPr="00F427CA" w:rsidRDefault="00CE09AF" w:rsidP="00CE09AF">
      <w:pPr>
        <w:widowControl w:val="0"/>
        <w:tabs>
          <w:tab w:val="left" w:pos="3544"/>
        </w:tabs>
        <w:spacing w:after="0" w:line="240" w:lineRule="auto"/>
        <w:jc w:val="center"/>
        <w:rPr>
          <w:rFonts w:ascii="Arial" w:eastAsia="Batang" w:hAnsi="Arial" w:cs="Arial"/>
          <w:b/>
          <w:lang w:eastAsia="es-PE"/>
        </w:rPr>
      </w:pPr>
    </w:p>
    <w:p w14:paraId="6F1D4035" w14:textId="77777777" w:rsidR="000F1404" w:rsidRPr="00F427CA" w:rsidRDefault="000F1404" w:rsidP="00CE09AF">
      <w:pPr>
        <w:widowControl w:val="0"/>
        <w:tabs>
          <w:tab w:val="left" w:pos="3544"/>
        </w:tabs>
        <w:spacing w:after="0" w:line="240" w:lineRule="auto"/>
        <w:jc w:val="center"/>
        <w:rPr>
          <w:rFonts w:ascii="Arial" w:eastAsia="Batang" w:hAnsi="Arial" w:cs="Arial"/>
          <w:b/>
          <w:lang w:eastAsia="es-PE"/>
        </w:rPr>
      </w:pPr>
    </w:p>
    <w:p w14:paraId="5584E97E" w14:textId="77777777" w:rsidR="00CE09AF" w:rsidRPr="00F427CA" w:rsidRDefault="00CE09AF" w:rsidP="00CE09AF">
      <w:pPr>
        <w:widowControl w:val="0"/>
        <w:tabs>
          <w:tab w:val="left" w:pos="3544"/>
        </w:tabs>
        <w:spacing w:after="0" w:line="240" w:lineRule="auto"/>
        <w:jc w:val="center"/>
        <w:rPr>
          <w:rFonts w:ascii="Arial" w:eastAsia="Batang" w:hAnsi="Arial" w:cs="Arial"/>
          <w:b/>
          <w:lang w:eastAsia="es-PE"/>
        </w:rPr>
      </w:pPr>
      <w:r w:rsidRPr="00F427CA">
        <w:rPr>
          <w:rFonts w:ascii="Arial" w:eastAsia="Batang" w:hAnsi="Arial" w:cs="Arial"/>
          <w:b/>
          <w:lang w:eastAsia="es-PE"/>
        </w:rPr>
        <w:lastRenderedPageBreak/>
        <w:t xml:space="preserve">ANEXO </w:t>
      </w:r>
      <w:proofErr w:type="spellStart"/>
      <w:r w:rsidRPr="00F427CA">
        <w:rPr>
          <w:rFonts w:ascii="Arial" w:eastAsia="Batang" w:hAnsi="Arial" w:cs="Arial"/>
          <w:b/>
          <w:lang w:eastAsia="es-PE"/>
        </w:rPr>
        <w:t>Nº</w:t>
      </w:r>
      <w:proofErr w:type="spellEnd"/>
      <w:r w:rsidRPr="00F427CA">
        <w:rPr>
          <w:rFonts w:ascii="Arial" w:eastAsia="Batang" w:hAnsi="Arial" w:cs="Arial"/>
          <w:b/>
          <w:lang w:eastAsia="es-PE"/>
        </w:rPr>
        <w:t xml:space="preserve"> 02</w:t>
      </w:r>
    </w:p>
    <w:p w14:paraId="66FE5F90" w14:textId="77777777" w:rsidR="00CE09AF" w:rsidRPr="00F427CA" w:rsidRDefault="00CE09AF" w:rsidP="00CE09AF">
      <w:pPr>
        <w:widowControl w:val="0"/>
        <w:spacing w:after="0" w:line="240" w:lineRule="auto"/>
        <w:ind w:right="-4"/>
        <w:jc w:val="center"/>
        <w:rPr>
          <w:rFonts w:ascii="Arial" w:eastAsia="Batang" w:hAnsi="Arial" w:cs="Arial"/>
          <w:b/>
          <w:lang w:eastAsia="es-PE"/>
        </w:rPr>
      </w:pPr>
    </w:p>
    <w:p w14:paraId="47A4FA84" w14:textId="77777777" w:rsidR="00CE09AF" w:rsidRPr="00F427CA"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lang w:eastAsia="es-PE"/>
        </w:rPr>
      </w:pPr>
    </w:p>
    <w:p w14:paraId="1F2B86AD" w14:textId="77777777" w:rsidR="00CE09AF" w:rsidRPr="00F427CA"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iCs/>
          <w:lang w:eastAsia="es-PE"/>
        </w:rPr>
      </w:pPr>
      <w:r w:rsidRPr="00F427CA">
        <w:rPr>
          <w:rFonts w:ascii="Arial" w:eastAsia="Batang" w:hAnsi="Arial" w:cs="Arial"/>
          <w:b/>
          <w:lang w:eastAsia="es-PE"/>
        </w:rPr>
        <w:t>DECLARACIÓN JURADA DE CUMPLIMIENTO DE LOS TERMINOS DE REFERENCIA</w:t>
      </w:r>
    </w:p>
    <w:p w14:paraId="63DA63D3"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b/>
          <w:lang w:eastAsia="es-PE"/>
        </w:rPr>
      </w:pPr>
    </w:p>
    <w:p w14:paraId="4C3492B5" w14:textId="77777777" w:rsidR="00CE09AF" w:rsidRPr="00F427CA" w:rsidRDefault="00CE09AF" w:rsidP="00CE09AF">
      <w:pPr>
        <w:widowControl w:val="0"/>
        <w:spacing w:after="0" w:line="240" w:lineRule="auto"/>
        <w:jc w:val="both"/>
        <w:rPr>
          <w:rFonts w:ascii="Arial" w:eastAsia="Batang" w:hAnsi="Arial" w:cs="Arial"/>
          <w:lang w:eastAsia="es-PE"/>
        </w:rPr>
      </w:pPr>
      <w:r w:rsidRPr="00F427CA">
        <w:rPr>
          <w:rFonts w:ascii="Arial" w:eastAsia="Batang" w:hAnsi="Arial" w:cs="Arial"/>
          <w:lang w:eastAsia="es-PE"/>
        </w:rPr>
        <w:t>Señores</w:t>
      </w:r>
    </w:p>
    <w:p w14:paraId="5C417CCD" w14:textId="77777777" w:rsidR="000F1404" w:rsidRPr="00F427CA" w:rsidRDefault="000F1404" w:rsidP="000F1404">
      <w:pPr>
        <w:widowControl w:val="0"/>
        <w:autoSpaceDE w:val="0"/>
        <w:autoSpaceDN w:val="0"/>
        <w:adjustRightInd w:val="0"/>
        <w:spacing w:after="0" w:line="240" w:lineRule="auto"/>
        <w:jc w:val="both"/>
        <w:rPr>
          <w:rFonts w:ascii="Arial" w:eastAsia="Batang" w:hAnsi="Arial" w:cs="Arial"/>
          <w:b/>
          <w:lang w:eastAsia="es-PE"/>
        </w:rPr>
      </w:pPr>
      <w:r w:rsidRPr="00F427CA">
        <w:rPr>
          <w:rFonts w:ascii="Arial" w:eastAsia="Times New Roman" w:hAnsi="Arial" w:cs="Arial"/>
          <w:b/>
          <w:lang w:val="es-ES" w:eastAsia="es-ES"/>
        </w:rPr>
        <w:t>COMITÉ DE ADQUISICIONES</w:t>
      </w:r>
    </w:p>
    <w:p w14:paraId="1AA89AE3" w14:textId="7A87A93E" w:rsidR="001C69C4" w:rsidRPr="00816B4D" w:rsidRDefault="001C69C4" w:rsidP="001C69C4">
      <w:pPr>
        <w:widowControl w:val="0"/>
        <w:spacing w:after="0" w:line="240" w:lineRule="auto"/>
        <w:ind w:left="62"/>
        <w:jc w:val="both"/>
        <w:rPr>
          <w:rFonts w:ascii="Arial" w:eastAsia="Batang" w:hAnsi="Arial" w:cs="Arial"/>
          <w:b/>
          <w:bCs/>
          <w:color w:val="0000FF"/>
          <w:lang w:eastAsia="es-PE"/>
        </w:rPr>
      </w:pPr>
      <w:r w:rsidRPr="00816B4D">
        <w:rPr>
          <w:rFonts w:ascii="Arial" w:eastAsia="Batang" w:hAnsi="Arial" w:cs="Arial"/>
          <w:b/>
          <w:bCs/>
          <w:color w:val="0000FF"/>
          <w:lang w:eastAsia="es-PE"/>
        </w:rPr>
        <w:t xml:space="preserve">LICITACION </w:t>
      </w:r>
      <w:proofErr w:type="spellStart"/>
      <w:r w:rsidRPr="00816B4D">
        <w:rPr>
          <w:rFonts w:ascii="Arial" w:eastAsia="Batang" w:hAnsi="Arial" w:cs="Arial"/>
          <w:b/>
          <w:bCs/>
          <w:color w:val="0000FF"/>
          <w:lang w:eastAsia="es-PE"/>
        </w:rPr>
        <w:t>Nº</w:t>
      </w:r>
      <w:proofErr w:type="spellEnd"/>
      <w:r w:rsidRPr="00816B4D">
        <w:rPr>
          <w:rFonts w:ascii="Arial" w:eastAsia="Batang" w:hAnsi="Arial" w:cs="Arial"/>
          <w:b/>
          <w:bCs/>
          <w:color w:val="0000FF"/>
          <w:lang w:eastAsia="es-PE"/>
        </w:rPr>
        <w:t xml:space="preserve"> 001-2022-ASOCIACIÓN </w:t>
      </w:r>
      <w:r w:rsidR="00417381" w:rsidRPr="00816B4D">
        <w:rPr>
          <w:rFonts w:ascii="Arial" w:eastAsia="Batang" w:hAnsi="Arial" w:cs="Arial"/>
          <w:b/>
          <w:bCs/>
          <w:color w:val="0000FF"/>
          <w:lang w:eastAsia="es-PE"/>
        </w:rPr>
        <w:t xml:space="preserve">DE </w:t>
      </w:r>
      <w:r w:rsidR="00D6584C" w:rsidRPr="00816B4D">
        <w:rPr>
          <w:rFonts w:ascii="Arial" w:eastAsia="Batang" w:hAnsi="Arial" w:cs="Arial"/>
          <w:b/>
          <w:bCs/>
          <w:color w:val="0000FF"/>
          <w:lang w:eastAsia="es-PE"/>
        </w:rPr>
        <w:t>TRUCHICULTORES NUEVO SAMBAQUI</w:t>
      </w:r>
      <w:r w:rsidRPr="00816B4D">
        <w:rPr>
          <w:rFonts w:ascii="Arial" w:eastAsia="Batang" w:hAnsi="Arial" w:cs="Arial"/>
          <w:b/>
          <w:bCs/>
          <w:color w:val="0000FF"/>
          <w:lang w:eastAsia="es-PE"/>
        </w:rPr>
        <w:t xml:space="preserve"> -1RA CONVOCATORIA</w:t>
      </w:r>
    </w:p>
    <w:p w14:paraId="2543185D" w14:textId="5E83C981" w:rsidR="00CE09AF" w:rsidRPr="00F427CA" w:rsidRDefault="00CE09AF" w:rsidP="000F1404">
      <w:pPr>
        <w:widowControl w:val="0"/>
        <w:autoSpaceDE w:val="0"/>
        <w:autoSpaceDN w:val="0"/>
        <w:adjustRightInd w:val="0"/>
        <w:spacing w:after="0" w:line="240" w:lineRule="auto"/>
        <w:jc w:val="both"/>
        <w:rPr>
          <w:rFonts w:ascii="Arial" w:eastAsia="Batang" w:hAnsi="Arial" w:cs="Arial"/>
          <w:lang w:eastAsia="es-PE"/>
        </w:rPr>
      </w:pPr>
      <w:r w:rsidRPr="00F427CA">
        <w:rPr>
          <w:rFonts w:ascii="Arial" w:eastAsia="Batang" w:hAnsi="Arial" w:cs="Arial"/>
          <w:lang w:eastAsia="es-PE"/>
        </w:rPr>
        <w:t>Presente. -</w:t>
      </w:r>
    </w:p>
    <w:p w14:paraId="1A0A6E25"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1D304A6D"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b/>
          <w:lang w:eastAsia="es-PE"/>
        </w:rPr>
      </w:pPr>
    </w:p>
    <w:p w14:paraId="60A3E7ED" w14:textId="6BF1633E" w:rsidR="00CE09AF" w:rsidRPr="00F427CA" w:rsidRDefault="00CE09AF" w:rsidP="00CE09AF">
      <w:pPr>
        <w:spacing w:after="0"/>
        <w:jc w:val="both"/>
        <w:rPr>
          <w:rFonts w:ascii="Arial" w:eastAsia="Batang" w:hAnsi="Arial" w:cs="Arial"/>
          <w:b/>
          <w:color w:val="0000FF"/>
          <w:lang w:eastAsia="es-PE"/>
        </w:rPr>
      </w:pPr>
      <w:r w:rsidRPr="00F427CA">
        <w:rPr>
          <w:rFonts w:ascii="Arial" w:eastAsia="Batang" w:hAnsi="Arial" w:cs="Arial"/>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000F1404" w:rsidRPr="00F427CA">
        <w:rPr>
          <w:rFonts w:ascii="Arial" w:eastAsia="Batang" w:hAnsi="Arial" w:cs="Arial"/>
          <w:b/>
          <w:bCs/>
          <w:color w:val="0000FF"/>
          <w:lang w:eastAsia="es-PE"/>
        </w:rPr>
        <w:t xml:space="preserve">SERVICIOS DE EJECUCIÒN DEL </w:t>
      </w:r>
      <w:r w:rsidR="00890B9B" w:rsidRPr="00F427CA">
        <w:rPr>
          <w:rFonts w:ascii="Arial" w:eastAsia="Batang" w:hAnsi="Arial" w:cs="Arial"/>
          <w:b/>
          <w:bCs/>
          <w:color w:val="0000FF"/>
          <w:lang w:eastAsia="es-PE"/>
        </w:rPr>
        <w:t>PLAN DE GESTIÓN DE RECURSOS NATURALES (PGRNA) DENOMINADO “</w:t>
      </w:r>
      <w:r w:rsidR="00D6584C" w:rsidRPr="00F427CA">
        <w:rPr>
          <w:rFonts w:ascii="Arial" w:eastAsia="Batang" w:hAnsi="Arial" w:cs="Arial"/>
          <w:b/>
          <w:bCs/>
          <w:color w:val="0000FF"/>
          <w:lang w:eastAsia="es-PE"/>
        </w:rPr>
        <w:t xml:space="preserve">PLAN DE </w:t>
      </w:r>
      <w:r w:rsidR="00890B9B" w:rsidRPr="00F427CA">
        <w:rPr>
          <w:rFonts w:ascii="Arial" w:eastAsia="Batang" w:hAnsi="Arial" w:cs="Arial"/>
          <w:b/>
          <w:bCs/>
          <w:color w:val="0000FF"/>
          <w:lang w:eastAsia="es-PE"/>
        </w:rPr>
        <w:t xml:space="preserve">GESTIÓN DE RECURSOS NATURALES </w:t>
      </w:r>
      <w:r w:rsidR="00D6584C" w:rsidRPr="00F427CA">
        <w:rPr>
          <w:rFonts w:ascii="Arial" w:eastAsia="Batang" w:hAnsi="Arial" w:cs="Arial"/>
          <w:b/>
          <w:bCs/>
          <w:color w:val="0000FF"/>
          <w:lang w:eastAsia="es-PE"/>
        </w:rPr>
        <w:t xml:space="preserve">PARA POTENCIAR LA RECARGA HÍDRICA EN CABECERA DE </w:t>
      </w:r>
      <w:r w:rsidR="00904486" w:rsidRPr="00F427CA">
        <w:rPr>
          <w:rFonts w:ascii="Arial" w:eastAsia="Batang" w:hAnsi="Arial" w:cs="Arial"/>
          <w:b/>
          <w:bCs/>
          <w:color w:val="0000FF"/>
          <w:lang w:eastAsia="es-PE"/>
        </w:rPr>
        <w:t xml:space="preserve">CUENCAS MEDIANTE LA FORESTACIÓN CON ESPECIES NATIVAS LOCALES EN EL </w:t>
      </w:r>
      <w:r w:rsidR="00890B9B" w:rsidRPr="00F427CA">
        <w:rPr>
          <w:rFonts w:ascii="Arial" w:eastAsia="Batang" w:hAnsi="Arial" w:cs="Arial"/>
          <w:b/>
          <w:bCs/>
          <w:color w:val="0000FF"/>
          <w:lang w:eastAsia="es-PE"/>
        </w:rPr>
        <w:t xml:space="preserve">DISTRITO </w:t>
      </w:r>
      <w:r w:rsidR="00904486" w:rsidRPr="00F427CA">
        <w:rPr>
          <w:rFonts w:ascii="Arial" w:eastAsia="Batang" w:hAnsi="Arial" w:cs="Arial"/>
          <w:b/>
          <w:bCs/>
          <w:color w:val="0000FF"/>
          <w:lang w:eastAsia="es-PE"/>
        </w:rPr>
        <w:t>DE CATILLUC</w:t>
      </w:r>
      <w:r w:rsidR="00890B9B" w:rsidRPr="00F427CA">
        <w:rPr>
          <w:rFonts w:ascii="Arial" w:eastAsia="Batang" w:hAnsi="Arial" w:cs="Arial"/>
          <w:b/>
          <w:bCs/>
          <w:color w:val="0000FF"/>
          <w:lang w:eastAsia="es-PE"/>
        </w:rPr>
        <w:t xml:space="preserve">, PROVINCIA </w:t>
      </w:r>
      <w:r w:rsidR="00904486" w:rsidRPr="00F427CA">
        <w:rPr>
          <w:rFonts w:ascii="Arial" w:eastAsia="Batang" w:hAnsi="Arial" w:cs="Arial"/>
          <w:b/>
          <w:bCs/>
          <w:color w:val="0000FF"/>
          <w:lang w:eastAsia="es-PE"/>
        </w:rPr>
        <w:t>DE SAN MIGUEL</w:t>
      </w:r>
      <w:r w:rsidR="00890B9B" w:rsidRPr="00F427CA">
        <w:rPr>
          <w:rFonts w:ascii="Arial" w:eastAsia="Batang" w:hAnsi="Arial" w:cs="Arial"/>
          <w:b/>
          <w:bCs/>
          <w:color w:val="0000FF"/>
          <w:lang w:eastAsia="es-PE"/>
        </w:rPr>
        <w:t xml:space="preserve">, REGIÓN </w:t>
      </w:r>
      <w:r w:rsidR="00904486" w:rsidRPr="00F427CA">
        <w:rPr>
          <w:rFonts w:ascii="Arial" w:eastAsia="Batang" w:hAnsi="Arial" w:cs="Arial"/>
          <w:b/>
          <w:bCs/>
          <w:color w:val="0000FF"/>
          <w:lang w:eastAsia="es-PE"/>
        </w:rPr>
        <w:t>CAJAMARCA</w:t>
      </w:r>
      <w:r w:rsidR="000F1404" w:rsidRPr="00F427CA">
        <w:rPr>
          <w:rFonts w:ascii="Arial" w:eastAsia="Batang" w:hAnsi="Arial" w:cs="Arial"/>
          <w:b/>
          <w:bCs/>
          <w:color w:val="0000FF"/>
          <w:lang w:eastAsia="es-PE"/>
        </w:rPr>
        <w:t xml:space="preserve">”, DE ACUERDO AL ESTUDIO APROBADO POR EL PROYECTO AVANZAR RURAL </w:t>
      </w:r>
      <w:r w:rsidRPr="00F427CA">
        <w:rPr>
          <w:rFonts w:ascii="Arial" w:eastAsia="Batang" w:hAnsi="Arial" w:cs="Arial"/>
          <w:lang w:eastAsia="es-PE"/>
        </w:rPr>
        <w:t>de conformidad con los términos de referencia que se indican en el Capítulo III de la sección específica de las bases y los documentos del procedimiento.</w:t>
      </w:r>
    </w:p>
    <w:p w14:paraId="0B054F02"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65B4C662"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632B8274"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b/>
          <w:i/>
          <w:iCs/>
          <w:lang w:eastAsia="es-PE"/>
        </w:rPr>
      </w:pPr>
      <w:r w:rsidRPr="00F427CA">
        <w:rPr>
          <w:rFonts w:ascii="Arial" w:eastAsia="Batang" w:hAnsi="Arial" w:cs="Arial"/>
          <w:iCs/>
          <w:lang w:eastAsia="es-PE"/>
        </w:rPr>
        <w:t>[CONSIGNAR CIUDAD Y FECHA]</w:t>
      </w:r>
    </w:p>
    <w:p w14:paraId="173888B7"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b/>
          <w:i/>
          <w:iCs/>
          <w:lang w:eastAsia="es-PE"/>
        </w:rPr>
      </w:pPr>
    </w:p>
    <w:p w14:paraId="6EE18F85"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5E4BE69D"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20DAF445"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326A0624"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287A6BA5"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7B80673D"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0805883F"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5748A0BE"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184B7A48" w14:textId="77777777" w:rsidR="00CE09AF" w:rsidRPr="00F427CA" w:rsidRDefault="00CE09AF" w:rsidP="00CE09AF">
      <w:pPr>
        <w:widowControl w:val="0"/>
        <w:spacing w:after="0" w:line="240" w:lineRule="auto"/>
        <w:jc w:val="center"/>
        <w:rPr>
          <w:rFonts w:ascii="Arial" w:eastAsia="Batang" w:hAnsi="Arial" w:cs="Arial"/>
          <w:color w:val="000000"/>
          <w:lang w:eastAsia="es-PE"/>
        </w:rPr>
      </w:pPr>
      <w:r w:rsidRPr="00F427CA">
        <w:rPr>
          <w:rFonts w:ascii="Arial" w:eastAsia="Batang" w:hAnsi="Arial" w:cs="Arial"/>
          <w:color w:val="000000"/>
          <w:lang w:eastAsia="es-PE"/>
        </w:rPr>
        <w:t>…….………………………….…………………..</w:t>
      </w:r>
    </w:p>
    <w:p w14:paraId="229EED28"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Firma, nombres y apellidos del postor o</w:t>
      </w:r>
    </w:p>
    <w:p w14:paraId="45FCD892"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Representante legal o común, según corresponda</w:t>
      </w:r>
    </w:p>
    <w:p w14:paraId="100D25FE"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637749A7"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72517756"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3A5C1F1F"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7B22ABEB"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7C2A5765"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7F67B5CC"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48B659E8"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16A3EA6E"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29654CF0" w14:textId="77777777" w:rsidR="00CE09AF" w:rsidRPr="00F427CA" w:rsidRDefault="00CE09AF" w:rsidP="00CE09AF">
      <w:pPr>
        <w:widowControl w:val="0"/>
        <w:tabs>
          <w:tab w:val="left" w:pos="0"/>
        </w:tabs>
        <w:spacing w:after="0" w:line="240" w:lineRule="auto"/>
        <w:ind w:left="360"/>
        <w:jc w:val="both"/>
        <w:rPr>
          <w:rFonts w:ascii="Arial" w:eastAsia="Batang" w:hAnsi="Arial" w:cs="Arial"/>
          <w:b/>
          <w:i/>
          <w:color w:val="0000FF"/>
          <w:u w:val="single"/>
          <w:lang w:eastAsia="es-PE"/>
        </w:rPr>
      </w:pPr>
      <w:r w:rsidRPr="00F427CA">
        <w:rPr>
          <w:rFonts w:ascii="Arial" w:eastAsia="Batang" w:hAnsi="Arial" w:cs="Arial"/>
          <w:b/>
          <w:i/>
          <w:color w:val="0000FF"/>
          <w:u w:val="single"/>
          <w:lang w:eastAsia="es-PE"/>
        </w:rPr>
        <w:t>IMPORTANTE</w:t>
      </w:r>
      <w:r w:rsidRPr="00F427CA">
        <w:rPr>
          <w:rFonts w:ascii="Arial" w:eastAsia="Batang" w:hAnsi="Arial" w:cs="Arial"/>
          <w:b/>
          <w:i/>
          <w:color w:val="0000FF"/>
          <w:lang w:eastAsia="es-PE"/>
        </w:rPr>
        <w:t>:</w:t>
      </w:r>
    </w:p>
    <w:p w14:paraId="2E4557E6" w14:textId="77777777" w:rsidR="00CE09AF" w:rsidRPr="00F427CA" w:rsidRDefault="00CE09AF" w:rsidP="007042E8">
      <w:pPr>
        <w:widowControl w:val="0"/>
        <w:numPr>
          <w:ilvl w:val="0"/>
          <w:numId w:val="12"/>
        </w:numPr>
        <w:tabs>
          <w:tab w:val="left" w:pos="0"/>
          <w:tab w:val="left" w:pos="284"/>
        </w:tabs>
        <w:spacing w:after="0" w:line="240" w:lineRule="auto"/>
        <w:contextualSpacing/>
        <w:jc w:val="both"/>
        <w:rPr>
          <w:rFonts w:ascii="Arial" w:eastAsia="Batang" w:hAnsi="Arial" w:cs="Arial"/>
          <w:i/>
          <w:color w:val="0000FF"/>
          <w:lang w:eastAsia="es-PE"/>
        </w:rPr>
      </w:pPr>
      <w:r w:rsidRPr="00F427CA">
        <w:rPr>
          <w:rFonts w:ascii="Arial" w:eastAsia="Batang" w:hAnsi="Arial" w:cs="Arial"/>
          <w:i/>
          <w:color w:val="0000FF"/>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F427CA"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lang w:eastAsia="es-PE"/>
        </w:rPr>
      </w:pPr>
    </w:p>
    <w:p w14:paraId="4F6F1C99" w14:textId="77777777" w:rsidR="006306B8" w:rsidRPr="00F427CA" w:rsidRDefault="006306B8" w:rsidP="00CE09AF">
      <w:pPr>
        <w:widowControl w:val="0"/>
        <w:spacing w:after="0" w:line="240" w:lineRule="auto"/>
        <w:jc w:val="center"/>
        <w:rPr>
          <w:rFonts w:ascii="Arial" w:eastAsia="Batang" w:hAnsi="Arial" w:cs="Arial"/>
          <w:b/>
          <w:color w:val="000000"/>
          <w:lang w:eastAsia="es-PE"/>
        </w:rPr>
      </w:pPr>
    </w:p>
    <w:p w14:paraId="19848628"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bookmarkStart w:id="10" w:name="_Hlk111730760"/>
      <w:r w:rsidRPr="00F427CA">
        <w:rPr>
          <w:rFonts w:ascii="Arial" w:eastAsia="Batang" w:hAnsi="Arial" w:cs="Arial"/>
          <w:b/>
          <w:color w:val="000000"/>
          <w:lang w:eastAsia="es-PE"/>
        </w:rPr>
        <w:lastRenderedPageBreak/>
        <w:t xml:space="preserve">ANEXO </w:t>
      </w:r>
      <w:proofErr w:type="spellStart"/>
      <w:r w:rsidRPr="00F427CA">
        <w:rPr>
          <w:rFonts w:ascii="Arial" w:eastAsia="Batang" w:hAnsi="Arial" w:cs="Arial"/>
          <w:b/>
          <w:color w:val="000000"/>
          <w:lang w:eastAsia="es-PE"/>
        </w:rPr>
        <w:t>Nº</w:t>
      </w:r>
      <w:proofErr w:type="spellEnd"/>
      <w:r w:rsidRPr="00F427CA">
        <w:rPr>
          <w:rFonts w:ascii="Arial" w:eastAsia="Batang" w:hAnsi="Arial" w:cs="Arial"/>
          <w:b/>
          <w:color w:val="000000"/>
          <w:lang w:eastAsia="es-PE"/>
        </w:rPr>
        <w:t xml:space="preserve"> 03</w:t>
      </w:r>
    </w:p>
    <w:p w14:paraId="0C1B6C13"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130DC994" w14:textId="77777777" w:rsidR="00CE09AF" w:rsidRPr="00F427CA"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lang w:val="es-ES" w:eastAsia="es-ES"/>
        </w:rPr>
      </w:pPr>
      <w:bookmarkStart w:id="11" w:name="_Hlk518631489"/>
      <w:r w:rsidRPr="00F427CA">
        <w:rPr>
          <w:rFonts w:ascii="Arial" w:eastAsia="Times New Roman" w:hAnsi="Arial" w:cs="Arial"/>
          <w:b/>
          <w:bCs/>
          <w:lang w:val="es-ES" w:eastAsia="es-ES"/>
        </w:rPr>
        <w:t xml:space="preserve">DECLARACIÓN JURADA </w:t>
      </w:r>
      <w:bookmarkEnd w:id="11"/>
      <w:r w:rsidRPr="00F427CA">
        <w:rPr>
          <w:rFonts w:ascii="Arial" w:eastAsia="Times New Roman" w:hAnsi="Arial" w:cs="Arial"/>
          <w:b/>
          <w:bCs/>
          <w:lang w:val="es-ES" w:eastAsia="es-ES"/>
        </w:rPr>
        <w:t>CONTENIDO MÍNIMO DE DOCUMENTOS DEL CONTENIDO DE LAS OFERTAS</w:t>
      </w:r>
    </w:p>
    <w:p w14:paraId="12FB00D8" w14:textId="77777777" w:rsidR="00CE09AF" w:rsidRPr="00F427CA" w:rsidRDefault="00CE09AF" w:rsidP="00CE09AF">
      <w:pPr>
        <w:widowControl w:val="0"/>
        <w:spacing w:after="0" w:line="240" w:lineRule="auto"/>
        <w:rPr>
          <w:rFonts w:ascii="Arial" w:eastAsia="Batang" w:hAnsi="Arial" w:cs="Arial"/>
          <w:color w:val="000000"/>
          <w:lang w:eastAsia="es-PE"/>
        </w:rPr>
      </w:pPr>
    </w:p>
    <w:p w14:paraId="7D16E1A9" w14:textId="77777777" w:rsidR="000F1404" w:rsidRPr="00F427CA" w:rsidRDefault="000F1404" w:rsidP="000F1404">
      <w:pPr>
        <w:widowControl w:val="0"/>
        <w:spacing w:after="0" w:line="240" w:lineRule="auto"/>
        <w:jc w:val="both"/>
        <w:rPr>
          <w:rFonts w:ascii="Arial" w:eastAsia="Batang" w:hAnsi="Arial" w:cs="Arial"/>
          <w:lang w:eastAsia="es-PE"/>
        </w:rPr>
      </w:pPr>
      <w:r w:rsidRPr="00F427CA">
        <w:rPr>
          <w:rFonts w:ascii="Arial" w:eastAsia="Batang" w:hAnsi="Arial" w:cs="Arial"/>
          <w:lang w:eastAsia="es-PE"/>
        </w:rPr>
        <w:t>Señores</w:t>
      </w:r>
    </w:p>
    <w:p w14:paraId="71DBFB3D" w14:textId="77777777" w:rsidR="000F1404" w:rsidRPr="00F427CA" w:rsidRDefault="000F1404" w:rsidP="000F1404">
      <w:pPr>
        <w:widowControl w:val="0"/>
        <w:autoSpaceDE w:val="0"/>
        <w:autoSpaceDN w:val="0"/>
        <w:adjustRightInd w:val="0"/>
        <w:spacing w:after="0" w:line="240" w:lineRule="auto"/>
        <w:jc w:val="both"/>
        <w:rPr>
          <w:rFonts w:ascii="Arial" w:eastAsia="Batang" w:hAnsi="Arial" w:cs="Arial"/>
          <w:b/>
          <w:lang w:eastAsia="es-PE"/>
        </w:rPr>
      </w:pPr>
      <w:r w:rsidRPr="00F427CA">
        <w:rPr>
          <w:rFonts w:ascii="Arial" w:eastAsia="Times New Roman" w:hAnsi="Arial" w:cs="Arial"/>
          <w:b/>
          <w:lang w:val="es-ES" w:eastAsia="es-ES"/>
        </w:rPr>
        <w:t>COMITÉ DE ADQUISICIONES</w:t>
      </w:r>
    </w:p>
    <w:p w14:paraId="1F425444" w14:textId="36B2BCF8" w:rsidR="000F1404" w:rsidRPr="00F427CA" w:rsidRDefault="000F1404" w:rsidP="00890B9B">
      <w:pPr>
        <w:widowControl w:val="0"/>
        <w:spacing w:after="0" w:line="240" w:lineRule="auto"/>
        <w:ind w:left="62"/>
        <w:jc w:val="both"/>
        <w:rPr>
          <w:rFonts w:ascii="Arial" w:eastAsia="Batang" w:hAnsi="Arial" w:cs="Arial"/>
          <w:lang w:eastAsia="es-PE"/>
        </w:rPr>
      </w:pPr>
      <w:r w:rsidRPr="00F427CA">
        <w:rPr>
          <w:rFonts w:ascii="Arial" w:eastAsia="Batang" w:hAnsi="Arial" w:cs="Arial"/>
          <w:b/>
          <w:color w:val="0000FF"/>
          <w:lang w:eastAsia="es-PE"/>
        </w:rPr>
        <w:t xml:space="preserve">LICITACION </w:t>
      </w:r>
      <w:proofErr w:type="spellStart"/>
      <w:r w:rsidRPr="00F427CA">
        <w:rPr>
          <w:rFonts w:ascii="Arial" w:eastAsia="Batang" w:hAnsi="Arial" w:cs="Arial"/>
          <w:b/>
          <w:color w:val="0000FF"/>
          <w:lang w:eastAsia="es-PE"/>
        </w:rPr>
        <w:t>Nº</w:t>
      </w:r>
      <w:proofErr w:type="spellEnd"/>
      <w:r w:rsidRPr="00F427CA">
        <w:rPr>
          <w:rFonts w:ascii="Arial" w:eastAsia="Batang" w:hAnsi="Arial" w:cs="Arial"/>
          <w:b/>
          <w:color w:val="0000FF"/>
          <w:lang w:eastAsia="es-PE"/>
        </w:rPr>
        <w:t xml:space="preserve"> 001-2022-</w:t>
      </w:r>
      <w:r w:rsidR="00890B9B" w:rsidRPr="00F427CA">
        <w:rPr>
          <w:rFonts w:ascii="Arial" w:eastAsia="Batang" w:hAnsi="Arial" w:cs="Arial"/>
          <w:b/>
          <w:color w:val="0000FF"/>
          <w:lang w:eastAsia="es-PE"/>
        </w:rPr>
        <w:t xml:space="preserve"> </w:t>
      </w:r>
      <w:r w:rsidR="0057322D" w:rsidRPr="00752791">
        <w:rPr>
          <w:rFonts w:ascii="Arial" w:eastAsia="Batang" w:hAnsi="Arial" w:cs="Arial"/>
          <w:b/>
          <w:color w:val="0000FF"/>
          <w:lang w:eastAsia="es-PE"/>
        </w:rPr>
        <w:t xml:space="preserve">ASOCIACIÓN </w:t>
      </w:r>
      <w:r w:rsidR="001E003D" w:rsidRPr="00752791">
        <w:rPr>
          <w:rFonts w:ascii="Arial" w:eastAsia="Batang" w:hAnsi="Arial" w:cs="Arial"/>
          <w:b/>
          <w:color w:val="0000FF"/>
          <w:lang w:eastAsia="es-PE"/>
        </w:rPr>
        <w:t xml:space="preserve">DE </w:t>
      </w:r>
      <w:r w:rsidR="00351F6B" w:rsidRPr="00752791">
        <w:rPr>
          <w:rFonts w:ascii="Arial" w:eastAsia="Batang" w:hAnsi="Arial" w:cs="Arial"/>
          <w:b/>
          <w:color w:val="0000FF"/>
          <w:lang w:eastAsia="es-PE"/>
        </w:rPr>
        <w:t>TRUCHICULTORES NUEVO SAMBAQUI</w:t>
      </w:r>
      <w:r w:rsidRPr="00F427CA">
        <w:rPr>
          <w:rFonts w:ascii="Arial" w:eastAsia="Batang" w:hAnsi="Arial" w:cs="Arial"/>
          <w:b/>
          <w:color w:val="0000FF"/>
          <w:lang w:eastAsia="es-PE"/>
        </w:rPr>
        <w:t>-1RA CONVOCATORIA</w:t>
      </w:r>
      <w:r w:rsidR="00890B9B" w:rsidRPr="00F427CA">
        <w:rPr>
          <w:rFonts w:ascii="Arial" w:eastAsia="Batang" w:hAnsi="Arial" w:cs="Arial"/>
          <w:lang w:eastAsia="es-PE"/>
        </w:rPr>
        <w:t>.</w:t>
      </w:r>
    </w:p>
    <w:p w14:paraId="116E963D" w14:textId="77777777" w:rsidR="00890B9B" w:rsidRPr="00F427CA" w:rsidRDefault="00890B9B" w:rsidP="00890B9B">
      <w:pPr>
        <w:widowControl w:val="0"/>
        <w:spacing w:after="0" w:line="240" w:lineRule="auto"/>
        <w:ind w:left="62"/>
        <w:jc w:val="both"/>
        <w:rPr>
          <w:rFonts w:ascii="Arial" w:eastAsia="Tahoma" w:hAnsi="Arial" w:cs="Arial"/>
          <w:bCs/>
          <w:spacing w:val="2"/>
          <w:w w:val="114"/>
        </w:rPr>
      </w:pPr>
    </w:p>
    <w:p w14:paraId="4EA766FB" w14:textId="77777777" w:rsidR="000F1404" w:rsidRPr="00F427CA" w:rsidRDefault="000F1404" w:rsidP="000F1404">
      <w:pPr>
        <w:widowControl w:val="0"/>
        <w:autoSpaceDE w:val="0"/>
        <w:autoSpaceDN w:val="0"/>
        <w:adjustRightInd w:val="0"/>
        <w:spacing w:after="0" w:line="240" w:lineRule="auto"/>
        <w:jc w:val="both"/>
        <w:rPr>
          <w:rFonts w:ascii="Arial" w:eastAsia="Batang" w:hAnsi="Arial" w:cs="Arial"/>
          <w:lang w:eastAsia="es-PE"/>
        </w:rPr>
      </w:pPr>
      <w:r w:rsidRPr="00F427CA">
        <w:rPr>
          <w:rFonts w:ascii="Arial" w:eastAsia="Batang" w:hAnsi="Arial" w:cs="Arial"/>
          <w:lang w:eastAsia="es-PE"/>
        </w:rPr>
        <w:t>Presente. -</w:t>
      </w:r>
    </w:p>
    <w:p w14:paraId="52AB6C57" w14:textId="77777777" w:rsidR="00CE09AF" w:rsidRPr="00F427CA" w:rsidRDefault="00CE09AF" w:rsidP="00CE09AF">
      <w:pPr>
        <w:widowControl w:val="0"/>
        <w:spacing w:after="0" w:line="240" w:lineRule="auto"/>
        <w:ind w:left="708"/>
        <w:rPr>
          <w:rFonts w:ascii="Arial" w:eastAsia="Batang" w:hAnsi="Arial" w:cs="Arial"/>
          <w:color w:val="000000"/>
          <w:lang w:eastAsia="es-PE"/>
        </w:rPr>
      </w:pPr>
    </w:p>
    <w:p w14:paraId="15681AF4" w14:textId="77777777" w:rsidR="00CE09AF" w:rsidRPr="00F427CA" w:rsidRDefault="00CE09AF" w:rsidP="00CE09AF">
      <w:pPr>
        <w:widowControl w:val="0"/>
        <w:spacing w:after="0" w:line="240" w:lineRule="auto"/>
        <w:ind w:left="708"/>
        <w:rPr>
          <w:rFonts w:ascii="Arial" w:eastAsia="Batang" w:hAnsi="Arial" w:cs="Arial"/>
          <w:color w:val="000000"/>
          <w:lang w:eastAsia="es-PE"/>
        </w:rPr>
      </w:pPr>
    </w:p>
    <w:p w14:paraId="55DEB1D8" w14:textId="77777777" w:rsidR="00CE09AF" w:rsidRPr="00F427CA" w:rsidRDefault="00CE09AF" w:rsidP="00CE09AF">
      <w:pPr>
        <w:widowControl w:val="0"/>
        <w:spacing w:after="0" w:line="240" w:lineRule="auto"/>
        <w:jc w:val="both"/>
        <w:rPr>
          <w:rFonts w:ascii="Arial" w:eastAsia="Times New Roman" w:hAnsi="Arial" w:cs="Arial"/>
          <w:lang w:val="es-ES"/>
        </w:rPr>
      </w:pPr>
      <w:r w:rsidRPr="00F427CA">
        <w:rPr>
          <w:rFonts w:ascii="Arial" w:eastAsia="Times New Roman" w:hAnsi="Arial" w:cs="Arial"/>
          <w:lang w:val="es-ES"/>
        </w:rPr>
        <w:t xml:space="preserve">Mediante el presente el suscrito, postor y/o representante legal de [CONSIGNAR EN CASO DE SER PERSONA JURÍDICA], declaro bajo juramento: </w:t>
      </w:r>
    </w:p>
    <w:p w14:paraId="5B5995F1" w14:textId="77777777" w:rsidR="00CE09AF" w:rsidRPr="00F427CA" w:rsidRDefault="00CE09AF" w:rsidP="00CE09AF">
      <w:pPr>
        <w:widowControl w:val="0"/>
        <w:spacing w:after="0" w:line="240" w:lineRule="auto"/>
        <w:ind w:left="705" w:hanging="705"/>
        <w:jc w:val="both"/>
        <w:rPr>
          <w:rFonts w:ascii="Arial" w:eastAsia="Times New Roman" w:hAnsi="Arial" w:cs="Arial"/>
          <w:lang w:val="es-ES"/>
        </w:rPr>
      </w:pPr>
    </w:p>
    <w:p w14:paraId="16DA1CAA" w14:textId="77777777" w:rsidR="00CE09AF" w:rsidRPr="00F427CA" w:rsidRDefault="00CE09AF" w:rsidP="00CE09AF">
      <w:pPr>
        <w:widowControl w:val="0"/>
        <w:spacing w:after="0" w:line="240" w:lineRule="auto"/>
        <w:ind w:left="284" w:hanging="284"/>
        <w:jc w:val="both"/>
        <w:rPr>
          <w:rFonts w:ascii="Arial" w:eastAsia="Times New Roman" w:hAnsi="Arial" w:cs="Arial"/>
          <w:lang w:val="es-ES"/>
        </w:rPr>
      </w:pPr>
      <w:r w:rsidRPr="00F427CA">
        <w:rPr>
          <w:rFonts w:ascii="Arial" w:eastAsia="Times New Roman" w:hAnsi="Arial" w:cs="Arial"/>
          <w:lang w:val="es-ES"/>
        </w:rPr>
        <w:t>1.-</w:t>
      </w:r>
      <w:r w:rsidRPr="00F427CA">
        <w:rPr>
          <w:rFonts w:ascii="Arial" w:eastAsia="Times New Roman" w:hAnsi="Arial" w:cs="Arial"/>
          <w:lang w:val="es-ES"/>
        </w:rPr>
        <w:tab/>
        <w:t>No tener impedimento para postular en el procedimiento de selección ni para contratar con el Estado.</w:t>
      </w:r>
    </w:p>
    <w:p w14:paraId="488A5EA1" w14:textId="77777777" w:rsidR="00CE09AF" w:rsidRPr="00F427CA" w:rsidRDefault="00CE09AF" w:rsidP="00CE09AF">
      <w:pPr>
        <w:widowControl w:val="0"/>
        <w:spacing w:after="0" w:line="240" w:lineRule="auto"/>
        <w:ind w:left="284" w:hanging="284"/>
        <w:jc w:val="both"/>
        <w:rPr>
          <w:rFonts w:ascii="Arial" w:eastAsia="Times New Roman" w:hAnsi="Arial" w:cs="Arial"/>
          <w:lang w:val="es-ES"/>
        </w:rPr>
      </w:pPr>
    </w:p>
    <w:p w14:paraId="7F5D1B27" w14:textId="77777777" w:rsidR="00CE09AF" w:rsidRPr="00F427CA" w:rsidRDefault="00CE09AF" w:rsidP="00CE09AF">
      <w:pPr>
        <w:widowControl w:val="0"/>
        <w:spacing w:after="0" w:line="240" w:lineRule="auto"/>
        <w:ind w:left="284" w:hanging="284"/>
        <w:jc w:val="both"/>
        <w:rPr>
          <w:rFonts w:ascii="Arial" w:eastAsia="Times New Roman" w:hAnsi="Arial" w:cs="Arial"/>
          <w:lang w:val="es-ES"/>
        </w:rPr>
      </w:pPr>
      <w:r w:rsidRPr="00F427CA">
        <w:rPr>
          <w:rFonts w:ascii="Arial" w:eastAsia="Times New Roman" w:hAnsi="Arial" w:cs="Arial"/>
          <w:lang w:val="es-ES"/>
        </w:rPr>
        <w:t>2.-</w:t>
      </w:r>
      <w:r w:rsidRPr="00F427CA">
        <w:rPr>
          <w:rFonts w:ascii="Arial" w:eastAsia="Times New Roman" w:hAnsi="Arial" w:cs="Arial"/>
          <w:lang w:val="es-ES"/>
        </w:rPr>
        <w:tab/>
        <w:t>Conocer, aceptar y someterme a las bases, condiciones y reglas del procedimiento de selección.</w:t>
      </w:r>
    </w:p>
    <w:p w14:paraId="31E7B11D" w14:textId="77777777" w:rsidR="00CE09AF" w:rsidRPr="00F427CA" w:rsidRDefault="00CE09AF" w:rsidP="00CE09AF">
      <w:pPr>
        <w:widowControl w:val="0"/>
        <w:spacing w:after="0" w:line="240" w:lineRule="auto"/>
        <w:ind w:left="284" w:hanging="284"/>
        <w:jc w:val="both"/>
        <w:rPr>
          <w:rFonts w:ascii="Arial" w:eastAsia="Times New Roman" w:hAnsi="Arial" w:cs="Arial"/>
          <w:lang w:val="es-ES"/>
        </w:rPr>
      </w:pPr>
    </w:p>
    <w:p w14:paraId="20826873" w14:textId="77777777" w:rsidR="00CE09AF" w:rsidRPr="00F427CA" w:rsidRDefault="00CE09AF" w:rsidP="00CE09AF">
      <w:pPr>
        <w:widowControl w:val="0"/>
        <w:spacing w:after="0" w:line="240" w:lineRule="auto"/>
        <w:ind w:left="284" w:hanging="284"/>
        <w:jc w:val="both"/>
        <w:rPr>
          <w:rFonts w:ascii="Arial" w:eastAsia="Times New Roman" w:hAnsi="Arial" w:cs="Arial"/>
          <w:lang w:val="es-ES"/>
        </w:rPr>
      </w:pPr>
      <w:r w:rsidRPr="00F427CA">
        <w:rPr>
          <w:rFonts w:ascii="Arial" w:eastAsia="Times New Roman" w:hAnsi="Arial" w:cs="Arial"/>
          <w:lang w:val="es-ES"/>
        </w:rPr>
        <w:t>3.-</w:t>
      </w:r>
      <w:r w:rsidRPr="00F427CA">
        <w:rPr>
          <w:rFonts w:ascii="Arial" w:eastAsia="Times New Roman" w:hAnsi="Arial" w:cs="Arial"/>
          <w:lang w:val="es-ES"/>
        </w:rPr>
        <w:tab/>
        <w:t>Ser responsable de la veracidad de los documentos e información que presento en el presente procedimiento de selección.</w:t>
      </w:r>
    </w:p>
    <w:p w14:paraId="45EDBF1F" w14:textId="77777777" w:rsidR="00CE09AF" w:rsidRPr="00F427CA" w:rsidRDefault="00CE09AF" w:rsidP="00CE09AF">
      <w:pPr>
        <w:widowControl w:val="0"/>
        <w:spacing w:after="0" w:line="240" w:lineRule="auto"/>
        <w:jc w:val="both"/>
        <w:rPr>
          <w:rFonts w:ascii="Arial" w:eastAsia="Times New Roman" w:hAnsi="Arial" w:cs="Arial"/>
          <w:lang w:val="es-ES"/>
        </w:rPr>
      </w:pPr>
    </w:p>
    <w:p w14:paraId="4CC9DCB5" w14:textId="77777777" w:rsidR="00CE09AF" w:rsidRPr="00F427CA" w:rsidRDefault="00CE09AF" w:rsidP="00CE09AF">
      <w:pPr>
        <w:widowControl w:val="0"/>
        <w:spacing w:after="0" w:line="240" w:lineRule="auto"/>
        <w:ind w:left="284" w:hanging="284"/>
        <w:jc w:val="both"/>
        <w:rPr>
          <w:rFonts w:ascii="Arial" w:eastAsia="Times New Roman" w:hAnsi="Arial" w:cs="Arial"/>
          <w:lang w:val="es-ES"/>
        </w:rPr>
      </w:pPr>
      <w:r w:rsidRPr="00F427CA">
        <w:rPr>
          <w:rFonts w:ascii="Arial" w:eastAsia="Times New Roman" w:hAnsi="Arial" w:cs="Arial"/>
          <w:lang w:val="es-ES"/>
        </w:rPr>
        <w:t>4.-</w:t>
      </w:r>
      <w:r w:rsidRPr="00F427CA">
        <w:rPr>
          <w:rFonts w:ascii="Arial" w:eastAsia="Times New Roman" w:hAnsi="Arial" w:cs="Arial"/>
          <w:lang w:val="es-ES"/>
        </w:rPr>
        <w:tab/>
        <w:t>No haber incurrido y me obligo a no incurrir en actos de corrupción, así como a respetar el principio de integridad.</w:t>
      </w:r>
    </w:p>
    <w:p w14:paraId="7724DA6D" w14:textId="77777777" w:rsidR="00CE09AF" w:rsidRPr="00F427CA" w:rsidRDefault="00CE09AF" w:rsidP="00CE09AF">
      <w:pPr>
        <w:widowControl w:val="0"/>
        <w:spacing w:after="0" w:line="240" w:lineRule="auto"/>
        <w:ind w:left="284" w:hanging="284"/>
        <w:jc w:val="both"/>
        <w:rPr>
          <w:rFonts w:ascii="Arial" w:eastAsia="Times New Roman" w:hAnsi="Arial" w:cs="Arial"/>
          <w:lang w:val="es-ES"/>
        </w:rPr>
      </w:pPr>
    </w:p>
    <w:p w14:paraId="5BDC7D29" w14:textId="77777777" w:rsidR="00CE09AF" w:rsidRPr="00F427CA" w:rsidRDefault="00CE09AF" w:rsidP="00CE09AF">
      <w:pPr>
        <w:widowControl w:val="0"/>
        <w:spacing w:after="0" w:line="240" w:lineRule="auto"/>
        <w:ind w:left="284" w:hanging="284"/>
        <w:jc w:val="both"/>
        <w:rPr>
          <w:rFonts w:ascii="Arial" w:eastAsia="Times New Roman" w:hAnsi="Arial" w:cs="Arial"/>
          <w:lang w:val="es-ES"/>
        </w:rPr>
      </w:pPr>
      <w:r w:rsidRPr="00F427CA">
        <w:rPr>
          <w:rFonts w:ascii="Arial" w:eastAsia="Times New Roman" w:hAnsi="Arial" w:cs="Arial"/>
          <w:lang w:val="es-ES"/>
        </w:rPr>
        <w:t>5.-</w:t>
      </w:r>
      <w:r w:rsidRPr="00F427CA">
        <w:rPr>
          <w:rFonts w:ascii="Arial" w:eastAsia="Times New Roman" w:hAnsi="Arial" w:cs="Arial"/>
          <w:lang w:val="es-ES"/>
        </w:rPr>
        <w:tab/>
        <w:t>Comprometerme a mantener la oferta presentada durante el procedimiento de selección y el perfeccionamiento del contrato, en caso de resultar favorecido con la buena pro.</w:t>
      </w:r>
    </w:p>
    <w:p w14:paraId="34BA6796" w14:textId="77777777" w:rsidR="00CE09AF" w:rsidRPr="00F427CA" w:rsidRDefault="00CE09AF" w:rsidP="00CE09AF">
      <w:pPr>
        <w:widowControl w:val="0"/>
        <w:spacing w:after="0" w:line="240" w:lineRule="auto"/>
        <w:ind w:left="284" w:hanging="284"/>
        <w:jc w:val="both"/>
        <w:rPr>
          <w:rFonts w:ascii="Arial" w:eastAsia="Times New Roman" w:hAnsi="Arial" w:cs="Arial"/>
          <w:lang w:val="es-ES"/>
        </w:rPr>
      </w:pPr>
    </w:p>
    <w:p w14:paraId="6E24A93A" w14:textId="77777777" w:rsidR="00CE09AF" w:rsidRPr="00F427CA" w:rsidRDefault="00CE09AF" w:rsidP="00CE09AF">
      <w:pPr>
        <w:widowControl w:val="0"/>
        <w:spacing w:after="0" w:line="240" w:lineRule="auto"/>
        <w:ind w:left="284" w:hanging="284"/>
        <w:jc w:val="both"/>
        <w:rPr>
          <w:rFonts w:ascii="Arial" w:eastAsia="Times New Roman" w:hAnsi="Arial" w:cs="Arial"/>
          <w:lang w:val="es-ES"/>
        </w:rPr>
      </w:pPr>
      <w:r w:rsidRPr="00F427CA">
        <w:rPr>
          <w:rFonts w:ascii="Arial" w:eastAsia="Times New Roman" w:hAnsi="Arial" w:cs="Arial"/>
          <w:lang w:val="es-ES"/>
        </w:rPr>
        <w:t>6.-</w:t>
      </w:r>
      <w:r w:rsidRPr="00F427CA">
        <w:rPr>
          <w:rFonts w:ascii="Arial" w:eastAsia="Times New Roman" w:hAnsi="Arial" w:cs="Arial"/>
          <w:lang w:val="es-ES"/>
        </w:rPr>
        <w:tab/>
        <w:t xml:space="preserve">Conocer las sanciones contenidas en la Ley de Contrataciones del Estado y su Reglamento, así como las disposiciones contenidas en la Ley </w:t>
      </w:r>
      <w:proofErr w:type="spellStart"/>
      <w:r w:rsidRPr="00F427CA">
        <w:rPr>
          <w:rFonts w:ascii="Arial" w:eastAsia="Times New Roman" w:hAnsi="Arial" w:cs="Arial"/>
          <w:lang w:val="es-ES"/>
        </w:rPr>
        <w:t>Nº</w:t>
      </w:r>
      <w:proofErr w:type="spellEnd"/>
      <w:r w:rsidRPr="00F427CA">
        <w:rPr>
          <w:rFonts w:ascii="Arial" w:eastAsia="Times New Roman" w:hAnsi="Arial" w:cs="Arial"/>
          <w:lang w:val="es-ES"/>
        </w:rPr>
        <w:t xml:space="preserve"> 27444, Ley del Procedimiento Administrativo General. </w:t>
      </w:r>
    </w:p>
    <w:p w14:paraId="0F7CF7B5"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val="es-ES" w:eastAsia="es-PE"/>
        </w:rPr>
      </w:pPr>
    </w:p>
    <w:p w14:paraId="483781F1"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1480D451"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2D5DF221"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b/>
          <w:i/>
          <w:iCs/>
          <w:lang w:eastAsia="es-PE"/>
        </w:rPr>
      </w:pPr>
      <w:r w:rsidRPr="00F427CA">
        <w:rPr>
          <w:rFonts w:ascii="Arial" w:eastAsia="Batang" w:hAnsi="Arial" w:cs="Arial"/>
          <w:iCs/>
          <w:lang w:eastAsia="es-PE"/>
        </w:rPr>
        <w:t>[CONSIGNAR CIUDAD Y FECHA]</w:t>
      </w:r>
    </w:p>
    <w:p w14:paraId="081EB981"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1DBF315A" w14:textId="21C818A5"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146626D8" w14:textId="2DECE916" w:rsidR="0087548E" w:rsidRPr="00F427CA" w:rsidRDefault="0087548E" w:rsidP="00CE09AF">
      <w:pPr>
        <w:widowControl w:val="0"/>
        <w:autoSpaceDE w:val="0"/>
        <w:autoSpaceDN w:val="0"/>
        <w:adjustRightInd w:val="0"/>
        <w:spacing w:after="0" w:line="240" w:lineRule="auto"/>
        <w:jc w:val="both"/>
        <w:rPr>
          <w:rFonts w:ascii="Arial" w:eastAsia="Batang" w:hAnsi="Arial" w:cs="Arial"/>
          <w:lang w:eastAsia="es-PE"/>
        </w:rPr>
      </w:pPr>
    </w:p>
    <w:p w14:paraId="74B6C8CE" w14:textId="2342828B" w:rsidR="0087548E" w:rsidRPr="00F427CA" w:rsidRDefault="0087548E" w:rsidP="00CE09AF">
      <w:pPr>
        <w:widowControl w:val="0"/>
        <w:autoSpaceDE w:val="0"/>
        <w:autoSpaceDN w:val="0"/>
        <w:adjustRightInd w:val="0"/>
        <w:spacing w:after="0" w:line="240" w:lineRule="auto"/>
        <w:jc w:val="both"/>
        <w:rPr>
          <w:rFonts w:ascii="Arial" w:eastAsia="Batang" w:hAnsi="Arial" w:cs="Arial"/>
          <w:lang w:eastAsia="es-PE"/>
        </w:rPr>
      </w:pPr>
    </w:p>
    <w:p w14:paraId="6C2BC2AD"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65D845DB" w14:textId="77777777" w:rsidR="00CE09AF" w:rsidRPr="00F427CA" w:rsidRDefault="00CE09AF" w:rsidP="00CE09AF">
      <w:pPr>
        <w:widowControl w:val="0"/>
        <w:spacing w:after="0" w:line="240" w:lineRule="auto"/>
        <w:jc w:val="center"/>
        <w:rPr>
          <w:rFonts w:ascii="Arial" w:eastAsia="Batang" w:hAnsi="Arial" w:cs="Arial"/>
          <w:color w:val="000000"/>
          <w:lang w:eastAsia="es-PE"/>
        </w:rPr>
      </w:pPr>
      <w:r w:rsidRPr="00F427CA">
        <w:rPr>
          <w:rFonts w:ascii="Arial" w:eastAsia="Batang" w:hAnsi="Arial" w:cs="Arial"/>
          <w:color w:val="000000"/>
          <w:lang w:eastAsia="es-PE"/>
        </w:rPr>
        <w:t>………………………….………………………..</w:t>
      </w:r>
    </w:p>
    <w:p w14:paraId="34FCC8B0"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Firma, nombres y apellidos del postor o</w:t>
      </w:r>
    </w:p>
    <w:p w14:paraId="60ABD184"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Representante legal, según corresponda</w:t>
      </w:r>
    </w:p>
    <w:p w14:paraId="3A919D07" w14:textId="77777777" w:rsidR="00CE09AF" w:rsidRPr="00F427CA" w:rsidRDefault="00CE09AF" w:rsidP="00CE09AF">
      <w:pPr>
        <w:widowControl w:val="0"/>
        <w:tabs>
          <w:tab w:val="left" w:pos="0"/>
        </w:tabs>
        <w:spacing w:after="0" w:line="240" w:lineRule="auto"/>
        <w:jc w:val="both"/>
        <w:rPr>
          <w:rFonts w:ascii="Arial" w:eastAsia="Batang" w:hAnsi="Arial" w:cs="Arial"/>
          <w:b/>
          <w:i/>
          <w:color w:val="0000FF"/>
          <w:u w:val="single"/>
          <w:lang w:eastAsia="es-PE"/>
        </w:rPr>
      </w:pPr>
    </w:p>
    <w:p w14:paraId="7F41FAD8" w14:textId="77777777" w:rsidR="00CE09AF" w:rsidRPr="00F427CA" w:rsidRDefault="00CE09AF" w:rsidP="00CE09AF">
      <w:pPr>
        <w:widowControl w:val="0"/>
        <w:tabs>
          <w:tab w:val="left" w:pos="0"/>
        </w:tabs>
        <w:spacing w:after="0" w:line="240" w:lineRule="auto"/>
        <w:jc w:val="both"/>
        <w:rPr>
          <w:rFonts w:ascii="Arial" w:eastAsia="Batang" w:hAnsi="Arial" w:cs="Arial"/>
          <w:b/>
          <w:i/>
          <w:color w:val="0000FF"/>
          <w:u w:val="single"/>
          <w:lang w:eastAsia="es-PE"/>
        </w:rPr>
      </w:pPr>
    </w:p>
    <w:p w14:paraId="2141207D" w14:textId="77777777" w:rsidR="00CE09AF" w:rsidRPr="00F427CA" w:rsidRDefault="00CE09AF" w:rsidP="00CE09AF">
      <w:pPr>
        <w:widowControl w:val="0"/>
        <w:tabs>
          <w:tab w:val="left" w:pos="0"/>
        </w:tabs>
        <w:spacing w:after="0" w:line="240" w:lineRule="auto"/>
        <w:jc w:val="both"/>
        <w:rPr>
          <w:rFonts w:ascii="Arial" w:eastAsia="Batang" w:hAnsi="Arial" w:cs="Arial"/>
          <w:b/>
          <w:i/>
          <w:color w:val="0000FF"/>
          <w:u w:val="single"/>
          <w:lang w:eastAsia="es-PE"/>
        </w:rPr>
      </w:pPr>
    </w:p>
    <w:p w14:paraId="5A88242A" w14:textId="77777777" w:rsidR="00CE09AF" w:rsidRPr="00F427CA" w:rsidRDefault="00CE09AF" w:rsidP="00CE09AF">
      <w:pPr>
        <w:widowControl w:val="0"/>
        <w:tabs>
          <w:tab w:val="left" w:pos="0"/>
        </w:tabs>
        <w:spacing w:after="0" w:line="240" w:lineRule="auto"/>
        <w:ind w:left="360"/>
        <w:jc w:val="both"/>
        <w:rPr>
          <w:rFonts w:ascii="Arial" w:eastAsia="Batang" w:hAnsi="Arial" w:cs="Arial"/>
          <w:b/>
          <w:i/>
          <w:color w:val="0000FF"/>
          <w:u w:val="single"/>
          <w:lang w:eastAsia="es-PE"/>
        </w:rPr>
      </w:pPr>
      <w:r w:rsidRPr="00F427CA">
        <w:rPr>
          <w:rFonts w:ascii="Arial" w:eastAsia="Batang" w:hAnsi="Arial" w:cs="Arial"/>
          <w:b/>
          <w:i/>
          <w:color w:val="0000FF"/>
          <w:u w:val="single"/>
          <w:lang w:eastAsia="es-PE"/>
        </w:rPr>
        <w:t>IMPORTANTE</w:t>
      </w:r>
      <w:r w:rsidRPr="00F427CA">
        <w:rPr>
          <w:rFonts w:ascii="Arial" w:eastAsia="Batang" w:hAnsi="Arial" w:cs="Arial"/>
          <w:b/>
          <w:i/>
          <w:color w:val="0000FF"/>
          <w:lang w:eastAsia="es-PE"/>
        </w:rPr>
        <w:t>:</w:t>
      </w:r>
    </w:p>
    <w:p w14:paraId="33E04769" w14:textId="77777777" w:rsidR="00CE09AF" w:rsidRPr="00F427CA"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u w:val="single"/>
          <w:lang w:eastAsia="es-PE"/>
        </w:rPr>
      </w:pPr>
    </w:p>
    <w:p w14:paraId="3E204D0E" w14:textId="77777777" w:rsidR="00CE09AF" w:rsidRPr="00F427CA" w:rsidRDefault="00CE09AF" w:rsidP="007042E8">
      <w:pPr>
        <w:widowControl w:val="0"/>
        <w:numPr>
          <w:ilvl w:val="0"/>
          <w:numId w:val="12"/>
        </w:numPr>
        <w:tabs>
          <w:tab w:val="left" w:pos="0"/>
          <w:tab w:val="left" w:pos="284"/>
        </w:tabs>
        <w:spacing w:after="0" w:line="240" w:lineRule="auto"/>
        <w:contextualSpacing/>
        <w:jc w:val="both"/>
        <w:rPr>
          <w:rFonts w:ascii="Arial" w:eastAsia="Batang" w:hAnsi="Arial" w:cs="Arial"/>
          <w:i/>
          <w:color w:val="0000FF"/>
          <w:lang w:eastAsia="es-PE"/>
        </w:rPr>
      </w:pPr>
      <w:r w:rsidRPr="00F427CA">
        <w:rPr>
          <w:rFonts w:ascii="Arial" w:eastAsia="Batang" w:hAnsi="Arial" w:cs="Arial"/>
          <w:i/>
          <w:color w:val="0000FF"/>
          <w:lang w:eastAsia="es-PE"/>
        </w:rPr>
        <w:t>En el caso de consorcios, cada integrante debe presentar esta declaración jurada, salvo que sea presentada por el representante común del consorcio.</w:t>
      </w:r>
    </w:p>
    <w:p w14:paraId="7838D79E" w14:textId="77777777" w:rsidR="00CE09AF" w:rsidRPr="00F427CA"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lang w:eastAsia="es-PE"/>
        </w:rPr>
      </w:pPr>
    </w:p>
    <w:p w14:paraId="37B4B7D1" w14:textId="77777777" w:rsidR="00CE09AF" w:rsidRPr="00F427CA" w:rsidRDefault="00CE09AF" w:rsidP="00CE09AF">
      <w:pPr>
        <w:widowControl w:val="0"/>
        <w:spacing w:after="0" w:line="240" w:lineRule="auto"/>
        <w:jc w:val="center"/>
        <w:rPr>
          <w:rFonts w:ascii="Arial" w:eastAsia="Times New Roman" w:hAnsi="Arial" w:cs="Arial"/>
          <w:b/>
          <w:lang w:val="es-ES"/>
        </w:rPr>
      </w:pPr>
    </w:p>
    <w:bookmarkEnd w:id="10"/>
    <w:p w14:paraId="2AFCAAAA" w14:textId="46D6A64B" w:rsidR="00CE09AF" w:rsidRDefault="00CE09AF" w:rsidP="00CE09AF">
      <w:pPr>
        <w:widowControl w:val="0"/>
        <w:spacing w:after="0" w:line="240" w:lineRule="auto"/>
        <w:jc w:val="center"/>
        <w:rPr>
          <w:rFonts w:ascii="Arial" w:eastAsia="Times New Roman" w:hAnsi="Arial" w:cs="Arial"/>
          <w:b/>
          <w:lang w:val="es-ES"/>
        </w:rPr>
      </w:pPr>
    </w:p>
    <w:p w14:paraId="33B6763F" w14:textId="3290AE45" w:rsidR="00366290" w:rsidRDefault="00366290" w:rsidP="00CE09AF">
      <w:pPr>
        <w:widowControl w:val="0"/>
        <w:spacing w:after="0" w:line="240" w:lineRule="auto"/>
        <w:jc w:val="center"/>
        <w:rPr>
          <w:rFonts w:ascii="Arial" w:eastAsia="Times New Roman" w:hAnsi="Arial" w:cs="Arial"/>
          <w:b/>
          <w:lang w:val="es-ES"/>
        </w:rPr>
      </w:pPr>
    </w:p>
    <w:p w14:paraId="737A4B54" w14:textId="77777777" w:rsidR="00366290" w:rsidRPr="00F427CA" w:rsidRDefault="00366290" w:rsidP="00CE09AF">
      <w:pPr>
        <w:widowControl w:val="0"/>
        <w:spacing w:after="0" w:line="240" w:lineRule="auto"/>
        <w:jc w:val="center"/>
        <w:rPr>
          <w:rFonts w:ascii="Arial" w:eastAsia="Times New Roman" w:hAnsi="Arial" w:cs="Arial"/>
          <w:b/>
          <w:lang w:val="es-ES"/>
        </w:rPr>
      </w:pPr>
    </w:p>
    <w:p w14:paraId="5E71E7F8" w14:textId="77777777" w:rsidR="00CE09AF" w:rsidRPr="00F427CA" w:rsidRDefault="00CE09AF" w:rsidP="00CE09AF">
      <w:pPr>
        <w:widowControl w:val="0"/>
        <w:spacing w:after="0" w:line="240" w:lineRule="auto"/>
        <w:jc w:val="center"/>
        <w:rPr>
          <w:rFonts w:ascii="Arial" w:eastAsia="Times New Roman" w:hAnsi="Arial" w:cs="Arial"/>
          <w:b/>
          <w:lang w:val="es-ES"/>
        </w:rPr>
      </w:pPr>
      <w:bookmarkStart w:id="12" w:name="_Hlk111730896"/>
      <w:r w:rsidRPr="00F427CA">
        <w:rPr>
          <w:rFonts w:ascii="Arial" w:eastAsia="Times New Roman" w:hAnsi="Arial" w:cs="Arial"/>
          <w:b/>
          <w:lang w:val="es-ES"/>
        </w:rPr>
        <w:t xml:space="preserve">ANEXO </w:t>
      </w:r>
      <w:proofErr w:type="spellStart"/>
      <w:r w:rsidRPr="00F427CA">
        <w:rPr>
          <w:rFonts w:ascii="Arial" w:eastAsia="Times New Roman" w:hAnsi="Arial" w:cs="Arial"/>
          <w:b/>
          <w:lang w:val="es-ES"/>
        </w:rPr>
        <w:t>Nº</w:t>
      </w:r>
      <w:proofErr w:type="spellEnd"/>
      <w:r w:rsidRPr="00F427CA">
        <w:rPr>
          <w:rFonts w:ascii="Arial" w:eastAsia="Times New Roman" w:hAnsi="Arial" w:cs="Arial"/>
          <w:b/>
          <w:lang w:val="es-ES"/>
        </w:rPr>
        <w:t xml:space="preserve"> 04</w:t>
      </w:r>
    </w:p>
    <w:p w14:paraId="52DD0FE7" w14:textId="77777777" w:rsidR="00CE09AF" w:rsidRPr="00F427CA"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lang w:val="es-ES"/>
        </w:rPr>
      </w:pPr>
      <w:r w:rsidRPr="00F427CA">
        <w:rPr>
          <w:rFonts w:ascii="Arial" w:eastAsia="Times New Roman" w:hAnsi="Arial" w:cs="Arial"/>
          <w:b/>
          <w:lang w:val="es-ES"/>
        </w:rPr>
        <w:t>PROMESA DE CONSORCIO</w:t>
      </w:r>
    </w:p>
    <w:p w14:paraId="05B7DF99" w14:textId="77777777" w:rsidR="00CE09AF" w:rsidRPr="00F427CA"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lang w:val="es-ES"/>
        </w:rPr>
      </w:pPr>
      <w:r w:rsidRPr="00F427CA">
        <w:rPr>
          <w:rFonts w:ascii="Arial" w:eastAsia="Times New Roman" w:hAnsi="Arial" w:cs="Arial"/>
          <w:b/>
          <w:lang w:val="es-ES"/>
        </w:rPr>
        <w:t>(Solo para el caso en que un consorcio se presente como postor)</w:t>
      </w:r>
    </w:p>
    <w:p w14:paraId="7A09996A" w14:textId="77777777" w:rsidR="00CE09AF" w:rsidRPr="00F427CA" w:rsidRDefault="00CE09AF" w:rsidP="00CE09AF">
      <w:pPr>
        <w:widowControl w:val="0"/>
        <w:spacing w:after="0" w:line="240" w:lineRule="auto"/>
        <w:rPr>
          <w:rFonts w:ascii="Arial" w:eastAsia="Times New Roman" w:hAnsi="Arial" w:cs="Arial"/>
          <w:lang w:val="es-ES"/>
        </w:rPr>
      </w:pPr>
    </w:p>
    <w:p w14:paraId="6CB60CDD" w14:textId="77777777" w:rsidR="000F1404" w:rsidRPr="00165018" w:rsidRDefault="000F1404" w:rsidP="000F1404">
      <w:pPr>
        <w:widowControl w:val="0"/>
        <w:spacing w:after="0" w:line="240" w:lineRule="auto"/>
        <w:jc w:val="both"/>
        <w:rPr>
          <w:rFonts w:ascii="Arial" w:eastAsia="Batang" w:hAnsi="Arial" w:cs="Arial"/>
          <w:sz w:val="20"/>
          <w:szCs w:val="20"/>
          <w:lang w:eastAsia="es-PE"/>
        </w:rPr>
      </w:pPr>
      <w:r w:rsidRPr="00165018">
        <w:rPr>
          <w:rFonts w:ascii="Arial" w:eastAsia="Batang" w:hAnsi="Arial" w:cs="Arial"/>
          <w:sz w:val="20"/>
          <w:szCs w:val="20"/>
          <w:lang w:eastAsia="es-PE"/>
        </w:rPr>
        <w:t>Señores</w:t>
      </w:r>
    </w:p>
    <w:p w14:paraId="1F1872C6" w14:textId="77777777" w:rsidR="000F1404" w:rsidRPr="00165018"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165018">
        <w:rPr>
          <w:rFonts w:ascii="Arial" w:eastAsia="Times New Roman" w:hAnsi="Arial" w:cs="Arial"/>
          <w:b/>
          <w:sz w:val="20"/>
          <w:szCs w:val="20"/>
          <w:lang w:val="es-ES" w:eastAsia="es-ES"/>
        </w:rPr>
        <w:t>COMITÉ DE ADQUISICIONES</w:t>
      </w:r>
    </w:p>
    <w:p w14:paraId="07F7CC68" w14:textId="391F496C" w:rsidR="000F1404" w:rsidRPr="00165018" w:rsidRDefault="000F1404" w:rsidP="00890B9B">
      <w:pPr>
        <w:widowControl w:val="0"/>
        <w:spacing w:after="0" w:line="240" w:lineRule="auto"/>
        <w:ind w:left="62"/>
        <w:jc w:val="both"/>
        <w:rPr>
          <w:rFonts w:ascii="Arial" w:eastAsia="Batang" w:hAnsi="Arial" w:cs="Arial"/>
          <w:b/>
          <w:color w:val="0000FF"/>
          <w:sz w:val="20"/>
          <w:szCs w:val="20"/>
          <w:lang w:eastAsia="es-PE"/>
        </w:rPr>
      </w:pPr>
      <w:r w:rsidRPr="00165018">
        <w:rPr>
          <w:rFonts w:ascii="Arial" w:eastAsia="Batang" w:hAnsi="Arial" w:cs="Arial"/>
          <w:b/>
          <w:color w:val="0000FF"/>
          <w:sz w:val="20"/>
          <w:szCs w:val="20"/>
          <w:lang w:eastAsia="es-PE"/>
        </w:rPr>
        <w:t xml:space="preserve">LICITACION </w:t>
      </w:r>
      <w:proofErr w:type="spellStart"/>
      <w:r w:rsidRPr="00165018">
        <w:rPr>
          <w:rFonts w:ascii="Arial" w:eastAsia="Batang" w:hAnsi="Arial" w:cs="Arial"/>
          <w:b/>
          <w:color w:val="0000FF"/>
          <w:sz w:val="20"/>
          <w:szCs w:val="20"/>
          <w:lang w:eastAsia="es-PE"/>
        </w:rPr>
        <w:t>Nº</w:t>
      </w:r>
      <w:proofErr w:type="spellEnd"/>
      <w:r w:rsidRPr="00165018">
        <w:rPr>
          <w:rFonts w:ascii="Arial" w:eastAsia="Batang" w:hAnsi="Arial" w:cs="Arial"/>
          <w:b/>
          <w:color w:val="0000FF"/>
          <w:sz w:val="20"/>
          <w:szCs w:val="20"/>
          <w:lang w:eastAsia="es-PE"/>
        </w:rPr>
        <w:t xml:space="preserve"> 001-2022-</w:t>
      </w:r>
      <w:r w:rsidR="0057322D" w:rsidRPr="00165018">
        <w:rPr>
          <w:rFonts w:ascii="Arial" w:eastAsia="Batang" w:hAnsi="Arial" w:cs="Arial"/>
          <w:b/>
          <w:color w:val="0000FF"/>
          <w:sz w:val="20"/>
          <w:szCs w:val="20"/>
          <w:lang w:eastAsia="es-PE"/>
        </w:rPr>
        <w:t xml:space="preserve">ASOCIACIÓN </w:t>
      </w:r>
      <w:r w:rsidR="0092385B" w:rsidRPr="00165018">
        <w:rPr>
          <w:rFonts w:ascii="Arial" w:eastAsia="Batang" w:hAnsi="Arial" w:cs="Arial"/>
          <w:b/>
          <w:color w:val="0000FF"/>
          <w:sz w:val="20"/>
          <w:szCs w:val="20"/>
          <w:lang w:eastAsia="es-PE"/>
        </w:rPr>
        <w:t xml:space="preserve">DE </w:t>
      </w:r>
      <w:r w:rsidR="00351F6B" w:rsidRPr="00165018">
        <w:rPr>
          <w:rFonts w:ascii="Arial" w:eastAsia="Batang" w:hAnsi="Arial" w:cs="Arial"/>
          <w:b/>
          <w:color w:val="0000FF"/>
          <w:sz w:val="20"/>
          <w:szCs w:val="20"/>
          <w:lang w:eastAsia="es-PE"/>
        </w:rPr>
        <w:t>TRUCHICULTORE</w:t>
      </w:r>
      <w:r w:rsidR="0092385B" w:rsidRPr="00165018">
        <w:rPr>
          <w:rFonts w:ascii="Arial" w:eastAsia="Batang" w:hAnsi="Arial" w:cs="Arial"/>
          <w:b/>
          <w:color w:val="0000FF"/>
          <w:sz w:val="20"/>
          <w:szCs w:val="20"/>
          <w:lang w:eastAsia="es-PE"/>
        </w:rPr>
        <w:t>S</w:t>
      </w:r>
      <w:r w:rsidR="00351F6B" w:rsidRPr="00165018">
        <w:rPr>
          <w:rFonts w:ascii="Arial" w:eastAsia="Batang" w:hAnsi="Arial" w:cs="Arial"/>
          <w:b/>
          <w:color w:val="0000FF"/>
          <w:sz w:val="20"/>
          <w:szCs w:val="20"/>
          <w:lang w:eastAsia="es-PE"/>
        </w:rPr>
        <w:t xml:space="preserve"> NUEVO SAMBAQUI</w:t>
      </w:r>
      <w:r w:rsidRPr="00165018">
        <w:rPr>
          <w:rFonts w:ascii="Arial" w:eastAsia="Batang" w:hAnsi="Arial" w:cs="Arial"/>
          <w:b/>
          <w:color w:val="0000FF"/>
          <w:sz w:val="20"/>
          <w:szCs w:val="20"/>
          <w:lang w:eastAsia="es-PE"/>
        </w:rPr>
        <w:t xml:space="preserve">-1RA CONVOCATORIA </w:t>
      </w:r>
    </w:p>
    <w:p w14:paraId="48696748" w14:textId="77777777" w:rsidR="000F1404" w:rsidRPr="00165018"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165018">
        <w:rPr>
          <w:rFonts w:ascii="Arial" w:eastAsia="Batang" w:hAnsi="Arial" w:cs="Arial"/>
          <w:sz w:val="20"/>
          <w:szCs w:val="20"/>
          <w:lang w:eastAsia="es-PE"/>
        </w:rPr>
        <w:t>Presente. -</w:t>
      </w:r>
    </w:p>
    <w:p w14:paraId="153CBE2E" w14:textId="77777777" w:rsidR="00CE09AF" w:rsidRPr="00165018" w:rsidRDefault="00CE09AF" w:rsidP="00CE09AF">
      <w:pPr>
        <w:widowControl w:val="0"/>
        <w:spacing w:after="0" w:line="240" w:lineRule="auto"/>
        <w:jc w:val="both"/>
        <w:rPr>
          <w:rFonts w:ascii="Arial" w:eastAsia="Batang" w:hAnsi="Arial" w:cs="Arial"/>
          <w:color w:val="000000"/>
          <w:sz w:val="20"/>
          <w:szCs w:val="20"/>
          <w:lang w:eastAsia="es-PE"/>
        </w:rPr>
      </w:pPr>
    </w:p>
    <w:p w14:paraId="7DCA3B5C" w14:textId="28EC45D0" w:rsidR="000F1404" w:rsidRPr="00165018" w:rsidRDefault="00CE09AF"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165018">
        <w:rPr>
          <w:rFonts w:ascii="Arial" w:eastAsia="Batang" w:hAnsi="Arial" w:cs="Arial"/>
          <w:color w:val="000000"/>
          <w:sz w:val="20"/>
          <w:szCs w:val="20"/>
          <w:lang w:eastAsia="es-PE"/>
        </w:rPr>
        <w:t xml:space="preserve">Los suscritos declaramos expresamente que hemos convenido en forma irrevocable, durante el lapso que dure el procedimiento de selección, para presentar una oferta conjunta a </w:t>
      </w:r>
      <w:r w:rsidR="000F1404" w:rsidRPr="00165018">
        <w:rPr>
          <w:rFonts w:ascii="Arial" w:eastAsia="Batang" w:hAnsi="Arial" w:cs="Arial"/>
          <w:b/>
          <w:color w:val="0000FF"/>
          <w:sz w:val="20"/>
          <w:szCs w:val="20"/>
          <w:lang w:eastAsia="es-PE"/>
        </w:rPr>
        <w:t xml:space="preserve">LICITACION </w:t>
      </w:r>
      <w:proofErr w:type="spellStart"/>
      <w:r w:rsidR="000F1404" w:rsidRPr="00165018">
        <w:rPr>
          <w:rFonts w:ascii="Arial" w:eastAsia="Batang" w:hAnsi="Arial" w:cs="Arial"/>
          <w:b/>
          <w:color w:val="0000FF"/>
          <w:sz w:val="20"/>
          <w:szCs w:val="20"/>
          <w:lang w:eastAsia="es-PE"/>
        </w:rPr>
        <w:t>Nº</w:t>
      </w:r>
      <w:proofErr w:type="spellEnd"/>
      <w:r w:rsidR="000F1404" w:rsidRPr="00165018">
        <w:rPr>
          <w:rFonts w:ascii="Arial" w:eastAsia="Batang" w:hAnsi="Arial" w:cs="Arial"/>
          <w:b/>
          <w:color w:val="0000FF"/>
          <w:sz w:val="20"/>
          <w:szCs w:val="20"/>
          <w:lang w:eastAsia="es-PE"/>
        </w:rPr>
        <w:t xml:space="preserve"> 001-2022-</w:t>
      </w:r>
      <w:r w:rsidR="00890B9B" w:rsidRPr="00165018">
        <w:rPr>
          <w:rFonts w:ascii="Arial" w:eastAsia="Batang" w:hAnsi="Arial" w:cs="Arial"/>
          <w:b/>
          <w:color w:val="0000FF"/>
          <w:sz w:val="20"/>
          <w:szCs w:val="20"/>
          <w:lang w:eastAsia="es-PE"/>
        </w:rPr>
        <w:t xml:space="preserve"> </w:t>
      </w:r>
      <w:r w:rsidR="0057322D" w:rsidRPr="00165018">
        <w:rPr>
          <w:rFonts w:ascii="Arial" w:eastAsia="Batang" w:hAnsi="Arial" w:cs="Arial"/>
          <w:b/>
          <w:color w:val="0000FF"/>
          <w:sz w:val="20"/>
          <w:szCs w:val="20"/>
          <w:lang w:eastAsia="es-PE"/>
        </w:rPr>
        <w:t xml:space="preserve">ASOCIACIÓN </w:t>
      </w:r>
      <w:r w:rsidR="00351F6B" w:rsidRPr="00165018">
        <w:rPr>
          <w:rFonts w:ascii="Arial" w:eastAsia="Batang" w:hAnsi="Arial" w:cs="Arial"/>
          <w:b/>
          <w:color w:val="0000FF"/>
          <w:sz w:val="20"/>
          <w:szCs w:val="20"/>
          <w:lang w:eastAsia="es-PE"/>
        </w:rPr>
        <w:t>TRUCHICULTORES NUEVO SAMBAQUI</w:t>
      </w:r>
      <w:r w:rsidR="0057322D" w:rsidRPr="00165018">
        <w:rPr>
          <w:rFonts w:ascii="Arial" w:eastAsia="Batang" w:hAnsi="Arial" w:cs="Arial"/>
          <w:b/>
          <w:color w:val="0000FF"/>
          <w:sz w:val="20"/>
          <w:szCs w:val="20"/>
          <w:lang w:eastAsia="es-PE"/>
        </w:rPr>
        <w:t xml:space="preserve"> </w:t>
      </w:r>
      <w:r w:rsidR="000F1404" w:rsidRPr="00165018">
        <w:rPr>
          <w:rFonts w:ascii="Arial" w:eastAsia="Batang" w:hAnsi="Arial" w:cs="Arial"/>
          <w:b/>
          <w:color w:val="0000FF"/>
          <w:sz w:val="20"/>
          <w:szCs w:val="20"/>
          <w:lang w:eastAsia="es-PE"/>
        </w:rPr>
        <w:t>-1RA CONVOCATORIA.</w:t>
      </w:r>
    </w:p>
    <w:p w14:paraId="5658A7C7" w14:textId="7801F2BD" w:rsidR="00CE09AF" w:rsidRPr="00165018" w:rsidRDefault="00CE09AF" w:rsidP="00CE09AF">
      <w:pPr>
        <w:widowControl w:val="0"/>
        <w:autoSpaceDE w:val="0"/>
        <w:autoSpaceDN w:val="0"/>
        <w:adjustRightInd w:val="0"/>
        <w:spacing w:after="0" w:line="240" w:lineRule="auto"/>
        <w:jc w:val="both"/>
        <w:rPr>
          <w:rFonts w:ascii="Arial" w:eastAsia="Batang" w:hAnsi="Arial" w:cs="Arial"/>
          <w:b/>
          <w:color w:val="0000FF"/>
          <w:sz w:val="20"/>
          <w:szCs w:val="20"/>
          <w:lang w:eastAsia="es-PE"/>
        </w:rPr>
      </w:pPr>
    </w:p>
    <w:p w14:paraId="27372291" w14:textId="77777777" w:rsidR="00CE09AF" w:rsidRPr="00165018"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r w:rsidRPr="00165018">
        <w:rPr>
          <w:rFonts w:ascii="Arial" w:eastAsia="Batang" w:hAnsi="Arial" w:cs="Arial"/>
          <w:color w:val="000000"/>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165018" w:rsidRDefault="00CE09AF" w:rsidP="00CE09AF">
      <w:pPr>
        <w:widowControl w:val="0"/>
        <w:spacing w:after="0" w:line="240" w:lineRule="auto"/>
        <w:jc w:val="both"/>
        <w:rPr>
          <w:rFonts w:ascii="Arial" w:eastAsia="Batang" w:hAnsi="Arial" w:cs="Arial"/>
          <w:sz w:val="20"/>
          <w:szCs w:val="20"/>
          <w:lang w:eastAsia="es-PE"/>
        </w:rPr>
      </w:pPr>
    </w:p>
    <w:p w14:paraId="74BE731D" w14:textId="77777777" w:rsidR="00CE09AF" w:rsidRPr="00165018" w:rsidRDefault="00CE09AF" w:rsidP="007042E8">
      <w:pPr>
        <w:numPr>
          <w:ilvl w:val="0"/>
          <w:numId w:val="10"/>
        </w:numPr>
        <w:spacing w:after="0" w:line="240" w:lineRule="auto"/>
        <w:contextualSpacing/>
        <w:jc w:val="both"/>
        <w:rPr>
          <w:rFonts w:ascii="Arial" w:eastAsia="Batang" w:hAnsi="Arial" w:cs="Arial"/>
          <w:sz w:val="20"/>
          <w:szCs w:val="20"/>
          <w:lang w:eastAsia="es-PE"/>
        </w:rPr>
      </w:pPr>
      <w:r w:rsidRPr="00165018">
        <w:rPr>
          <w:rFonts w:ascii="Arial" w:eastAsia="Batang" w:hAnsi="Arial" w:cs="Arial"/>
          <w:sz w:val="20"/>
          <w:szCs w:val="20"/>
          <w:lang w:eastAsia="es-PE"/>
        </w:rPr>
        <w:t>Integrantes del consorcio</w:t>
      </w:r>
    </w:p>
    <w:p w14:paraId="14518EDB" w14:textId="77777777" w:rsidR="00CE09AF" w:rsidRPr="00165018" w:rsidRDefault="00CE09AF" w:rsidP="007042E8">
      <w:pPr>
        <w:numPr>
          <w:ilvl w:val="0"/>
          <w:numId w:val="11"/>
        </w:numPr>
        <w:spacing w:after="0" w:line="240" w:lineRule="auto"/>
        <w:contextualSpacing/>
        <w:jc w:val="both"/>
        <w:rPr>
          <w:rFonts w:ascii="Arial" w:eastAsia="Batang" w:hAnsi="Arial" w:cs="Arial"/>
          <w:sz w:val="20"/>
          <w:szCs w:val="20"/>
          <w:lang w:eastAsia="es-PE"/>
        </w:rPr>
      </w:pPr>
      <w:r w:rsidRPr="00165018">
        <w:rPr>
          <w:rFonts w:ascii="Arial" w:eastAsia="Batang" w:hAnsi="Arial" w:cs="Arial"/>
          <w:sz w:val="20"/>
          <w:szCs w:val="20"/>
          <w:lang w:eastAsia="es-PE"/>
        </w:rPr>
        <w:t>[NOMBRE, DENOMINACIÓN O RAZÓN SOCIAL DEL CONSORCIADO 1].</w:t>
      </w:r>
    </w:p>
    <w:p w14:paraId="17E22D3F" w14:textId="77777777" w:rsidR="00CE09AF" w:rsidRPr="00165018" w:rsidRDefault="00CE09AF" w:rsidP="007042E8">
      <w:pPr>
        <w:numPr>
          <w:ilvl w:val="0"/>
          <w:numId w:val="11"/>
        </w:numPr>
        <w:spacing w:after="0" w:line="240" w:lineRule="auto"/>
        <w:contextualSpacing/>
        <w:jc w:val="both"/>
        <w:rPr>
          <w:rFonts w:ascii="Arial" w:eastAsia="Batang" w:hAnsi="Arial" w:cs="Arial"/>
          <w:sz w:val="20"/>
          <w:szCs w:val="20"/>
          <w:lang w:eastAsia="es-PE"/>
        </w:rPr>
      </w:pPr>
      <w:r w:rsidRPr="00165018">
        <w:rPr>
          <w:rFonts w:ascii="Arial" w:eastAsia="Batang" w:hAnsi="Arial" w:cs="Arial"/>
          <w:sz w:val="20"/>
          <w:szCs w:val="20"/>
          <w:lang w:eastAsia="es-PE"/>
        </w:rPr>
        <w:t>[NOMBRE, DENOMINACIÓN O RAZÓN SOCIAL DEL CONSORCIADO 2].</w:t>
      </w:r>
    </w:p>
    <w:p w14:paraId="5AEE7A84" w14:textId="77777777" w:rsidR="00CE09AF" w:rsidRPr="00165018" w:rsidRDefault="00CE09AF" w:rsidP="00CE09AF">
      <w:pPr>
        <w:spacing w:after="0" w:line="240" w:lineRule="auto"/>
        <w:ind w:left="360"/>
        <w:contextualSpacing/>
        <w:jc w:val="both"/>
        <w:rPr>
          <w:rFonts w:ascii="Arial" w:eastAsia="Batang" w:hAnsi="Arial" w:cs="Arial"/>
          <w:color w:val="000000"/>
          <w:sz w:val="20"/>
          <w:szCs w:val="20"/>
          <w:lang w:eastAsia="es-PE"/>
        </w:rPr>
      </w:pPr>
    </w:p>
    <w:p w14:paraId="09DEEF60" w14:textId="77777777" w:rsidR="00CE09AF" w:rsidRPr="00165018" w:rsidRDefault="00CE09AF" w:rsidP="007042E8">
      <w:pPr>
        <w:numPr>
          <w:ilvl w:val="0"/>
          <w:numId w:val="10"/>
        </w:numPr>
        <w:spacing w:after="0" w:line="240" w:lineRule="auto"/>
        <w:contextualSpacing/>
        <w:jc w:val="both"/>
        <w:rPr>
          <w:rFonts w:ascii="Arial" w:eastAsia="Batang" w:hAnsi="Arial" w:cs="Arial"/>
          <w:color w:val="000000"/>
          <w:sz w:val="20"/>
          <w:szCs w:val="20"/>
          <w:lang w:eastAsia="es-PE"/>
        </w:rPr>
      </w:pPr>
      <w:r w:rsidRPr="00165018">
        <w:rPr>
          <w:rFonts w:ascii="Arial" w:eastAsia="Batang" w:hAnsi="Arial" w:cs="Arial"/>
          <w:color w:val="000000"/>
          <w:sz w:val="20"/>
          <w:szCs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165018" w:rsidRDefault="00CE09AF" w:rsidP="00CE09AF">
      <w:pPr>
        <w:spacing w:after="0" w:line="240" w:lineRule="auto"/>
        <w:ind w:left="720"/>
        <w:contextualSpacing/>
        <w:rPr>
          <w:rFonts w:ascii="Arial" w:eastAsia="Batang" w:hAnsi="Arial" w:cs="Arial"/>
          <w:color w:val="000000"/>
          <w:sz w:val="20"/>
          <w:szCs w:val="20"/>
          <w:lang w:eastAsia="es-PE"/>
        </w:rPr>
      </w:pPr>
    </w:p>
    <w:p w14:paraId="21196EB7" w14:textId="77777777" w:rsidR="00CE09AF" w:rsidRPr="00165018" w:rsidRDefault="00CE09AF" w:rsidP="00CE09AF">
      <w:pPr>
        <w:spacing w:after="0" w:line="240" w:lineRule="auto"/>
        <w:ind w:left="360"/>
        <w:contextualSpacing/>
        <w:jc w:val="both"/>
        <w:rPr>
          <w:rFonts w:ascii="Arial" w:eastAsia="Batang" w:hAnsi="Arial" w:cs="Arial"/>
          <w:sz w:val="20"/>
          <w:szCs w:val="20"/>
          <w:lang w:eastAsia="es-PE"/>
        </w:rPr>
      </w:pPr>
      <w:r w:rsidRPr="00165018">
        <w:rPr>
          <w:rFonts w:ascii="Arial" w:eastAsia="Batang" w:hAnsi="Arial" w:cs="Arial"/>
          <w:sz w:val="20"/>
          <w:szCs w:val="20"/>
          <w:lang w:eastAsia="es-PE"/>
        </w:rPr>
        <w:t>Asimismo, declaramos que el representante común del consorcio no se encuentra impedido, inhabilitado ni suspendido para contratar con el Estado.</w:t>
      </w:r>
    </w:p>
    <w:p w14:paraId="67B91A9A" w14:textId="77777777" w:rsidR="00CE09AF" w:rsidRPr="00165018" w:rsidRDefault="00CE09AF" w:rsidP="00CE09AF">
      <w:pPr>
        <w:spacing w:after="0" w:line="240" w:lineRule="auto"/>
        <w:ind w:left="360"/>
        <w:contextualSpacing/>
        <w:jc w:val="both"/>
        <w:rPr>
          <w:rFonts w:ascii="Arial" w:eastAsia="Batang" w:hAnsi="Arial" w:cs="Arial"/>
          <w:color w:val="000000"/>
          <w:sz w:val="20"/>
          <w:szCs w:val="20"/>
          <w:lang w:eastAsia="es-PE"/>
        </w:rPr>
      </w:pPr>
    </w:p>
    <w:p w14:paraId="433E61A8" w14:textId="77777777" w:rsidR="00CE09AF" w:rsidRPr="00165018" w:rsidRDefault="00CE09AF" w:rsidP="007042E8">
      <w:pPr>
        <w:numPr>
          <w:ilvl w:val="0"/>
          <w:numId w:val="10"/>
        </w:numPr>
        <w:spacing w:after="0" w:line="240" w:lineRule="auto"/>
        <w:contextualSpacing/>
        <w:jc w:val="both"/>
        <w:rPr>
          <w:rFonts w:ascii="Arial" w:eastAsia="Batang" w:hAnsi="Arial" w:cs="Arial"/>
          <w:color w:val="000000"/>
          <w:sz w:val="20"/>
          <w:szCs w:val="20"/>
          <w:lang w:eastAsia="es-PE"/>
        </w:rPr>
      </w:pPr>
      <w:r w:rsidRPr="00165018">
        <w:rPr>
          <w:rFonts w:ascii="Arial" w:eastAsia="Batang" w:hAnsi="Arial" w:cs="Arial"/>
          <w:color w:val="000000"/>
          <w:sz w:val="20"/>
          <w:szCs w:val="20"/>
          <w:lang w:eastAsia="es-PE"/>
        </w:rPr>
        <w:t>Fijamos nuestro domicilio legal común en [.............................].</w:t>
      </w:r>
    </w:p>
    <w:p w14:paraId="575C7DF5" w14:textId="77777777" w:rsidR="00CE09AF" w:rsidRPr="00165018" w:rsidRDefault="00CE09AF" w:rsidP="007042E8">
      <w:pPr>
        <w:numPr>
          <w:ilvl w:val="0"/>
          <w:numId w:val="10"/>
        </w:numPr>
        <w:spacing w:after="0" w:line="240" w:lineRule="auto"/>
        <w:contextualSpacing/>
        <w:jc w:val="both"/>
        <w:rPr>
          <w:rFonts w:ascii="Arial" w:eastAsia="Batang" w:hAnsi="Arial" w:cs="Arial"/>
          <w:color w:val="000000"/>
          <w:sz w:val="20"/>
          <w:szCs w:val="20"/>
          <w:lang w:eastAsia="es-PE"/>
        </w:rPr>
      </w:pPr>
      <w:r w:rsidRPr="00165018">
        <w:rPr>
          <w:rFonts w:ascii="Arial" w:eastAsia="Batang" w:hAnsi="Arial" w:cs="Arial"/>
          <w:color w:val="000000"/>
          <w:sz w:val="20"/>
          <w:szCs w:val="20"/>
          <w:lang w:eastAsia="es-PE"/>
        </w:rPr>
        <w:t>Las obligaciones que corresponden a cada uno de los integrantes del consorcio son las siguientes:</w:t>
      </w:r>
    </w:p>
    <w:p w14:paraId="1258F799" w14:textId="77777777" w:rsidR="00CE09AF" w:rsidRPr="00165018" w:rsidRDefault="00CE09AF" w:rsidP="00CE09AF">
      <w:pPr>
        <w:spacing w:after="0" w:line="240" w:lineRule="auto"/>
        <w:ind w:left="360"/>
        <w:contextualSpacing/>
        <w:jc w:val="both"/>
        <w:rPr>
          <w:rFonts w:ascii="Arial" w:eastAsia="Batang" w:hAnsi="Arial" w:cs="Arial"/>
          <w:sz w:val="20"/>
          <w:szCs w:val="20"/>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E09AF" w:rsidRPr="00165018" w14:paraId="07A7D2D9" w14:textId="77777777" w:rsidTr="000F1404">
        <w:trPr>
          <w:gridAfter w:val="1"/>
          <w:wAfter w:w="27" w:type="dxa"/>
          <w:trHeight w:val="427"/>
        </w:trPr>
        <w:tc>
          <w:tcPr>
            <w:tcW w:w="573" w:type="dxa"/>
            <w:shd w:val="clear" w:color="auto" w:fill="auto"/>
            <w:vAlign w:val="center"/>
          </w:tcPr>
          <w:p w14:paraId="7A1F6904" w14:textId="77777777" w:rsidR="00CE09AF" w:rsidRPr="00165018" w:rsidRDefault="00CE09AF" w:rsidP="00CE09AF">
            <w:pPr>
              <w:widowControl w:val="0"/>
              <w:spacing w:after="0" w:line="240" w:lineRule="auto"/>
              <w:jc w:val="center"/>
              <w:rPr>
                <w:rFonts w:ascii="Arial" w:eastAsia="Batang" w:hAnsi="Arial" w:cs="Arial"/>
                <w:sz w:val="20"/>
                <w:szCs w:val="20"/>
                <w:lang w:eastAsia="es-PE"/>
              </w:rPr>
            </w:pPr>
            <w:r w:rsidRPr="00165018">
              <w:rPr>
                <w:rFonts w:ascii="Arial" w:eastAsia="Batang" w:hAnsi="Arial" w:cs="Arial"/>
                <w:sz w:val="20"/>
                <w:szCs w:val="20"/>
                <w:lang w:eastAsia="es-PE"/>
              </w:rPr>
              <w:t>1.</w:t>
            </w:r>
          </w:p>
        </w:tc>
        <w:tc>
          <w:tcPr>
            <w:tcW w:w="7335" w:type="dxa"/>
            <w:gridSpan w:val="2"/>
            <w:shd w:val="clear" w:color="auto" w:fill="auto"/>
            <w:vAlign w:val="center"/>
          </w:tcPr>
          <w:p w14:paraId="220CC6C0" w14:textId="77777777" w:rsidR="00CE09AF" w:rsidRPr="00165018" w:rsidRDefault="00CE09AF" w:rsidP="00CE09AF">
            <w:pPr>
              <w:widowControl w:val="0"/>
              <w:spacing w:after="0" w:line="240" w:lineRule="auto"/>
              <w:jc w:val="both"/>
              <w:rPr>
                <w:rFonts w:ascii="Arial" w:eastAsia="Batang" w:hAnsi="Arial" w:cs="Arial"/>
                <w:sz w:val="20"/>
                <w:szCs w:val="20"/>
                <w:lang w:eastAsia="es-PE"/>
              </w:rPr>
            </w:pPr>
            <w:r w:rsidRPr="00165018">
              <w:rPr>
                <w:rFonts w:ascii="Arial" w:eastAsia="Batang" w:hAnsi="Arial" w:cs="Arial"/>
                <w:sz w:val="20"/>
                <w:szCs w:val="20"/>
                <w:lang w:eastAsia="es-PE"/>
              </w:rPr>
              <w:t>OBLIGACIONES DE [NOMBRE, DENOMINACIÓN O RAZÓN SOCIAL DEL CONSORCIADO 1]</w:t>
            </w:r>
          </w:p>
        </w:tc>
        <w:tc>
          <w:tcPr>
            <w:tcW w:w="851" w:type="dxa"/>
            <w:shd w:val="clear" w:color="auto" w:fill="auto"/>
            <w:vAlign w:val="center"/>
          </w:tcPr>
          <w:p w14:paraId="5F3176CF" w14:textId="77777777" w:rsidR="00CE09AF" w:rsidRPr="00165018" w:rsidRDefault="00CE09AF" w:rsidP="00CE09AF">
            <w:pPr>
              <w:widowControl w:val="0"/>
              <w:spacing w:after="0" w:line="240" w:lineRule="auto"/>
              <w:contextualSpacing/>
              <w:jc w:val="center"/>
              <w:rPr>
                <w:rFonts w:ascii="Arial" w:eastAsia="Batang" w:hAnsi="Arial" w:cs="Arial"/>
                <w:sz w:val="20"/>
                <w:szCs w:val="20"/>
                <w:lang w:eastAsia="es-PE"/>
              </w:rPr>
            </w:pPr>
            <w:r w:rsidRPr="00165018">
              <w:rPr>
                <w:rFonts w:ascii="Arial" w:eastAsia="Batang" w:hAnsi="Arial" w:cs="Arial"/>
                <w:sz w:val="20"/>
                <w:szCs w:val="20"/>
                <w:lang w:eastAsia="es-PE"/>
              </w:rPr>
              <w:t>[ % ]</w:t>
            </w:r>
            <w:r w:rsidRPr="00165018">
              <w:rPr>
                <w:rFonts w:ascii="Arial" w:eastAsia="Batang" w:hAnsi="Arial" w:cs="Arial"/>
                <w:sz w:val="20"/>
                <w:szCs w:val="20"/>
                <w:vertAlign w:val="superscript"/>
                <w:lang w:eastAsia="es-PE"/>
              </w:rPr>
              <w:t xml:space="preserve"> </w:t>
            </w:r>
            <w:r w:rsidRPr="00165018">
              <w:rPr>
                <w:rFonts w:ascii="Arial" w:eastAsia="Batang" w:hAnsi="Arial" w:cs="Arial"/>
                <w:sz w:val="20"/>
                <w:szCs w:val="20"/>
                <w:vertAlign w:val="superscript"/>
                <w:lang w:eastAsia="es-PE"/>
              </w:rPr>
              <w:footnoteReference w:id="6"/>
            </w:r>
          </w:p>
        </w:tc>
      </w:tr>
      <w:tr w:rsidR="00CE09AF" w:rsidRPr="00165018"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165018" w:rsidRDefault="00CE09AF" w:rsidP="00CE09AF">
            <w:pPr>
              <w:widowControl w:val="0"/>
              <w:spacing w:after="0" w:line="240" w:lineRule="auto"/>
              <w:jc w:val="both"/>
              <w:rPr>
                <w:rFonts w:ascii="Arial" w:eastAsia="Batang" w:hAnsi="Arial" w:cs="Arial"/>
                <w:sz w:val="20"/>
                <w:szCs w:val="20"/>
                <w:lang w:eastAsia="es-PE"/>
              </w:rPr>
            </w:pPr>
            <w:r w:rsidRPr="00165018">
              <w:rPr>
                <w:rFonts w:ascii="Arial" w:eastAsia="Batang" w:hAnsi="Arial" w:cs="Arial"/>
                <w:sz w:val="20"/>
                <w:szCs w:val="20"/>
                <w:lang w:eastAsia="es-PE"/>
              </w:rPr>
              <w:t>[DESCRIBIR LAS OBLIGACIONES DEL CONSORCIADO 1]</w:t>
            </w:r>
          </w:p>
        </w:tc>
      </w:tr>
      <w:tr w:rsidR="00CE09AF" w:rsidRPr="00165018" w14:paraId="4B950B3E" w14:textId="77777777" w:rsidTr="000F1404">
        <w:trPr>
          <w:gridAfter w:val="1"/>
          <w:wAfter w:w="27" w:type="dxa"/>
          <w:trHeight w:val="427"/>
        </w:trPr>
        <w:tc>
          <w:tcPr>
            <w:tcW w:w="573" w:type="dxa"/>
            <w:shd w:val="clear" w:color="auto" w:fill="auto"/>
            <w:vAlign w:val="center"/>
          </w:tcPr>
          <w:p w14:paraId="0F20E7CE" w14:textId="77777777" w:rsidR="00CE09AF" w:rsidRPr="00165018" w:rsidRDefault="00CE09AF" w:rsidP="00CE09AF">
            <w:pPr>
              <w:widowControl w:val="0"/>
              <w:spacing w:after="0" w:line="240" w:lineRule="auto"/>
              <w:jc w:val="center"/>
              <w:rPr>
                <w:rFonts w:ascii="Arial" w:eastAsia="Batang" w:hAnsi="Arial" w:cs="Arial"/>
                <w:sz w:val="20"/>
                <w:szCs w:val="20"/>
                <w:lang w:eastAsia="es-PE"/>
              </w:rPr>
            </w:pPr>
            <w:r w:rsidRPr="00165018">
              <w:rPr>
                <w:rFonts w:ascii="Arial" w:eastAsia="Batang" w:hAnsi="Arial" w:cs="Arial"/>
                <w:sz w:val="20"/>
                <w:szCs w:val="20"/>
                <w:lang w:eastAsia="es-PE"/>
              </w:rPr>
              <w:t>2.</w:t>
            </w:r>
          </w:p>
        </w:tc>
        <w:tc>
          <w:tcPr>
            <w:tcW w:w="7335" w:type="dxa"/>
            <w:gridSpan w:val="2"/>
            <w:shd w:val="clear" w:color="auto" w:fill="auto"/>
            <w:vAlign w:val="center"/>
          </w:tcPr>
          <w:p w14:paraId="7C697A3C" w14:textId="77777777" w:rsidR="00CE09AF" w:rsidRPr="00165018" w:rsidRDefault="00CE09AF" w:rsidP="00CE09AF">
            <w:pPr>
              <w:widowControl w:val="0"/>
              <w:spacing w:after="0" w:line="240" w:lineRule="auto"/>
              <w:jc w:val="both"/>
              <w:rPr>
                <w:rFonts w:ascii="Arial" w:eastAsia="Batang" w:hAnsi="Arial" w:cs="Arial"/>
                <w:sz w:val="20"/>
                <w:szCs w:val="20"/>
                <w:lang w:eastAsia="es-PE"/>
              </w:rPr>
            </w:pPr>
            <w:r w:rsidRPr="00165018">
              <w:rPr>
                <w:rFonts w:ascii="Arial" w:eastAsia="Batang" w:hAnsi="Arial" w:cs="Arial"/>
                <w:sz w:val="20"/>
                <w:szCs w:val="20"/>
                <w:lang w:eastAsia="es-PE"/>
              </w:rPr>
              <w:t>OBLIGACIONES DE [NOMBRE, DENOMINACIÓN O RAZÓN SOCIAL DEL CONSORCIADO 2]</w:t>
            </w:r>
          </w:p>
        </w:tc>
        <w:tc>
          <w:tcPr>
            <w:tcW w:w="851" w:type="dxa"/>
            <w:shd w:val="clear" w:color="auto" w:fill="auto"/>
            <w:vAlign w:val="center"/>
          </w:tcPr>
          <w:p w14:paraId="75835D09" w14:textId="77777777" w:rsidR="00CE09AF" w:rsidRPr="00165018" w:rsidRDefault="00CE09AF" w:rsidP="00CE09AF">
            <w:pPr>
              <w:widowControl w:val="0"/>
              <w:spacing w:after="0" w:line="240" w:lineRule="auto"/>
              <w:contextualSpacing/>
              <w:jc w:val="center"/>
              <w:rPr>
                <w:rFonts w:ascii="Arial" w:eastAsia="Batang" w:hAnsi="Arial" w:cs="Arial"/>
                <w:sz w:val="20"/>
                <w:szCs w:val="20"/>
                <w:lang w:eastAsia="es-PE"/>
              </w:rPr>
            </w:pPr>
            <w:r w:rsidRPr="00165018">
              <w:rPr>
                <w:rFonts w:ascii="Arial" w:eastAsia="Batang" w:hAnsi="Arial" w:cs="Arial"/>
                <w:sz w:val="20"/>
                <w:szCs w:val="20"/>
                <w:lang w:eastAsia="es-PE"/>
              </w:rPr>
              <w:t>[ % ]</w:t>
            </w:r>
            <w:r w:rsidRPr="00165018">
              <w:rPr>
                <w:rFonts w:ascii="Arial" w:eastAsia="Batang" w:hAnsi="Arial" w:cs="Arial"/>
                <w:sz w:val="20"/>
                <w:szCs w:val="20"/>
                <w:vertAlign w:val="superscript"/>
                <w:lang w:eastAsia="es-PE"/>
              </w:rPr>
              <w:t xml:space="preserve"> </w:t>
            </w:r>
            <w:r w:rsidRPr="00165018">
              <w:rPr>
                <w:rFonts w:ascii="Arial" w:eastAsia="Batang" w:hAnsi="Arial" w:cs="Arial"/>
                <w:sz w:val="20"/>
                <w:szCs w:val="20"/>
                <w:vertAlign w:val="superscript"/>
                <w:lang w:eastAsia="es-PE"/>
              </w:rPr>
              <w:footnoteReference w:id="7"/>
            </w:r>
          </w:p>
        </w:tc>
      </w:tr>
      <w:tr w:rsidR="00CE09AF" w:rsidRPr="00165018"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165018" w:rsidRDefault="00CE09AF" w:rsidP="00CE09AF">
            <w:pPr>
              <w:widowControl w:val="0"/>
              <w:spacing w:after="0" w:line="240" w:lineRule="auto"/>
              <w:jc w:val="both"/>
              <w:rPr>
                <w:rFonts w:ascii="Arial" w:eastAsia="Batang" w:hAnsi="Arial" w:cs="Arial"/>
                <w:sz w:val="20"/>
                <w:szCs w:val="20"/>
                <w:lang w:eastAsia="es-PE"/>
              </w:rPr>
            </w:pPr>
            <w:r w:rsidRPr="00165018">
              <w:rPr>
                <w:rFonts w:ascii="Arial" w:eastAsia="Batang" w:hAnsi="Arial" w:cs="Arial"/>
                <w:sz w:val="20"/>
                <w:szCs w:val="20"/>
                <w:lang w:eastAsia="es-PE"/>
              </w:rPr>
              <w:t>[DESCRIBIR LAS OBLIGACIONES DEL CONSORCIADO 2]</w:t>
            </w:r>
          </w:p>
        </w:tc>
      </w:tr>
      <w:tr w:rsidR="00CE09AF" w:rsidRPr="00165018"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165018" w:rsidRDefault="00CE09AF" w:rsidP="00CE09AF">
            <w:pPr>
              <w:widowControl w:val="0"/>
              <w:spacing w:after="0" w:line="240" w:lineRule="auto"/>
              <w:jc w:val="both"/>
              <w:rPr>
                <w:rFonts w:ascii="Arial" w:eastAsia="Batang" w:hAnsi="Arial" w:cs="Arial"/>
                <w:sz w:val="20"/>
                <w:szCs w:val="20"/>
                <w:lang w:eastAsia="es-PE"/>
              </w:rPr>
            </w:pPr>
            <w:r w:rsidRPr="00165018">
              <w:rPr>
                <w:rFonts w:ascii="Arial" w:eastAsia="Batang" w:hAnsi="Arial" w:cs="Arial"/>
                <w:sz w:val="20"/>
                <w:szCs w:val="20"/>
                <w:lang w:eastAsia="es-PE"/>
              </w:rPr>
              <w:t>TOTAL OBLIGACIONES</w:t>
            </w:r>
          </w:p>
        </w:tc>
        <w:tc>
          <w:tcPr>
            <w:tcW w:w="1004" w:type="dxa"/>
            <w:gridSpan w:val="3"/>
            <w:shd w:val="clear" w:color="auto" w:fill="auto"/>
            <w:vAlign w:val="center"/>
          </w:tcPr>
          <w:p w14:paraId="361BA64C" w14:textId="77777777" w:rsidR="00CE09AF" w:rsidRPr="00165018" w:rsidRDefault="00CE09AF" w:rsidP="00CE09AF">
            <w:pPr>
              <w:widowControl w:val="0"/>
              <w:spacing w:after="0" w:line="240" w:lineRule="auto"/>
              <w:contextualSpacing/>
              <w:jc w:val="center"/>
              <w:rPr>
                <w:rFonts w:ascii="Arial" w:eastAsia="Batang" w:hAnsi="Arial" w:cs="Arial"/>
                <w:sz w:val="20"/>
                <w:szCs w:val="20"/>
                <w:lang w:eastAsia="es-PE"/>
              </w:rPr>
            </w:pPr>
            <w:r w:rsidRPr="00165018">
              <w:rPr>
                <w:rFonts w:ascii="Arial" w:eastAsia="Batang" w:hAnsi="Arial" w:cs="Arial"/>
                <w:sz w:val="20"/>
                <w:szCs w:val="20"/>
                <w:lang w:eastAsia="es-PE"/>
              </w:rPr>
              <w:t>100%</w:t>
            </w:r>
            <w:r w:rsidRPr="00165018">
              <w:rPr>
                <w:rFonts w:ascii="Arial" w:eastAsia="Batang" w:hAnsi="Arial" w:cs="Arial"/>
                <w:sz w:val="20"/>
                <w:szCs w:val="20"/>
                <w:vertAlign w:val="superscript"/>
                <w:lang w:eastAsia="es-PE"/>
              </w:rPr>
              <w:footnoteReference w:id="8"/>
            </w:r>
          </w:p>
        </w:tc>
      </w:tr>
    </w:tbl>
    <w:p w14:paraId="398DF21E" w14:textId="77777777" w:rsidR="00CE09AF" w:rsidRPr="00165018" w:rsidRDefault="00CE09AF" w:rsidP="00CE09AF">
      <w:pPr>
        <w:widowControl w:val="0"/>
        <w:spacing w:after="0" w:line="240" w:lineRule="auto"/>
        <w:ind w:left="360"/>
        <w:contextualSpacing/>
        <w:jc w:val="both"/>
        <w:rPr>
          <w:rFonts w:ascii="Arial" w:eastAsia="Batang" w:hAnsi="Arial" w:cs="Arial"/>
          <w:sz w:val="20"/>
          <w:szCs w:val="20"/>
          <w:lang w:eastAsia="es-PE"/>
        </w:rPr>
      </w:pPr>
    </w:p>
    <w:p w14:paraId="158E4C2E" w14:textId="77777777" w:rsidR="00CE09AF" w:rsidRPr="00165018"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165018">
        <w:rPr>
          <w:rFonts w:ascii="Arial" w:eastAsia="Batang" w:hAnsi="Arial" w:cs="Arial"/>
          <w:iCs/>
          <w:sz w:val="20"/>
          <w:szCs w:val="20"/>
          <w:lang w:eastAsia="es-PE"/>
        </w:rPr>
        <w:t>[CONSIGNAR CIUDAD Y FECHA]</w:t>
      </w:r>
    </w:p>
    <w:p w14:paraId="0F0D4E0A" w14:textId="77777777" w:rsidR="00CE09AF" w:rsidRPr="00165018"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tbl>
      <w:tblPr>
        <w:tblW w:w="8753" w:type="dxa"/>
        <w:jc w:val="center"/>
        <w:tblLook w:val="04A0" w:firstRow="1" w:lastRow="0" w:firstColumn="1" w:lastColumn="0" w:noHBand="0" w:noVBand="1"/>
      </w:tblPr>
      <w:tblGrid>
        <w:gridCol w:w="3867"/>
        <w:gridCol w:w="1031"/>
        <w:gridCol w:w="3855"/>
      </w:tblGrid>
      <w:tr w:rsidR="00CE09AF" w:rsidRPr="00165018" w14:paraId="096FE430" w14:textId="77777777" w:rsidTr="00CE09AF">
        <w:trPr>
          <w:jc w:val="center"/>
        </w:trPr>
        <w:tc>
          <w:tcPr>
            <w:tcW w:w="3867" w:type="dxa"/>
            <w:shd w:val="clear" w:color="auto" w:fill="auto"/>
          </w:tcPr>
          <w:p w14:paraId="0C779A7F" w14:textId="11282472" w:rsidR="00CE09AF" w:rsidRDefault="00CE09AF" w:rsidP="00CE09AF">
            <w:pPr>
              <w:widowControl w:val="0"/>
              <w:spacing w:after="0" w:line="240" w:lineRule="auto"/>
              <w:rPr>
                <w:rFonts w:ascii="Arial" w:eastAsia="Batang" w:hAnsi="Arial" w:cs="Arial"/>
                <w:sz w:val="20"/>
                <w:szCs w:val="20"/>
                <w:lang w:eastAsia="es-PE"/>
              </w:rPr>
            </w:pPr>
          </w:p>
          <w:p w14:paraId="4C0AF23E" w14:textId="5AFC23A4" w:rsidR="00165018" w:rsidRDefault="00165018" w:rsidP="00CE09AF">
            <w:pPr>
              <w:widowControl w:val="0"/>
              <w:spacing w:after="0" w:line="240" w:lineRule="auto"/>
              <w:rPr>
                <w:rFonts w:ascii="Arial" w:eastAsia="Batang" w:hAnsi="Arial" w:cs="Arial"/>
                <w:sz w:val="20"/>
                <w:szCs w:val="20"/>
                <w:lang w:eastAsia="es-PE"/>
              </w:rPr>
            </w:pPr>
          </w:p>
          <w:p w14:paraId="15F032BB" w14:textId="77777777" w:rsidR="00165018" w:rsidRPr="00165018" w:rsidRDefault="00165018" w:rsidP="00CE09AF">
            <w:pPr>
              <w:widowControl w:val="0"/>
              <w:spacing w:after="0" w:line="240" w:lineRule="auto"/>
              <w:rPr>
                <w:rFonts w:ascii="Arial" w:eastAsia="Batang" w:hAnsi="Arial" w:cs="Arial"/>
                <w:sz w:val="20"/>
                <w:szCs w:val="20"/>
                <w:lang w:eastAsia="es-PE"/>
              </w:rPr>
            </w:pPr>
          </w:p>
          <w:p w14:paraId="46DD7830" w14:textId="77777777" w:rsidR="00CE09AF" w:rsidRPr="00165018" w:rsidRDefault="00CE09AF" w:rsidP="00CE09AF">
            <w:pPr>
              <w:widowControl w:val="0"/>
              <w:spacing w:after="0" w:line="240" w:lineRule="auto"/>
              <w:rPr>
                <w:rFonts w:ascii="Arial" w:eastAsia="Batang" w:hAnsi="Arial" w:cs="Arial"/>
                <w:sz w:val="20"/>
                <w:szCs w:val="20"/>
                <w:lang w:eastAsia="es-PE"/>
              </w:rPr>
            </w:pPr>
            <w:r w:rsidRPr="00165018">
              <w:rPr>
                <w:rFonts w:ascii="Arial" w:eastAsia="Batang" w:hAnsi="Arial" w:cs="Arial"/>
                <w:sz w:val="20"/>
                <w:szCs w:val="20"/>
                <w:lang w:eastAsia="es-PE"/>
              </w:rPr>
              <w:t>..………………………………………….</w:t>
            </w:r>
          </w:p>
          <w:p w14:paraId="3958B02A" w14:textId="77777777" w:rsidR="00CE09AF" w:rsidRPr="00165018" w:rsidRDefault="00CE09AF" w:rsidP="00CE09AF">
            <w:pPr>
              <w:widowControl w:val="0"/>
              <w:spacing w:after="0" w:line="240" w:lineRule="auto"/>
              <w:jc w:val="center"/>
              <w:rPr>
                <w:rFonts w:ascii="Arial Narrow" w:eastAsia="Batang" w:hAnsi="Arial Narrow" w:cs="Arial"/>
                <w:b/>
                <w:sz w:val="20"/>
                <w:szCs w:val="20"/>
                <w:lang w:eastAsia="es-PE"/>
              </w:rPr>
            </w:pPr>
            <w:r w:rsidRPr="00165018">
              <w:rPr>
                <w:rFonts w:ascii="Arial Narrow" w:eastAsia="Batang" w:hAnsi="Arial Narrow" w:cs="Arial"/>
                <w:b/>
                <w:sz w:val="20"/>
                <w:szCs w:val="20"/>
                <w:lang w:eastAsia="es-PE"/>
              </w:rPr>
              <w:t>Consorciado 1</w:t>
            </w:r>
          </w:p>
          <w:p w14:paraId="1A6B1639" w14:textId="77777777" w:rsidR="00CE09AF" w:rsidRPr="00165018" w:rsidRDefault="00CE09AF" w:rsidP="00CE09AF">
            <w:pPr>
              <w:widowControl w:val="0"/>
              <w:spacing w:after="0" w:line="240" w:lineRule="auto"/>
              <w:jc w:val="center"/>
              <w:rPr>
                <w:rFonts w:ascii="Arial Narrow" w:eastAsia="Batang" w:hAnsi="Arial Narrow" w:cs="Arial"/>
                <w:b/>
                <w:sz w:val="20"/>
                <w:szCs w:val="20"/>
                <w:lang w:eastAsia="es-PE"/>
              </w:rPr>
            </w:pPr>
            <w:r w:rsidRPr="00165018">
              <w:rPr>
                <w:rFonts w:ascii="Arial Narrow" w:eastAsia="Batang" w:hAnsi="Arial Narrow" w:cs="Arial"/>
                <w:b/>
                <w:sz w:val="20"/>
                <w:szCs w:val="20"/>
                <w:lang w:eastAsia="es-PE"/>
              </w:rPr>
              <w:t>Nombres, apellidos y firma del Consorciado 1 o de su Representante Legal</w:t>
            </w:r>
          </w:p>
          <w:p w14:paraId="19404FD1" w14:textId="77777777" w:rsidR="00CE09AF" w:rsidRPr="00165018" w:rsidRDefault="00CE09AF" w:rsidP="00CE09AF">
            <w:pPr>
              <w:widowControl w:val="0"/>
              <w:spacing w:after="0" w:line="240" w:lineRule="auto"/>
              <w:jc w:val="center"/>
              <w:rPr>
                <w:rFonts w:ascii="Calibri" w:eastAsia="Batang" w:hAnsi="Calibri" w:cs="Times New Roman"/>
                <w:b/>
                <w:sz w:val="20"/>
                <w:szCs w:val="20"/>
                <w:lang w:eastAsia="es-PE"/>
              </w:rPr>
            </w:pPr>
            <w:r w:rsidRPr="00165018">
              <w:rPr>
                <w:rFonts w:ascii="Arial Narrow" w:eastAsia="Batang" w:hAnsi="Arial Narrow" w:cs="Arial"/>
                <w:b/>
                <w:sz w:val="20"/>
                <w:szCs w:val="20"/>
                <w:lang w:eastAsia="es-PE"/>
              </w:rPr>
              <w:t>Tipo y N° de Documento de Identidad</w:t>
            </w:r>
          </w:p>
        </w:tc>
        <w:tc>
          <w:tcPr>
            <w:tcW w:w="1031" w:type="dxa"/>
            <w:shd w:val="clear" w:color="auto" w:fill="auto"/>
          </w:tcPr>
          <w:p w14:paraId="5342C6DD" w14:textId="77777777" w:rsidR="00CE09AF" w:rsidRPr="00165018" w:rsidRDefault="00CE09AF" w:rsidP="00CE09AF">
            <w:pPr>
              <w:widowControl w:val="0"/>
              <w:spacing w:after="0" w:line="240" w:lineRule="auto"/>
              <w:rPr>
                <w:rFonts w:ascii="Calibri" w:eastAsia="Batang" w:hAnsi="Calibri" w:cs="Times New Roman"/>
                <w:sz w:val="20"/>
                <w:szCs w:val="20"/>
                <w:lang w:eastAsia="es-PE"/>
              </w:rPr>
            </w:pPr>
          </w:p>
        </w:tc>
        <w:tc>
          <w:tcPr>
            <w:tcW w:w="3855" w:type="dxa"/>
            <w:shd w:val="clear" w:color="auto" w:fill="auto"/>
          </w:tcPr>
          <w:p w14:paraId="43D3E021" w14:textId="3AD6F5D8" w:rsidR="00CE09AF" w:rsidRDefault="00CE09AF" w:rsidP="00CE09AF">
            <w:pPr>
              <w:widowControl w:val="0"/>
              <w:spacing w:after="0" w:line="240" w:lineRule="auto"/>
              <w:rPr>
                <w:rFonts w:ascii="Arial" w:eastAsia="Batang" w:hAnsi="Arial" w:cs="Arial"/>
                <w:sz w:val="20"/>
                <w:szCs w:val="20"/>
                <w:lang w:eastAsia="es-PE"/>
              </w:rPr>
            </w:pPr>
          </w:p>
          <w:p w14:paraId="63A22500" w14:textId="5E72606B" w:rsidR="00165018" w:rsidRDefault="00165018" w:rsidP="00CE09AF">
            <w:pPr>
              <w:widowControl w:val="0"/>
              <w:spacing w:after="0" w:line="240" w:lineRule="auto"/>
              <w:rPr>
                <w:rFonts w:ascii="Arial" w:eastAsia="Batang" w:hAnsi="Arial" w:cs="Arial"/>
                <w:sz w:val="20"/>
                <w:szCs w:val="20"/>
                <w:lang w:eastAsia="es-PE"/>
              </w:rPr>
            </w:pPr>
          </w:p>
          <w:p w14:paraId="64E9C688" w14:textId="77777777" w:rsidR="00165018" w:rsidRPr="00165018" w:rsidRDefault="00165018" w:rsidP="00CE09AF">
            <w:pPr>
              <w:widowControl w:val="0"/>
              <w:spacing w:after="0" w:line="240" w:lineRule="auto"/>
              <w:rPr>
                <w:rFonts w:ascii="Arial" w:eastAsia="Batang" w:hAnsi="Arial" w:cs="Arial"/>
                <w:sz w:val="20"/>
                <w:szCs w:val="20"/>
                <w:lang w:eastAsia="es-PE"/>
              </w:rPr>
            </w:pPr>
          </w:p>
          <w:p w14:paraId="59A0AA01" w14:textId="77777777" w:rsidR="00CE09AF" w:rsidRPr="00165018" w:rsidRDefault="00CE09AF" w:rsidP="00CE09AF">
            <w:pPr>
              <w:widowControl w:val="0"/>
              <w:spacing w:after="0" w:line="240" w:lineRule="auto"/>
              <w:rPr>
                <w:rFonts w:ascii="Arial" w:eastAsia="Batang" w:hAnsi="Arial" w:cs="Arial"/>
                <w:sz w:val="20"/>
                <w:szCs w:val="20"/>
                <w:lang w:eastAsia="es-PE"/>
              </w:rPr>
            </w:pPr>
            <w:r w:rsidRPr="00165018">
              <w:rPr>
                <w:rFonts w:ascii="Arial" w:eastAsia="Batang" w:hAnsi="Arial" w:cs="Arial"/>
                <w:sz w:val="20"/>
                <w:szCs w:val="20"/>
                <w:lang w:eastAsia="es-PE"/>
              </w:rPr>
              <w:t>..…………………………………………..</w:t>
            </w:r>
          </w:p>
          <w:p w14:paraId="03A6C14F" w14:textId="77777777" w:rsidR="00CE09AF" w:rsidRPr="00165018" w:rsidRDefault="00CE09AF" w:rsidP="00CE09AF">
            <w:pPr>
              <w:widowControl w:val="0"/>
              <w:spacing w:after="0" w:line="240" w:lineRule="auto"/>
              <w:jc w:val="center"/>
              <w:rPr>
                <w:rFonts w:ascii="Arial Narrow" w:eastAsia="Batang" w:hAnsi="Arial Narrow" w:cs="Arial"/>
                <w:b/>
                <w:sz w:val="20"/>
                <w:szCs w:val="20"/>
                <w:lang w:eastAsia="es-PE"/>
              </w:rPr>
            </w:pPr>
            <w:r w:rsidRPr="00165018">
              <w:rPr>
                <w:rFonts w:ascii="Arial Narrow" w:eastAsia="Batang" w:hAnsi="Arial Narrow" w:cs="Arial"/>
                <w:b/>
                <w:sz w:val="20"/>
                <w:szCs w:val="20"/>
                <w:lang w:eastAsia="es-PE"/>
              </w:rPr>
              <w:t>Consorciado 2</w:t>
            </w:r>
          </w:p>
          <w:p w14:paraId="2F52981E" w14:textId="77777777" w:rsidR="00CE09AF" w:rsidRPr="00165018" w:rsidRDefault="00CE09AF" w:rsidP="00CE09AF">
            <w:pPr>
              <w:widowControl w:val="0"/>
              <w:spacing w:after="0" w:line="240" w:lineRule="auto"/>
              <w:jc w:val="center"/>
              <w:rPr>
                <w:rFonts w:ascii="Arial Narrow" w:eastAsia="Batang" w:hAnsi="Arial Narrow" w:cs="Arial"/>
                <w:b/>
                <w:sz w:val="20"/>
                <w:szCs w:val="20"/>
                <w:lang w:eastAsia="es-PE"/>
              </w:rPr>
            </w:pPr>
            <w:r w:rsidRPr="00165018">
              <w:rPr>
                <w:rFonts w:ascii="Arial Narrow" w:eastAsia="Batang" w:hAnsi="Arial Narrow" w:cs="Arial"/>
                <w:b/>
                <w:sz w:val="20"/>
                <w:szCs w:val="20"/>
                <w:lang w:eastAsia="es-PE"/>
              </w:rPr>
              <w:t>Nombres, apellidos y firma del Consorciado 2 o de su Representante Legal</w:t>
            </w:r>
          </w:p>
          <w:p w14:paraId="0EA27504" w14:textId="77777777" w:rsidR="00CE09AF" w:rsidRPr="00165018" w:rsidRDefault="00CE09AF" w:rsidP="00CE09AF">
            <w:pPr>
              <w:widowControl w:val="0"/>
              <w:spacing w:after="0" w:line="240" w:lineRule="auto"/>
              <w:jc w:val="center"/>
              <w:rPr>
                <w:rFonts w:ascii="Calibri" w:eastAsia="Batang" w:hAnsi="Calibri" w:cs="Times New Roman"/>
                <w:sz w:val="20"/>
                <w:szCs w:val="20"/>
                <w:lang w:eastAsia="es-PE"/>
              </w:rPr>
            </w:pPr>
            <w:r w:rsidRPr="00165018">
              <w:rPr>
                <w:rFonts w:ascii="Arial Narrow" w:eastAsia="Batang" w:hAnsi="Arial Narrow" w:cs="Arial"/>
                <w:b/>
                <w:sz w:val="20"/>
                <w:szCs w:val="20"/>
                <w:lang w:eastAsia="es-PE"/>
              </w:rPr>
              <w:t>Tipo y N° de Documento de Identidad</w:t>
            </w:r>
          </w:p>
        </w:tc>
      </w:tr>
    </w:tbl>
    <w:p w14:paraId="2491AEBA"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03E8CC46"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lang w:eastAsia="es-PE"/>
        </w:rPr>
      </w:pPr>
    </w:p>
    <w:p w14:paraId="064A3575" w14:textId="77777777" w:rsidR="00CE09AF" w:rsidRPr="00F427CA" w:rsidRDefault="00CE09AF" w:rsidP="00CE09AF">
      <w:pPr>
        <w:widowControl w:val="0"/>
        <w:tabs>
          <w:tab w:val="left" w:pos="0"/>
        </w:tabs>
        <w:spacing w:after="0" w:line="240" w:lineRule="auto"/>
        <w:ind w:left="360"/>
        <w:jc w:val="both"/>
        <w:rPr>
          <w:rFonts w:ascii="Arial" w:eastAsia="Batang" w:hAnsi="Arial" w:cs="Arial"/>
          <w:b/>
          <w:i/>
          <w:color w:val="0000FF"/>
          <w:u w:val="single"/>
          <w:lang w:eastAsia="es-PE"/>
        </w:rPr>
      </w:pPr>
      <w:r w:rsidRPr="00F427CA">
        <w:rPr>
          <w:rFonts w:ascii="Arial" w:eastAsia="Batang" w:hAnsi="Arial" w:cs="Arial"/>
          <w:b/>
          <w:i/>
          <w:color w:val="0000FF"/>
          <w:u w:val="single"/>
          <w:lang w:eastAsia="es-PE"/>
        </w:rPr>
        <w:t>IMPORTANTE</w:t>
      </w:r>
      <w:r w:rsidRPr="00F427CA">
        <w:rPr>
          <w:rFonts w:ascii="Arial" w:eastAsia="Batang" w:hAnsi="Arial" w:cs="Arial"/>
          <w:b/>
          <w:i/>
          <w:color w:val="0000FF"/>
          <w:lang w:eastAsia="es-PE"/>
        </w:rPr>
        <w:t>:</w:t>
      </w:r>
    </w:p>
    <w:p w14:paraId="67F18764" w14:textId="77777777" w:rsidR="00CE09AF" w:rsidRPr="00F427CA"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u w:val="single"/>
          <w:lang w:eastAsia="es-PE"/>
        </w:rPr>
      </w:pPr>
    </w:p>
    <w:p w14:paraId="37E408E1" w14:textId="77777777" w:rsidR="00CE09AF" w:rsidRPr="00F427CA" w:rsidRDefault="00CE09AF" w:rsidP="007042E8">
      <w:pPr>
        <w:widowControl w:val="0"/>
        <w:numPr>
          <w:ilvl w:val="0"/>
          <w:numId w:val="13"/>
        </w:numPr>
        <w:spacing w:after="0" w:line="240" w:lineRule="auto"/>
        <w:jc w:val="both"/>
        <w:rPr>
          <w:rFonts w:ascii="Arial" w:eastAsia="Batang" w:hAnsi="Arial" w:cs="Arial"/>
          <w:b/>
          <w:bCs/>
          <w:color w:val="0000FF"/>
          <w:lang w:val="es-ES" w:eastAsia="es-PE"/>
        </w:rPr>
      </w:pPr>
      <w:r w:rsidRPr="00F427CA">
        <w:rPr>
          <w:rFonts w:ascii="Arial" w:eastAsia="Batang" w:hAnsi="Arial" w:cs="Arial"/>
          <w:bCs/>
          <w:i/>
          <w:color w:val="0000FF"/>
          <w:lang w:eastAsia="es-PE"/>
        </w:rPr>
        <w:t>Las firmas de los integrantes del consorcio deben ser legalizadas obligatoriamente.</w:t>
      </w:r>
    </w:p>
    <w:bookmarkEnd w:id="12"/>
    <w:p w14:paraId="67AA650E" w14:textId="77777777" w:rsidR="005B43E9" w:rsidRPr="00F427CA" w:rsidRDefault="005B43E9" w:rsidP="00CE09AF">
      <w:pPr>
        <w:widowControl w:val="0"/>
        <w:spacing w:after="0" w:line="240" w:lineRule="auto"/>
        <w:jc w:val="center"/>
        <w:rPr>
          <w:rFonts w:ascii="Arial" w:eastAsia="Batang" w:hAnsi="Arial" w:cs="Arial"/>
          <w:b/>
          <w:color w:val="000000"/>
          <w:lang w:eastAsia="es-PE"/>
        </w:rPr>
      </w:pPr>
    </w:p>
    <w:p w14:paraId="71EFE432" w14:textId="77777777" w:rsidR="00165018" w:rsidRDefault="00165018" w:rsidP="00CE09AF">
      <w:pPr>
        <w:widowControl w:val="0"/>
        <w:spacing w:after="0" w:line="240" w:lineRule="auto"/>
        <w:jc w:val="center"/>
        <w:rPr>
          <w:rFonts w:ascii="Arial" w:eastAsia="Batang" w:hAnsi="Arial" w:cs="Arial"/>
          <w:b/>
          <w:color w:val="000000"/>
          <w:lang w:eastAsia="es-PE"/>
        </w:rPr>
      </w:pPr>
      <w:bookmarkStart w:id="13" w:name="_Hlk111730973"/>
    </w:p>
    <w:p w14:paraId="1A992E2F" w14:textId="77722B31"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 xml:space="preserve">ANEXO </w:t>
      </w:r>
      <w:proofErr w:type="spellStart"/>
      <w:r w:rsidRPr="00F427CA">
        <w:rPr>
          <w:rFonts w:ascii="Arial" w:eastAsia="Batang" w:hAnsi="Arial" w:cs="Arial"/>
          <w:b/>
          <w:color w:val="000000"/>
          <w:lang w:eastAsia="es-PE"/>
        </w:rPr>
        <w:t>Nº</w:t>
      </w:r>
      <w:proofErr w:type="spellEnd"/>
      <w:r w:rsidRPr="00F427CA">
        <w:rPr>
          <w:rFonts w:ascii="Arial" w:eastAsia="Batang" w:hAnsi="Arial" w:cs="Arial"/>
          <w:b/>
          <w:color w:val="000000"/>
          <w:lang w:eastAsia="es-PE"/>
        </w:rPr>
        <w:t xml:space="preserve"> 05</w:t>
      </w:r>
    </w:p>
    <w:p w14:paraId="018D6E43"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29CBA1C2" w14:textId="77777777" w:rsidR="00CE09AF" w:rsidRPr="00F427CA"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DECLARACIÓN JURADA DE PLAZO DE ENTREGA</w:t>
      </w:r>
    </w:p>
    <w:p w14:paraId="040969C5" w14:textId="77777777" w:rsidR="00CE09AF" w:rsidRPr="00F427CA" w:rsidRDefault="00CE09AF" w:rsidP="00CE09AF">
      <w:pPr>
        <w:widowControl w:val="0"/>
        <w:spacing w:after="0" w:line="240" w:lineRule="auto"/>
        <w:jc w:val="both"/>
        <w:rPr>
          <w:rFonts w:ascii="Arial" w:eastAsia="Batang" w:hAnsi="Arial" w:cs="Arial"/>
          <w:color w:val="000000"/>
          <w:lang w:eastAsia="es-PE"/>
        </w:rPr>
      </w:pPr>
    </w:p>
    <w:p w14:paraId="782B64D2" w14:textId="77777777" w:rsidR="00CE09AF" w:rsidRPr="00F427CA" w:rsidRDefault="00CE09AF" w:rsidP="00CE09AF">
      <w:pPr>
        <w:widowControl w:val="0"/>
        <w:spacing w:after="0" w:line="240" w:lineRule="auto"/>
        <w:jc w:val="both"/>
        <w:rPr>
          <w:rFonts w:ascii="Arial" w:eastAsia="Batang" w:hAnsi="Arial" w:cs="Arial"/>
          <w:color w:val="000000"/>
          <w:lang w:eastAsia="es-PE"/>
        </w:rPr>
      </w:pPr>
    </w:p>
    <w:p w14:paraId="7186A445" w14:textId="77777777" w:rsidR="000F1404" w:rsidRPr="00F427CA" w:rsidRDefault="000F1404" w:rsidP="000F1404">
      <w:pPr>
        <w:widowControl w:val="0"/>
        <w:spacing w:after="0" w:line="240" w:lineRule="auto"/>
        <w:jc w:val="both"/>
        <w:rPr>
          <w:rFonts w:ascii="Arial" w:eastAsia="Batang" w:hAnsi="Arial" w:cs="Arial"/>
          <w:lang w:eastAsia="es-PE"/>
        </w:rPr>
      </w:pPr>
      <w:r w:rsidRPr="00F427CA">
        <w:rPr>
          <w:rFonts w:ascii="Arial" w:eastAsia="Batang" w:hAnsi="Arial" w:cs="Arial"/>
          <w:lang w:eastAsia="es-PE"/>
        </w:rPr>
        <w:t>Señores</w:t>
      </w:r>
    </w:p>
    <w:p w14:paraId="5558E712" w14:textId="77777777" w:rsidR="000F1404" w:rsidRPr="00F427CA" w:rsidRDefault="000F1404" w:rsidP="000F1404">
      <w:pPr>
        <w:widowControl w:val="0"/>
        <w:autoSpaceDE w:val="0"/>
        <w:autoSpaceDN w:val="0"/>
        <w:adjustRightInd w:val="0"/>
        <w:spacing w:after="0" w:line="240" w:lineRule="auto"/>
        <w:jc w:val="both"/>
        <w:rPr>
          <w:rFonts w:ascii="Arial" w:eastAsia="Batang" w:hAnsi="Arial" w:cs="Arial"/>
          <w:b/>
          <w:lang w:eastAsia="es-PE"/>
        </w:rPr>
      </w:pPr>
      <w:r w:rsidRPr="00F427CA">
        <w:rPr>
          <w:rFonts w:ascii="Arial" w:eastAsia="Times New Roman" w:hAnsi="Arial" w:cs="Arial"/>
          <w:b/>
          <w:lang w:val="es-ES" w:eastAsia="es-ES"/>
        </w:rPr>
        <w:t>COMITÉ DE ADQUISICIONES</w:t>
      </w:r>
    </w:p>
    <w:p w14:paraId="4EA58F0E" w14:textId="0D05B56B" w:rsidR="000F1404" w:rsidRPr="00F427CA" w:rsidRDefault="000F1404" w:rsidP="000F1404">
      <w:pPr>
        <w:widowControl w:val="0"/>
        <w:autoSpaceDE w:val="0"/>
        <w:autoSpaceDN w:val="0"/>
        <w:adjustRightInd w:val="0"/>
        <w:spacing w:after="0" w:line="240" w:lineRule="auto"/>
        <w:jc w:val="both"/>
        <w:rPr>
          <w:rFonts w:ascii="Arial" w:eastAsia="Batang" w:hAnsi="Arial" w:cs="Arial"/>
          <w:lang w:eastAsia="es-PE"/>
        </w:rPr>
      </w:pPr>
      <w:r w:rsidRPr="00F427CA">
        <w:rPr>
          <w:rFonts w:ascii="Arial" w:eastAsia="Batang" w:hAnsi="Arial" w:cs="Arial"/>
          <w:b/>
          <w:color w:val="0000FF"/>
          <w:lang w:eastAsia="es-PE"/>
        </w:rPr>
        <w:t xml:space="preserve">LICITACION </w:t>
      </w:r>
      <w:proofErr w:type="spellStart"/>
      <w:r w:rsidRPr="00F427CA">
        <w:rPr>
          <w:rFonts w:ascii="Arial" w:eastAsia="Batang" w:hAnsi="Arial" w:cs="Arial"/>
          <w:b/>
          <w:color w:val="0000FF"/>
          <w:lang w:eastAsia="es-PE"/>
        </w:rPr>
        <w:t>Nº</w:t>
      </w:r>
      <w:proofErr w:type="spellEnd"/>
      <w:r w:rsidRPr="00F427CA">
        <w:rPr>
          <w:rFonts w:ascii="Arial" w:eastAsia="Batang" w:hAnsi="Arial" w:cs="Arial"/>
          <w:b/>
          <w:color w:val="0000FF"/>
          <w:lang w:eastAsia="es-PE"/>
        </w:rPr>
        <w:t xml:space="preserve"> 001-2022-</w:t>
      </w:r>
      <w:r w:rsidR="00E6582F" w:rsidRPr="00F427CA">
        <w:rPr>
          <w:rFonts w:ascii="Arial" w:eastAsia="Batang" w:hAnsi="Arial" w:cs="Arial"/>
          <w:b/>
          <w:color w:val="0000FF"/>
          <w:lang w:eastAsia="es-PE"/>
        </w:rPr>
        <w:t xml:space="preserve"> </w:t>
      </w:r>
      <w:r w:rsidR="0057322D" w:rsidRPr="00816B4D">
        <w:rPr>
          <w:rFonts w:ascii="Arial" w:eastAsia="Batang" w:hAnsi="Arial" w:cs="Arial"/>
          <w:b/>
          <w:bCs/>
          <w:color w:val="0000FF"/>
          <w:lang w:eastAsia="es-PE"/>
        </w:rPr>
        <w:t xml:space="preserve">ASOCIACIÓN </w:t>
      </w:r>
      <w:r w:rsidR="00660C02" w:rsidRPr="00816B4D">
        <w:rPr>
          <w:rFonts w:ascii="Arial" w:eastAsia="Batang" w:hAnsi="Arial" w:cs="Arial"/>
          <w:b/>
          <w:bCs/>
          <w:color w:val="0000FF"/>
          <w:lang w:eastAsia="es-PE"/>
        </w:rPr>
        <w:t xml:space="preserve">DE </w:t>
      </w:r>
      <w:r w:rsidR="00456C25" w:rsidRPr="00816B4D">
        <w:rPr>
          <w:rFonts w:ascii="Arial" w:eastAsia="Batang" w:hAnsi="Arial" w:cs="Arial"/>
          <w:b/>
          <w:bCs/>
          <w:color w:val="0000FF"/>
          <w:lang w:eastAsia="es-PE"/>
        </w:rPr>
        <w:t>TRUCHICULTORES NUEVO SAMBAQUI</w:t>
      </w:r>
      <w:r w:rsidRPr="00F427CA">
        <w:rPr>
          <w:rFonts w:ascii="Arial" w:eastAsia="Batang" w:hAnsi="Arial" w:cs="Arial"/>
          <w:b/>
          <w:color w:val="0000FF"/>
          <w:lang w:eastAsia="es-PE"/>
        </w:rPr>
        <w:t>-1RA CONVOCATORIA</w:t>
      </w:r>
      <w:r w:rsidRPr="00F427CA">
        <w:rPr>
          <w:rFonts w:ascii="Arial" w:eastAsia="Batang" w:hAnsi="Arial" w:cs="Arial"/>
          <w:lang w:eastAsia="es-PE"/>
        </w:rPr>
        <w:t xml:space="preserve"> </w:t>
      </w:r>
    </w:p>
    <w:p w14:paraId="406DED0B" w14:textId="77777777" w:rsidR="000F1404" w:rsidRPr="00F427CA" w:rsidRDefault="000F1404" w:rsidP="000F1404">
      <w:pPr>
        <w:widowControl w:val="0"/>
        <w:autoSpaceDE w:val="0"/>
        <w:autoSpaceDN w:val="0"/>
        <w:adjustRightInd w:val="0"/>
        <w:spacing w:after="0" w:line="240" w:lineRule="auto"/>
        <w:jc w:val="both"/>
        <w:rPr>
          <w:rFonts w:ascii="Arial" w:eastAsia="Batang" w:hAnsi="Arial" w:cs="Arial"/>
          <w:lang w:eastAsia="es-PE"/>
        </w:rPr>
      </w:pPr>
      <w:r w:rsidRPr="00F427CA">
        <w:rPr>
          <w:rFonts w:ascii="Arial" w:eastAsia="Batang" w:hAnsi="Arial" w:cs="Arial"/>
          <w:lang w:eastAsia="es-PE"/>
        </w:rPr>
        <w:t>Presente. -</w:t>
      </w:r>
    </w:p>
    <w:p w14:paraId="0A253888" w14:textId="77777777" w:rsidR="00CE09AF" w:rsidRPr="00F427CA" w:rsidRDefault="00CE09AF" w:rsidP="00CE09AF">
      <w:pPr>
        <w:widowControl w:val="0"/>
        <w:spacing w:after="0" w:line="240" w:lineRule="auto"/>
        <w:jc w:val="both"/>
        <w:rPr>
          <w:rFonts w:ascii="Arial" w:eastAsia="Batang" w:hAnsi="Arial" w:cs="Arial"/>
          <w:b/>
          <w:color w:val="000000"/>
          <w:lang w:eastAsia="es-PE"/>
        </w:rPr>
      </w:pPr>
    </w:p>
    <w:p w14:paraId="50F66F6E" w14:textId="77777777" w:rsidR="00CE09AF" w:rsidRPr="00F427CA" w:rsidRDefault="00CE09AF" w:rsidP="00CE09AF">
      <w:pPr>
        <w:widowControl w:val="0"/>
        <w:spacing w:after="0" w:line="240" w:lineRule="auto"/>
        <w:jc w:val="both"/>
        <w:rPr>
          <w:rFonts w:ascii="Arial" w:eastAsia="Batang" w:hAnsi="Arial" w:cs="Arial"/>
          <w:color w:val="000000"/>
          <w:lang w:eastAsia="es-PE"/>
        </w:rPr>
      </w:pPr>
      <w:r w:rsidRPr="00F427CA">
        <w:rPr>
          <w:rFonts w:ascii="Arial" w:eastAsia="Batang" w:hAnsi="Arial" w:cs="Arial"/>
          <w:color w:val="000000"/>
          <w:lang w:eastAsia="es-PE"/>
        </w:rPr>
        <w:t>De nuestra consideración,</w:t>
      </w:r>
    </w:p>
    <w:p w14:paraId="191DA761" w14:textId="77777777" w:rsidR="00CE09AF" w:rsidRPr="00F427CA" w:rsidRDefault="00CE09AF" w:rsidP="00CE09AF">
      <w:pPr>
        <w:widowControl w:val="0"/>
        <w:spacing w:after="0" w:line="240" w:lineRule="auto"/>
        <w:jc w:val="both"/>
        <w:rPr>
          <w:rFonts w:ascii="Arial" w:eastAsia="Batang" w:hAnsi="Arial" w:cs="Arial"/>
          <w:color w:val="000000"/>
          <w:lang w:eastAsia="es-PE"/>
        </w:rPr>
      </w:pPr>
    </w:p>
    <w:p w14:paraId="21AAF49B" w14:textId="77777777" w:rsidR="00CE09AF" w:rsidRPr="00F427CA" w:rsidRDefault="00CE09AF" w:rsidP="00CE09AF">
      <w:pPr>
        <w:widowControl w:val="0"/>
        <w:spacing w:after="0" w:line="240" w:lineRule="auto"/>
        <w:jc w:val="both"/>
        <w:rPr>
          <w:rFonts w:ascii="Arial" w:eastAsia="Batang" w:hAnsi="Arial" w:cs="Arial"/>
          <w:color w:val="000000"/>
          <w:lang w:eastAsia="es-PE"/>
        </w:rPr>
      </w:pPr>
    </w:p>
    <w:p w14:paraId="367692E9" w14:textId="0FDF98EA" w:rsidR="00CE09AF" w:rsidRPr="00F427CA" w:rsidRDefault="00CE09AF" w:rsidP="00CE09AF">
      <w:pPr>
        <w:spacing w:after="0"/>
        <w:jc w:val="both"/>
        <w:rPr>
          <w:rFonts w:ascii="Arial" w:eastAsia="Batang" w:hAnsi="Arial" w:cs="Arial"/>
          <w:iCs/>
          <w:color w:val="000000"/>
          <w:lang w:eastAsia="es-PE"/>
        </w:rPr>
      </w:pPr>
      <w:r w:rsidRPr="00F427CA">
        <w:rPr>
          <w:rFonts w:ascii="Arial" w:eastAsia="Batang" w:hAnsi="Arial" w:cs="Arial"/>
          <w:color w:val="000000"/>
          <w:lang w:eastAsia="es-PE"/>
        </w:rPr>
        <w:t xml:space="preserve">Mediante el presente, con pleno conocimiento de las condiciones que se exigen en las Bases del proceso de la referencia, me comprometo a prestar el </w:t>
      </w:r>
      <w:r w:rsidR="000F1404" w:rsidRPr="00F427CA">
        <w:rPr>
          <w:rFonts w:ascii="Arial" w:eastAsia="Batang" w:hAnsi="Arial" w:cs="Arial"/>
          <w:b/>
          <w:bCs/>
          <w:color w:val="0000FF"/>
          <w:lang w:eastAsia="es-PE"/>
        </w:rPr>
        <w:t xml:space="preserve">SERVICIOS DE EJECUCIÒN DEL PLAN DE GESTIÓN DE RECURSOS NATURALES (PGRNA) DENOMINADO </w:t>
      </w:r>
      <w:r w:rsidR="00E6582F" w:rsidRPr="00F427CA">
        <w:rPr>
          <w:rFonts w:ascii="Arial" w:eastAsia="Batang" w:hAnsi="Arial" w:cs="Arial"/>
          <w:b/>
          <w:bCs/>
          <w:color w:val="0000FF"/>
          <w:lang w:eastAsia="es-PE"/>
        </w:rPr>
        <w:t>“</w:t>
      </w:r>
      <w:r w:rsidR="0057322D" w:rsidRPr="00F427CA">
        <w:rPr>
          <w:rFonts w:ascii="Arial" w:eastAsia="Batang" w:hAnsi="Arial" w:cs="Arial"/>
          <w:b/>
          <w:bCs/>
          <w:color w:val="0000FF"/>
          <w:lang w:eastAsia="es-PE"/>
        </w:rPr>
        <w:t xml:space="preserve">PLAN DE GESTIÓN DE RECURSOS NATURALES PARA </w:t>
      </w:r>
      <w:r w:rsidR="0048655A" w:rsidRPr="00F427CA">
        <w:rPr>
          <w:rFonts w:ascii="Arial" w:eastAsia="Batang" w:hAnsi="Arial" w:cs="Arial"/>
          <w:b/>
          <w:bCs/>
          <w:color w:val="0000FF"/>
          <w:lang w:eastAsia="es-PE"/>
        </w:rPr>
        <w:t>POTENCIAR LA RECARGA HÍDRICA EN CABECERA DE CUENCAS MEDIANTE LA FORESTACIÓN CON ESWPECIES NATIVAS LOCALES E</w:t>
      </w:r>
      <w:r w:rsidR="0057322D" w:rsidRPr="00F427CA">
        <w:rPr>
          <w:rFonts w:ascii="Arial" w:eastAsia="Batang" w:hAnsi="Arial" w:cs="Arial"/>
          <w:b/>
          <w:bCs/>
          <w:color w:val="0000FF"/>
          <w:lang w:eastAsia="es-PE"/>
        </w:rPr>
        <w:t xml:space="preserve">N EL DISTRITO DE </w:t>
      </w:r>
      <w:r w:rsidR="0048655A" w:rsidRPr="00F427CA">
        <w:rPr>
          <w:rFonts w:ascii="Arial" w:eastAsia="Batang" w:hAnsi="Arial" w:cs="Arial"/>
          <w:b/>
          <w:bCs/>
          <w:color w:val="0000FF"/>
          <w:lang w:eastAsia="es-PE"/>
        </w:rPr>
        <w:t>CATILLUC</w:t>
      </w:r>
      <w:r w:rsidR="0057322D" w:rsidRPr="00F427CA">
        <w:rPr>
          <w:rFonts w:ascii="Arial" w:eastAsia="Batang" w:hAnsi="Arial" w:cs="Arial"/>
          <w:b/>
          <w:bCs/>
          <w:color w:val="0000FF"/>
          <w:lang w:eastAsia="es-PE"/>
        </w:rPr>
        <w:t>, PROVINCIA DE SAN</w:t>
      </w:r>
      <w:r w:rsidR="0048655A" w:rsidRPr="00F427CA">
        <w:rPr>
          <w:rFonts w:ascii="Arial" w:eastAsia="Batang" w:hAnsi="Arial" w:cs="Arial"/>
          <w:b/>
          <w:bCs/>
          <w:color w:val="0000FF"/>
          <w:lang w:eastAsia="es-PE"/>
        </w:rPr>
        <w:t xml:space="preserve"> MIGUEL</w:t>
      </w:r>
      <w:r w:rsidR="000F1404" w:rsidRPr="00F427CA">
        <w:rPr>
          <w:rFonts w:ascii="Arial" w:eastAsia="Batang" w:hAnsi="Arial" w:cs="Arial"/>
          <w:b/>
          <w:bCs/>
          <w:color w:val="0000FF"/>
          <w:lang w:eastAsia="es-PE"/>
        </w:rPr>
        <w:t>”, DE ACUERDO AL ESTUDIO APROBADO POR EL PROYECTO AVANZAR RURAL</w:t>
      </w:r>
      <w:r w:rsidRPr="00F427CA">
        <w:rPr>
          <w:rFonts w:ascii="Arial" w:eastAsia="Batang" w:hAnsi="Arial" w:cs="Arial"/>
          <w:b/>
          <w:color w:val="0000FF"/>
          <w:lang w:eastAsia="es-PE"/>
        </w:rPr>
        <w:t xml:space="preserve"> </w:t>
      </w:r>
      <w:r w:rsidRPr="00F427CA">
        <w:rPr>
          <w:rFonts w:ascii="Arial" w:eastAsia="Batang" w:hAnsi="Arial" w:cs="Arial"/>
          <w:color w:val="000000"/>
          <w:lang w:eastAsia="es-PE"/>
        </w:rPr>
        <w:t>en el plazo de</w:t>
      </w:r>
      <w:r w:rsidR="00441EC9" w:rsidRPr="00F427CA">
        <w:rPr>
          <w:rFonts w:ascii="Arial" w:eastAsia="Batang" w:hAnsi="Arial" w:cs="Arial"/>
          <w:color w:val="000000"/>
          <w:lang w:eastAsia="es-PE"/>
        </w:rPr>
        <w:t>:</w:t>
      </w:r>
      <w:r w:rsidRPr="00F427CA">
        <w:rPr>
          <w:rFonts w:ascii="Arial" w:eastAsia="Batang" w:hAnsi="Arial" w:cs="Arial"/>
          <w:color w:val="000000"/>
          <w:lang w:eastAsia="es-PE"/>
        </w:rPr>
        <w:t xml:space="preserve"> </w:t>
      </w:r>
      <w:r w:rsidR="0048655A" w:rsidRPr="00F427CA">
        <w:rPr>
          <w:rFonts w:ascii="Arial" w:eastAsia="Batang" w:hAnsi="Arial" w:cs="Arial"/>
          <w:color w:val="000000"/>
          <w:lang w:eastAsia="es-PE"/>
        </w:rPr>
        <w:t xml:space="preserve"> 19 </w:t>
      </w:r>
      <w:r w:rsidR="00660C02" w:rsidRPr="00F427CA">
        <w:rPr>
          <w:rFonts w:ascii="Arial" w:eastAsia="Batang" w:hAnsi="Arial" w:cs="Arial"/>
          <w:color w:val="000000"/>
          <w:lang w:eastAsia="es-PE"/>
        </w:rPr>
        <w:t xml:space="preserve">meses </w:t>
      </w:r>
      <w:r w:rsidR="0048655A" w:rsidRPr="00F427CA">
        <w:rPr>
          <w:rFonts w:ascii="Arial" w:eastAsia="Batang" w:hAnsi="Arial" w:cs="Arial"/>
          <w:color w:val="000000"/>
          <w:lang w:eastAsia="es-PE"/>
        </w:rPr>
        <w:t xml:space="preserve">de ejecución y 01 mes de liquidación. </w:t>
      </w:r>
      <w:r w:rsidRPr="00F427CA">
        <w:rPr>
          <w:rFonts w:ascii="Arial" w:eastAsia="Batang" w:hAnsi="Arial" w:cs="Arial"/>
          <w:iCs/>
          <w:color w:val="000000"/>
          <w:lang w:eastAsia="es-PE"/>
        </w:rPr>
        <w:t xml:space="preserve">[CONSIGNAR EL PLAZO OFERTADO, EL CUAL DEBE SER EXPRESADO EN </w:t>
      </w:r>
      <w:r w:rsidR="00441EC9" w:rsidRPr="00F427CA">
        <w:rPr>
          <w:rFonts w:ascii="Arial" w:eastAsia="Batang" w:hAnsi="Arial" w:cs="Arial"/>
          <w:iCs/>
          <w:color w:val="000000"/>
          <w:lang w:eastAsia="es-PE"/>
        </w:rPr>
        <w:t>MESES</w:t>
      </w:r>
      <w:r w:rsidRPr="00F427CA">
        <w:rPr>
          <w:rFonts w:ascii="Arial" w:eastAsia="Batang" w:hAnsi="Arial" w:cs="Arial"/>
          <w:iCs/>
          <w:color w:val="000000"/>
          <w:lang w:eastAsia="es-PE"/>
        </w:rPr>
        <w:t>].</w:t>
      </w:r>
    </w:p>
    <w:p w14:paraId="7DEEBBBF" w14:textId="77777777" w:rsidR="00CE09AF" w:rsidRPr="00F427CA" w:rsidRDefault="00CE09AF" w:rsidP="00CE09AF">
      <w:pPr>
        <w:spacing w:after="0"/>
        <w:jc w:val="both"/>
        <w:rPr>
          <w:rFonts w:ascii="Arial" w:eastAsia="Batang" w:hAnsi="Arial" w:cs="Arial"/>
          <w:iCs/>
          <w:color w:val="000000"/>
          <w:lang w:eastAsia="es-PE"/>
        </w:rPr>
      </w:pPr>
    </w:p>
    <w:p w14:paraId="4AA59D0D"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4E86CF91" w14:textId="4A81F3D9" w:rsidR="00CE09AF" w:rsidRPr="00F427CA" w:rsidRDefault="0048655A" w:rsidP="00CE09AF">
      <w:pPr>
        <w:widowControl w:val="0"/>
        <w:autoSpaceDE w:val="0"/>
        <w:autoSpaceDN w:val="0"/>
        <w:adjustRightInd w:val="0"/>
        <w:spacing w:after="0" w:line="240" w:lineRule="auto"/>
        <w:jc w:val="both"/>
        <w:rPr>
          <w:rFonts w:ascii="Arial" w:eastAsia="Batang" w:hAnsi="Arial" w:cs="Arial"/>
          <w:b/>
          <w:i/>
          <w:iCs/>
          <w:lang w:eastAsia="es-PE"/>
        </w:rPr>
      </w:pPr>
      <w:r w:rsidRPr="00F427CA">
        <w:rPr>
          <w:rFonts w:ascii="Arial" w:eastAsia="Batang" w:hAnsi="Arial" w:cs="Arial"/>
          <w:iCs/>
          <w:color w:val="000000"/>
          <w:lang w:eastAsia="es-PE"/>
        </w:rPr>
        <w:t xml:space="preserve"> </w:t>
      </w:r>
      <w:r w:rsidR="00CE09AF" w:rsidRPr="00165018">
        <w:rPr>
          <w:rFonts w:ascii="Arial" w:eastAsia="Batang" w:hAnsi="Arial" w:cs="Arial"/>
          <w:iCs/>
          <w:color w:val="000000"/>
          <w:lang w:eastAsia="es-PE"/>
        </w:rPr>
        <w:t>[</w:t>
      </w:r>
      <w:r w:rsidR="00CE09AF" w:rsidRPr="00F427CA">
        <w:rPr>
          <w:rFonts w:ascii="Arial" w:eastAsia="Batang" w:hAnsi="Arial" w:cs="Arial"/>
          <w:iCs/>
          <w:color w:val="000000"/>
          <w:lang w:eastAsia="es-PE"/>
        </w:rPr>
        <w:t xml:space="preserve">CONSIGNAR CIUDAD Y </w:t>
      </w:r>
      <w:r w:rsidR="00CE09AF" w:rsidRPr="00F427CA">
        <w:rPr>
          <w:rFonts w:ascii="Arial" w:eastAsia="Batang" w:hAnsi="Arial" w:cs="Arial"/>
          <w:iCs/>
          <w:lang w:eastAsia="es-PE"/>
        </w:rPr>
        <w:t>FECHA</w:t>
      </w:r>
    </w:p>
    <w:p w14:paraId="24D5D155" w14:textId="67F36BFE"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0082DCBF" w14:textId="375B4D53" w:rsidR="00C32FE7" w:rsidRPr="00F427CA" w:rsidRDefault="00C32FE7" w:rsidP="00CE09AF">
      <w:pPr>
        <w:widowControl w:val="0"/>
        <w:autoSpaceDE w:val="0"/>
        <w:autoSpaceDN w:val="0"/>
        <w:adjustRightInd w:val="0"/>
        <w:spacing w:after="0" w:line="240" w:lineRule="auto"/>
        <w:jc w:val="both"/>
        <w:rPr>
          <w:rFonts w:ascii="Arial" w:eastAsia="Batang" w:hAnsi="Arial" w:cs="Arial"/>
          <w:color w:val="000000"/>
          <w:lang w:eastAsia="es-PE"/>
        </w:rPr>
      </w:pPr>
    </w:p>
    <w:p w14:paraId="44B23D00" w14:textId="04DAF1C2" w:rsidR="00C32FE7" w:rsidRPr="00F427CA" w:rsidRDefault="00C32FE7" w:rsidP="00CE09AF">
      <w:pPr>
        <w:widowControl w:val="0"/>
        <w:autoSpaceDE w:val="0"/>
        <w:autoSpaceDN w:val="0"/>
        <w:adjustRightInd w:val="0"/>
        <w:spacing w:after="0" w:line="240" w:lineRule="auto"/>
        <w:jc w:val="both"/>
        <w:rPr>
          <w:rFonts w:ascii="Arial" w:eastAsia="Batang" w:hAnsi="Arial" w:cs="Arial"/>
          <w:color w:val="000000"/>
          <w:lang w:eastAsia="es-PE"/>
        </w:rPr>
      </w:pPr>
    </w:p>
    <w:p w14:paraId="5E796143" w14:textId="7195339C" w:rsidR="00C32FE7" w:rsidRPr="00F427CA" w:rsidRDefault="00C32FE7" w:rsidP="00CE09AF">
      <w:pPr>
        <w:widowControl w:val="0"/>
        <w:autoSpaceDE w:val="0"/>
        <w:autoSpaceDN w:val="0"/>
        <w:adjustRightInd w:val="0"/>
        <w:spacing w:after="0" w:line="240" w:lineRule="auto"/>
        <w:jc w:val="both"/>
        <w:rPr>
          <w:rFonts w:ascii="Arial" w:eastAsia="Batang" w:hAnsi="Arial" w:cs="Arial"/>
          <w:color w:val="000000"/>
          <w:lang w:eastAsia="es-PE"/>
        </w:rPr>
      </w:pPr>
    </w:p>
    <w:p w14:paraId="03E9D393" w14:textId="3C665118" w:rsidR="00C32FE7" w:rsidRPr="00F427CA" w:rsidRDefault="00C32FE7" w:rsidP="00CE09AF">
      <w:pPr>
        <w:widowControl w:val="0"/>
        <w:autoSpaceDE w:val="0"/>
        <w:autoSpaceDN w:val="0"/>
        <w:adjustRightInd w:val="0"/>
        <w:spacing w:after="0" w:line="240" w:lineRule="auto"/>
        <w:jc w:val="both"/>
        <w:rPr>
          <w:rFonts w:ascii="Arial" w:eastAsia="Batang" w:hAnsi="Arial" w:cs="Arial"/>
          <w:color w:val="000000"/>
          <w:lang w:eastAsia="es-PE"/>
        </w:rPr>
      </w:pPr>
    </w:p>
    <w:p w14:paraId="3C41E361" w14:textId="46BCDC06" w:rsidR="00C32FE7" w:rsidRPr="00F427CA" w:rsidRDefault="00C32FE7" w:rsidP="00CE09AF">
      <w:pPr>
        <w:widowControl w:val="0"/>
        <w:autoSpaceDE w:val="0"/>
        <w:autoSpaceDN w:val="0"/>
        <w:adjustRightInd w:val="0"/>
        <w:spacing w:after="0" w:line="240" w:lineRule="auto"/>
        <w:jc w:val="both"/>
        <w:rPr>
          <w:rFonts w:ascii="Arial" w:eastAsia="Batang" w:hAnsi="Arial" w:cs="Arial"/>
          <w:color w:val="000000"/>
          <w:lang w:eastAsia="es-PE"/>
        </w:rPr>
      </w:pPr>
    </w:p>
    <w:p w14:paraId="5651BF93" w14:textId="77777777" w:rsidR="00C32FE7" w:rsidRPr="00F427CA" w:rsidRDefault="00C32FE7" w:rsidP="00CE09AF">
      <w:pPr>
        <w:widowControl w:val="0"/>
        <w:autoSpaceDE w:val="0"/>
        <w:autoSpaceDN w:val="0"/>
        <w:adjustRightInd w:val="0"/>
        <w:spacing w:after="0" w:line="240" w:lineRule="auto"/>
        <w:jc w:val="both"/>
        <w:rPr>
          <w:rFonts w:ascii="Arial" w:eastAsia="Batang" w:hAnsi="Arial" w:cs="Arial"/>
          <w:color w:val="000000"/>
          <w:lang w:eastAsia="es-PE"/>
        </w:rPr>
      </w:pPr>
    </w:p>
    <w:p w14:paraId="39CC73AF" w14:textId="77777777" w:rsidR="00CE09AF" w:rsidRPr="00F427CA" w:rsidRDefault="00CE09AF" w:rsidP="00CE09AF">
      <w:pPr>
        <w:widowControl w:val="0"/>
        <w:autoSpaceDE w:val="0"/>
        <w:autoSpaceDN w:val="0"/>
        <w:adjustRightInd w:val="0"/>
        <w:spacing w:after="0" w:line="240" w:lineRule="auto"/>
        <w:jc w:val="both"/>
        <w:rPr>
          <w:rFonts w:ascii="Arial" w:eastAsia="Batang" w:hAnsi="Arial" w:cs="Arial"/>
          <w:color w:val="000000"/>
          <w:lang w:eastAsia="es-PE"/>
        </w:rPr>
      </w:pPr>
    </w:p>
    <w:p w14:paraId="737ED730" w14:textId="77777777" w:rsidR="00CE09AF" w:rsidRPr="00F427CA" w:rsidRDefault="00CE09AF" w:rsidP="00CE09AF">
      <w:pPr>
        <w:widowControl w:val="0"/>
        <w:spacing w:after="0" w:line="240" w:lineRule="auto"/>
        <w:ind w:right="-1"/>
        <w:jc w:val="center"/>
        <w:rPr>
          <w:rFonts w:ascii="Arial" w:eastAsia="Batang" w:hAnsi="Arial" w:cs="Arial"/>
          <w:color w:val="000000"/>
          <w:lang w:eastAsia="es-PE"/>
        </w:rPr>
      </w:pPr>
      <w:r w:rsidRPr="00F427CA">
        <w:rPr>
          <w:rFonts w:ascii="Arial" w:eastAsia="Batang" w:hAnsi="Arial" w:cs="Arial"/>
          <w:color w:val="000000"/>
          <w:lang w:eastAsia="es-PE"/>
        </w:rPr>
        <w:t>……..........................................................</w:t>
      </w:r>
    </w:p>
    <w:p w14:paraId="64124BBD"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Firma, nombres y apellidos del postor o</w:t>
      </w:r>
    </w:p>
    <w:p w14:paraId="2CF082E1"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Representante legal o común, según corresponda</w:t>
      </w:r>
    </w:p>
    <w:p w14:paraId="21D9B6D3" w14:textId="77777777" w:rsidR="00CE09AF" w:rsidRPr="00F427CA" w:rsidRDefault="00CE09AF" w:rsidP="00CE09AF">
      <w:pPr>
        <w:widowControl w:val="0"/>
        <w:tabs>
          <w:tab w:val="left" w:pos="0"/>
        </w:tabs>
        <w:spacing w:after="0" w:line="240" w:lineRule="auto"/>
        <w:ind w:left="360"/>
        <w:jc w:val="both"/>
        <w:rPr>
          <w:rFonts w:ascii="Arial" w:eastAsia="Batang" w:hAnsi="Arial" w:cs="Arial"/>
          <w:b/>
          <w:i/>
          <w:color w:val="0000FF"/>
          <w:u w:val="single"/>
          <w:lang w:eastAsia="es-PE"/>
        </w:rPr>
      </w:pPr>
    </w:p>
    <w:p w14:paraId="38478243"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2A5D145D"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bookmarkEnd w:id="13"/>
    <w:p w14:paraId="4FE30D53"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54830550"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416FB7F0"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75F03EE9"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1CAA70D9"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51B80694"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1BE13C20"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2ACC61BB"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7DCE0F0F"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6524A144"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494BA06B"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7556063B"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0039EBB7"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49147CB5"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3201128F"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p w14:paraId="7C0BDA0E" w14:textId="75629850" w:rsidR="00CE09AF" w:rsidRPr="00F427CA" w:rsidRDefault="00441EC9" w:rsidP="00CE09AF">
      <w:pPr>
        <w:spacing w:after="0" w:line="240" w:lineRule="auto"/>
        <w:jc w:val="center"/>
        <w:rPr>
          <w:rFonts w:ascii="Arial" w:eastAsia="Batang" w:hAnsi="Arial" w:cs="Arial"/>
          <w:b/>
          <w:color w:val="000000"/>
          <w:lang w:eastAsia="es-PE"/>
        </w:rPr>
      </w:pPr>
      <w:bookmarkStart w:id="14" w:name="_Hlk111731099"/>
      <w:r w:rsidRPr="00F427CA">
        <w:rPr>
          <w:rFonts w:ascii="Arial" w:eastAsia="Batang" w:hAnsi="Arial" w:cs="Arial"/>
          <w:b/>
          <w:color w:val="000000"/>
          <w:lang w:eastAsia="es-PE"/>
        </w:rPr>
        <w:lastRenderedPageBreak/>
        <w:t xml:space="preserve">ANEXO </w:t>
      </w:r>
      <w:proofErr w:type="spellStart"/>
      <w:r w:rsidRPr="00F427CA">
        <w:rPr>
          <w:rFonts w:ascii="Arial" w:eastAsia="Batang" w:hAnsi="Arial" w:cs="Arial"/>
          <w:b/>
          <w:color w:val="000000"/>
          <w:lang w:eastAsia="es-PE"/>
        </w:rPr>
        <w:t>Nº</w:t>
      </w:r>
      <w:proofErr w:type="spellEnd"/>
      <w:r w:rsidRPr="00F427CA">
        <w:rPr>
          <w:rFonts w:ascii="Arial" w:eastAsia="Batang" w:hAnsi="Arial" w:cs="Arial"/>
          <w:b/>
          <w:color w:val="000000"/>
          <w:lang w:eastAsia="es-PE"/>
        </w:rPr>
        <w:t xml:space="preserve"> 06</w:t>
      </w:r>
      <w:r w:rsidR="00CE09AF" w:rsidRPr="00F427CA">
        <w:rPr>
          <w:rFonts w:ascii="Arial" w:eastAsia="Batang" w:hAnsi="Arial" w:cs="Arial"/>
          <w:b/>
          <w:color w:val="000000"/>
          <w:lang w:eastAsia="es-PE"/>
        </w:rPr>
        <w:t xml:space="preserve"> (propuesta económica)</w:t>
      </w:r>
    </w:p>
    <w:p w14:paraId="6DB93A80" w14:textId="77777777" w:rsidR="00CE09AF" w:rsidRPr="00F427CA" w:rsidRDefault="00CE09AF" w:rsidP="00CE09AF">
      <w:pPr>
        <w:widowControl w:val="0"/>
        <w:spacing w:after="0" w:line="240" w:lineRule="auto"/>
        <w:jc w:val="center"/>
        <w:rPr>
          <w:rFonts w:ascii="Arial" w:eastAsia="Times New Roman" w:hAnsi="Arial" w:cs="Arial"/>
          <w:b/>
          <w:lang w:val="es-ES"/>
        </w:rPr>
      </w:pPr>
    </w:p>
    <w:p w14:paraId="76064498" w14:textId="77777777" w:rsidR="00CE09AF" w:rsidRPr="00F427CA"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lang w:val="es-ES"/>
        </w:rPr>
      </w:pPr>
    </w:p>
    <w:p w14:paraId="69828469" w14:textId="77777777" w:rsidR="00CE09AF" w:rsidRPr="00F427CA"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lang w:val="es-ES"/>
        </w:rPr>
      </w:pPr>
      <w:r w:rsidRPr="00F427CA">
        <w:rPr>
          <w:rFonts w:ascii="Arial" w:eastAsia="Times New Roman" w:hAnsi="Arial" w:cs="Arial"/>
          <w:b/>
          <w:lang w:val="es-ES"/>
        </w:rPr>
        <w:t>PRECIO DE LA OFERTA</w:t>
      </w:r>
    </w:p>
    <w:p w14:paraId="4F1EA076" w14:textId="77777777" w:rsidR="00CE09AF" w:rsidRPr="00F427CA"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lang w:val="es-ES"/>
        </w:rPr>
      </w:pPr>
    </w:p>
    <w:p w14:paraId="64FEB36B" w14:textId="77777777" w:rsidR="00CE09AF" w:rsidRPr="00F427CA" w:rsidRDefault="00CE09AF" w:rsidP="00CE09AF">
      <w:pPr>
        <w:widowControl w:val="0"/>
        <w:spacing w:after="0" w:line="240" w:lineRule="auto"/>
        <w:jc w:val="both"/>
        <w:rPr>
          <w:rFonts w:ascii="Arial" w:eastAsia="Times New Roman" w:hAnsi="Arial" w:cs="Arial"/>
          <w:lang w:val="es-ES"/>
        </w:rPr>
      </w:pPr>
    </w:p>
    <w:p w14:paraId="627A1B43" w14:textId="77777777" w:rsidR="00441EC9" w:rsidRPr="00165018" w:rsidRDefault="00441EC9" w:rsidP="00441EC9">
      <w:pPr>
        <w:widowControl w:val="0"/>
        <w:spacing w:after="0" w:line="240" w:lineRule="auto"/>
        <w:jc w:val="both"/>
        <w:rPr>
          <w:rFonts w:ascii="Arial" w:eastAsia="Batang" w:hAnsi="Arial" w:cs="Arial"/>
          <w:sz w:val="20"/>
          <w:szCs w:val="20"/>
          <w:lang w:eastAsia="es-PE"/>
        </w:rPr>
      </w:pPr>
      <w:r w:rsidRPr="00165018">
        <w:rPr>
          <w:rFonts w:ascii="Arial" w:eastAsia="Batang" w:hAnsi="Arial" w:cs="Arial"/>
          <w:sz w:val="20"/>
          <w:szCs w:val="20"/>
          <w:lang w:eastAsia="es-PE"/>
        </w:rPr>
        <w:t>Señores</w:t>
      </w:r>
    </w:p>
    <w:p w14:paraId="0174D041" w14:textId="77777777" w:rsidR="00441EC9" w:rsidRPr="00165018"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165018">
        <w:rPr>
          <w:rFonts w:ascii="Arial" w:eastAsia="Times New Roman" w:hAnsi="Arial" w:cs="Arial"/>
          <w:b/>
          <w:sz w:val="20"/>
          <w:szCs w:val="20"/>
          <w:lang w:val="es-ES" w:eastAsia="es-ES"/>
        </w:rPr>
        <w:t>COMITÉ DE ADQUISICIONES</w:t>
      </w:r>
    </w:p>
    <w:p w14:paraId="79660B33" w14:textId="55887550" w:rsidR="00441EC9" w:rsidRPr="00165018"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165018">
        <w:rPr>
          <w:rFonts w:ascii="Arial" w:eastAsia="Batang" w:hAnsi="Arial" w:cs="Arial"/>
          <w:b/>
          <w:color w:val="0000FF"/>
          <w:sz w:val="20"/>
          <w:szCs w:val="20"/>
          <w:lang w:eastAsia="es-PE"/>
        </w:rPr>
        <w:t xml:space="preserve">LICITACION </w:t>
      </w:r>
      <w:proofErr w:type="spellStart"/>
      <w:r w:rsidRPr="00165018">
        <w:rPr>
          <w:rFonts w:ascii="Arial" w:eastAsia="Batang" w:hAnsi="Arial" w:cs="Arial"/>
          <w:b/>
          <w:color w:val="0000FF"/>
          <w:sz w:val="20"/>
          <w:szCs w:val="20"/>
          <w:lang w:eastAsia="es-PE"/>
        </w:rPr>
        <w:t>Nº</w:t>
      </w:r>
      <w:proofErr w:type="spellEnd"/>
      <w:r w:rsidRPr="00165018">
        <w:rPr>
          <w:rFonts w:ascii="Arial" w:eastAsia="Batang" w:hAnsi="Arial" w:cs="Arial"/>
          <w:b/>
          <w:color w:val="0000FF"/>
          <w:sz w:val="20"/>
          <w:szCs w:val="20"/>
          <w:lang w:eastAsia="es-PE"/>
        </w:rPr>
        <w:t xml:space="preserve"> 001-2022-</w:t>
      </w:r>
      <w:r w:rsidR="0057322D" w:rsidRPr="00165018">
        <w:rPr>
          <w:rFonts w:ascii="Arial" w:eastAsia="Batang" w:hAnsi="Arial" w:cs="Arial"/>
          <w:b/>
          <w:color w:val="0000FF"/>
          <w:sz w:val="20"/>
          <w:szCs w:val="20"/>
          <w:lang w:eastAsia="es-PE"/>
        </w:rPr>
        <w:t xml:space="preserve">ASOCIACIÓN </w:t>
      </w:r>
      <w:r w:rsidR="00660C02" w:rsidRPr="00165018">
        <w:rPr>
          <w:rFonts w:ascii="Arial" w:eastAsia="Batang" w:hAnsi="Arial" w:cs="Arial"/>
          <w:b/>
          <w:color w:val="0000FF"/>
          <w:sz w:val="20"/>
          <w:szCs w:val="20"/>
          <w:lang w:eastAsia="es-PE"/>
        </w:rPr>
        <w:t xml:space="preserve">DE </w:t>
      </w:r>
      <w:r w:rsidR="0048655A" w:rsidRPr="00165018">
        <w:rPr>
          <w:rFonts w:ascii="Arial" w:eastAsia="Batang" w:hAnsi="Arial" w:cs="Arial"/>
          <w:b/>
          <w:color w:val="0000FF"/>
          <w:sz w:val="20"/>
          <w:szCs w:val="20"/>
          <w:lang w:eastAsia="es-PE"/>
        </w:rPr>
        <w:t>TRUCHICULTORES NUEVO SAMBAQUI</w:t>
      </w:r>
      <w:r w:rsidRPr="00165018">
        <w:rPr>
          <w:rFonts w:ascii="Arial" w:eastAsia="Batang" w:hAnsi="Arial" w:cs="Arial"/>
          <w:b/>
          <w:color w:val="0000FF"/>
          <w:sz w:val="20"/>
          <w:szCs w:val="20"/>
          <w:lang w:eastAsia="es-PE"/>
        </w:rPr>
        <w:t>-1RA CONVOCATORIA</w:t>
      </w:r>
      <w:r w:rsidRPr="00165018">
        <w:rPr>
          <w:rFonts w:ascii="Arial" w:eastAsia="Batang" w:hAnsi="Arial" w:cs="Arial"/>
          <w:sz w:val="20"/>
          <w:szCs w:val="20"/>
          <w:lang w:eastAsia="es-PE"/>
        </w:rPr>
        <w:t xml:space="preserve"> </w:t>
      </w:r>
    </w:p>
    <w:p w14:paraId="5AC8AF91" w14:textId="77777777" w:rsidR="00441EC9" w:rsidRPr="00165018"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165018">
        <w:rPr>
          <w:rFonts w:ascii="Arial" w:eastAsia="Batang" w:hAnsi="Arial" w:cs="Arial"/>
          <w:sz w:val="20"/>
          <w:szCs w:val="20"/>
          <w:lang w:eastAsia="es-PE"/>
        </w:rPr>
        <w:t>Presente. -</w:t>
      </w:r>
    </w:p>
    <w:p w14:paraId="72287030" w14:textId="77777777" w:rsidR="00CE09AF" w:rsidRPr="00165018" w:rsidRDefault="00CE09AF" w:rsidP="00CE09AF">
      <w:pPr>
        <w:widowControl w:val="0"/>
        <w:spacing w:after="0" w:line="240" w:lineRule="auto"/>
        <w:jc w:val="both"/>
        <w:rPr>
          <w:rFonts w:ascii="Arial" w:eastAsia="Times New Roman" w:hAnsi="Arial" w:cs="Arial"/>
          <w:sz w:val="20"/>
          <w:szCs w:val="20"/>
          <w:lang w:val="es-ES"/>
        </w:rPr>
      </w:pPr>
    </w:p>
    <w:p w14:paraId="1464E803" w14:textId="77777777" w:rsidR="00CE09AF" w:rsidRPr="00165018" w:rsidRDefault="00CE09AF" w:rsidP="00CE09AF">
      <w:pPr>
        <w:widowControl w:val="0"/>
        <w:spacing w:after="0" w:line="240" w:lineRule="auto"/>
        <w:jc w:val="both"/>
        <w:rPr>
          <w:rFonts w:ascii="Arial" w:eastAsia="Times New Roman" w:hAnsi="Arial" w:cs="Arial"/>
          <w:sz w:val="20"/>
          <w:szCs w:val="20"/>
          <w:lang w:val="es-ES"/>
        </w:rPr>
      </w:pPr>
      <w:r w:rsidRPr="00165018">
        <w:rPr>
          <w:rFonts w:ascii="Arial" w:eastAsia="Times New Roman" w:hAnsi="Arial" w:cs="Arial"/>
          <w:sz w:val="20"/>
          <w:szCs w:val="20"/>
          <w:lang w:val="es-ES"/>
        </w:rPr>
        <w:t>De nuestra consideración,</w:t>
      </w:r>
    </w:p>
    <w:p w14:paraId="7E257741" w14:textId="77777777" w:rsidR="00CE09AF" w:rsidRPr="00165018" w:rsidRDefault="00CE09AF" w:rsidP="00CE09AF">
      <w:pPr>
        <w:widowControl w:val="0"/>
        <w:spacing w:after="0" w:line="240" w:lineRule="auto"/>
        <w:jc w:val="both"/>
        <w:rPr>
          <w:rFonts w:ascii="Arial" w:eastAsia="Times New Roman" w:hAnsi="Arial" w:cs="Arial"/>
          <w:sz w:val="20"/>
          <w:szCs w:val="20"/>
          <w:lang w:val="es-ES"/>
        </w:rPr>
      </w:pPr>
    </w:p>
    <w:p w14:paraId="7E5CF358" w14:textId="77777777" w:rsidR="00CE09AF" w:rsidRPr="00165018" w:rsidRDefault="00CE09AF" w:rsidP="00CE09AF">
      <w:pPr>
        <w:widowControl w:val="0"/>
        <w:spacing w:after="0" w:line="240" w:lineRule="auto"/>
        <w:jc w:val="both"/>
        <w:rPr>
          <w:rFonts w:ascii="Arial" w:eastAsia="Batang" w:hAnsi="Arial" w:cs="Arial"/>
          <w:color w:val="000000"/>
          <w:sz w:val="20"/>
          <w:szCs w:val="20"/>
          <w:lang w:eastAsia="es-PE"/>
        </w:rPr>
      </w:pPr>
      <w:r w:rsidRPr="00165018">
        <w:rPr>
          <w:rFonts w:ascii="Arial" w:eastAsia="Batang" w:hAnsi="Arial" w:cs="Arial"/>
          <w:color w:val="000000"/>
          <w:sz w:val="20"/>
          <w:szCs w:val="20"/>
          <w:lang w:eastAsia="es-PE"/>
        </w:rPr>
        <w:t>Es grato dirigirme a usted, para hacer de su conocimiento que, de acuerdo con las bases, mi oferta es la siguiente:</w:t>
      </w:r>
    </w:p>
    <w:p w14:paraId="4EF06530" w14:textId="77777777" w:rsidR="00CE09AF" w:rsidRPr="00165018" w:rsidRDefault="00CE09AF" w:rsidP="00CE09AF">
      <w:pPr>
        <w:widowControl w:val="0"/>
        <w:spacing w:after="0" w:line="240" w:lineRule="auto"/>
        <w:rPr>
          <w:rFonts w:ascii="Arial" w:eastAsia="Times New Roman" w:hAnsi="Arial" w:cs="Arial"/>
          <w:sz w:val="20"/>
          <w:szCs w:val="20"/>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E09AF" w:rsidRPr="00165018" w14:paraId="3AA07501" w14:textId="77777777" w:rsidTr="00CE09AF">
        <w:trPr>
          <w:trHeight w:val="1020"/>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165018" w:rsidRDefault="00CE09AF" w:rsidP="00CE09AF">
            <w:pPr>
              <w:spacing w:after="0" w:line="240" w:lineRule="auto"/>
              <w:jc w:val="center"/>
              <w:rPr>
                <w:rFonts w:ascii="Arial" w:eastAsia="Times New Roman" w:hAnsi="Arial" w:cs="Arial"/>
                <w:b/>
                <w:bCs/>
                <w:color w:val="000000"/>
                <w:sz w:val="20"/>
                <w:szCs w:val="20"/>
                <w:lang w:eastAsia="es-PE"/>
              </w:rPr>
            </w:pPr>
            <w:r w:rsidRPr="00165018">
              <w:rPr>
                <w:rFonts w:ascii="Arial" w:eastAsia="Times New Roman" w:hAnsi="Arial" w:cs="Arial"/>
                <w:b/>
                <w:bCs/>
                <w:color w:val="000000"/>
                <w:sz w:val="20"/>
                <w:szCs w:val="20"/>
                <w:lang w:eastAsia="es-PE"/>
              </w:rPr>
              <w:t>ITEM N°</w:t>
            </w:r>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165018" w:rsidRDefault="00CE09AF" w:rsidP="00CE09AF">
            <w:pPr>
              <w:spacing w:after="0" w:line="240" w:lineRule="auto"/>
              <w:jc w:val="center"/>
              <w:rPr>
                <w:rFonts w:ascii="Arial" w:eastAsia="Times New Roman" w:hAnsi="Arial" w:cs="Arial"/>
                <w:b/>
                <w:bCs/>
                <w:color w:val="000000"/>
                <w:sz w:val="20"/>
                <w:szCs w:val="20"/>
                <w:lang w:eastAsia="es-PE"/>
              </w:rPr>
            </w:pPr>
            <w:r w:rsidRPr="00165018">
              <w:rPr>
                <w:rFonts w:ascii="Arial" w:eastAsia="Times New Roman" w:hAnsi="Arial" w:cs="Arial"/>
                <w:b/>
                <w:bCs/>
                <w:color w:val="000000"/>
                <w:sz w:val="20"/>
                <w:szCs w:val="2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165018" w:rsidRDefault="00CE09AF" w:rsidP="00CE09AF">
            <w:pPr>
              <w:spacing w:after="0" w:line="240" w:lineRule="auto"/>
              <w:jc w:val="center"/>
              <w:rPr>
                <w:rFonts w:ascii="Arial" w:eastAsia="Times New Roman" w:hAnsi="Arial" w:cs="Arial"/>
                <w:b/>
                <w:bCs/>
                <w:color w:val="000000"/>
                <w:sz w:val="20"/>
                <w:szCs w:val="20"/>
                <w:lang w:eastAsia="es-PE"/>
              </w:rPr>
            </w:pPr>
            <w:r w:rsidRPr="00165018">
              <w:rPr>
                <w:rFonts w:ascii="Arial" w:eastAsia="Times New Roman" w:hAnsi="Arial" w:cs="Arial"/>
                <w:b/>
                <w:bCs/>
                <w:color w:val="000000"/>
                <w:sz w:val="20"/>
                <w:szCs w:val="20"/>
                <w:lang w:val="es-ES" w:eastAsia="es-PE"/>
              </w:rPr>
              <w:t xml:space="preserve">COSTO TOTAL </w:t>
            </w:r>
            <w:r w:rsidRPr="00165018">
              <w:rPr>
                <w:rFonts w:ascii="Arial" w:eastAsia="Times New Roman" w:hAnsi="Arial" w:cs="Arial"/>
                <w:color w:val="000000"/>
                <w:sz w:val="20"/>
                <w:szCs w:val="20"/>
                <w:lang w:val="es-ES" w:eastAsia="es-PE"/>
              </w:rPr>
              <w:t>[CONSIGNAR MONEDA]</w:t>
            </w:r>
          </w:p>
        </w:tc>
      </w:tr>
      <w:tr w:rsidR="00CE09AF" w:rsidRPr="00165018"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165018" w:rsidRDefault="00CE09AF" w:rsidP="00CE09AF">
            <w:pPr>
              <w:spacing w:after="0" w:line="240" w:lineRule="auto"/>
              <w:jc w:val="center"/>
              <w:rPr>
                <w:rFonts w:ascii="Arial" w:eastAsia="Times New Roman" w:hAnsi="Arial" w:cs="Arial"/>
                <w:b/>
                <w:bCs/>
                <w:color w:val="0000FF"/>
                <w:sz w:val="20"/>
                <w:szCs w:val="20"/>
                <w:lang w:eastAsia="es-PE"/>
              </w:rPr>
            </w:pPr>
            <w:r w:rsidRPr="00165018">
              <w:rPr>
                <w:rFonts w:ascii="Arial" w:eastAsia="Times New Roman" w:hAnsi="Arial" w:cs="Arial"/>
                <w:b/>
                <w:bCs/>
                <w:color w:val="0000FF"/>
                <w:sz w:val="20"/>
                <w:szCs w:val="20"/>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0DBC4D40" w:rsidR="00CE09AF" w:rsidRPr="00165018" w:rsidRDefault="00441EC9" w:rsidP="0057322D">
            <w:pPr>
              <w:spacing w:after="0" w:line="240" w:lineRule="auto"/>
              <w:jc w:val="both"/>
              <w:rPr>
                <w:rFonts w:ascii="Arial" w:eastAsia="Times New Roman" w:hAnsi="Arial" w:cs="Arial"/>
                <w:b/>
                <w:bCs/>
                <w:color w:val="0000FF"/>
                <w:sz w:val="20"/>
                <w:szCs w:val="20"/>
                <w:lang w:eastAsia="es-PE"/>
              </w:rPr>
            </w:pPr>
            <w:r w:rsidRPr="00165018">
              <w:rPr>
                <w:rFonts w:ascii="Arial" w:eastAsia="Times New Roman" w:hAnsi="Arial" w:cs="Arial"/>
                <w:b/>
                <w:bCs/>
                <w:color w:val="0000FF"/>
                <w:sz w:val="20"/>
                <w:szCs w:val="20"/>
                <w:lang w:eastAsia="es-PE"/>
              </w:rPr>
              <w:t>SERVICIOS DE EJECUCIÒN DEL PLAN DE GESTIÓN DE RECURSOS NATURALES (PGRNA) DENOMINADO “</w:t>
            </w:r>
            <w:r w:rsidR="0057322D" w:rsidRPr="00165018">
              <w:rPr>
                <w:rFonts w:ascii="Arial" w:eastAsia="Batang" w:hAnsi="Arial" w:cs="Arial"/>
                <w:b/>
                <w:bCs/>
                <w:color w:val="0000FF"/>
                <w:sz w:val="20"/>
                <w:szCs w:val="20"/>
                <w:lang w:eastAsia="es-PE"/>
              </w:rPr>
              <w:t xml:space="preserve">PLAN DE GESTIÓN DE RECURSOS NATURALES PARA </w:t>
            </w:r>
            <w:r w:rsidR="003C3B94" w:rsidRPr="00165018">
              <w:rPr>
                <w:rFonts w:ascii="Arial" w:eastAsia="Batang" w:hAnsi="Arial" w:cs="Arial"/>
                <w:b/>
                <w:bCs/>
                <w:color w:val="0000FF"/>
                <w:sz w:val="20"/>
                <w:szCs w:val="20"/>
                <w:lang w:eastAsia="es-PE"/>
              </w:rPr>
              <w:t xml:space="preserve">POTENCIAR LA RECARGA HÍDRICA EN CABECERA DE CUENCAS MEDIANTE LA FORESTACIÓN CON ESPECIES NATIVAS LOCALES </w:t>
            </w:r>
            <w:r w:rsidR="0057322D" w:rsidRPr="00165018">
              <w:rPr>
                <w:rFonts w:ascii="Arial" w:eastAsia="Batang" w:hAnsi="Arial" w:cs="Arial"/>
                <w:b/>
                <w:bCs/>
                <w:color w:val="0000FF"/>
                <w:sz w:val="20"/>
                <w:szCs w:val="20"/>
                <w:lang w:eastAsia="es-PE"/>
              </w:rPr>
              <w:t xml:space="preserve">EN EL DISTRITO DE </w:t>
            </w:r>
            <w:r w:rsidR="003C3B94" w:rsidRPr="00165018">
              <w:rPr>
                <w:rFonts w:ascii="Arial" w:eastAsia="Batang" w:hAnsi="Arial" w:cs="Arial"/>
                <w:b/>
                <w:bCs/>
                <w:color w:val="0000FF"/>
                <w:sz w:val="20"/>
                <w:szCs w:val="20"/>
                <w:lang w:eastAsia="es-PE"/>
              </w:rPr>
              <w:t>CATILLUC</w:t>
            </w:r>
            <w:r w:rsidR="0057322D" w:rsidRPr="00165018">
              <w:rPr>
                <w:rFonts w:ascii="Arial" w:eastAsia="Batang" w:hAnsi="Arial" w:cs="Arial"/>
                <w:b/>
                <w:bCs/>
                <w:color w:val="0000FF"/>
                <w:sz w:val="20"/>
                <w:szCs w:val="20"/>
                <w:lang w:eastAsia="es-PE"/>
              </w:rPr>
              <w:t xml:space="preserve">, PROVINCIA DE SAN </w:t>
            </w:r>
            <w:r w:rsidR="003C3B94" w:rsidRPr="00165018">
              <w:rPr>
                <w:rFonts w:ascii="Arial" w:eastAsia="Batang" w:hAnsi="Arial" w:cs="Arial"/>
                <w:b/>
                <w:bCs/>
                <w:color w:val="0000FF"/>
                <w:sz w:val="20"/>
                <w:szCs w:val="20"/>
                <w:lang w:eastAsia="es-PE"/>
              </w:rPr>
              <w:t>MIGUEL</w:t>
            </w:r>
            <w:r w:rsidRPr="00165018">
              <w:rPr>
                <w:rFonts w:ascii="Arial" w:eastAsia="Times New Roman" w:hAnsi="Arial" w:cs="Arial"/>
                <w:b/>
                <w:bCs/>
                <w:color w:val="0000FF"/>
                <w:sz w:val="20"/>
                <w:szCs w:val="20"/>
                <w:lang w:eastAsia="es-PE"/>
              </w:rPr>
              <w:t>”, DE ACUERDO AL ESTUDIO APROBADO POR EL PROYECTO AVANZAR RURAL</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165018" w:rsidRDefault="00CE09AF" w:rsidP="00CE09AF">
            <w:pPr>
              <w:spacing w:after="0" w:line="240" w:lineRule="auto"/>
              <w:jc w:val="center"/>
              <w:rPr>
                <w:rFonts w:ascii="Arial" w:eastAsia="Times New Roman" w:hAnsi="Arial" w:cs="Arial"/>
                <w:b/>
                <w:bCs/>
                <w:color w:val="000000"/>
                <w:sz w:val="20"/>
                <w:szCs w:val="20"/>
                <w:lang w:eastAsia="es-PE"/>
              </w:rPr>
            </w:pPr>
            <w:r w:rsidRPr="00165018">
              <w:rPr>
                <w:rFonts w:ascii="Arial" w:eastAsia="Times New Roman" w:hAnsi="Arial" w:cs="Arial"/>
                <w:b/>
                <w:bCs/>
                <w:color w:val="000000"/>
                <w:sz w:val="20"/>
                <w:szCs w:val="20"/>
                <w:lang w:val="es-ES" w:eastAsia="es-PE"/>
              </w:rPr>
              <w:t>S/. ……………..</w:t>
            </w:r>
          </w:p>
        </w:tc>
      </w:tr>
      <w:tr w:rsidR="00CE09AF" w:rsidRPr="00165018"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165018" w:rsidRDefault="00CE09AF" w:rsidP="00CE09AF">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165018" w:rsidRDefault="00CE09AF" w:rsidP="00CE09AF">
            <w:pPr>
              <w:spacing w:after="0" w:line="240" w:lineRule="auto"/>
              <w:rPr>
                <w:rFonts w:ascii="Arial" w:eastAsia="Times New Roman" w:hAnsi="Arial" w:cs="Arial"/>
                <w:b/>
                <w:bCs/>
                <w:color w:val="0000FF"/>
                <w:sz w:val="20"/>
                <w:szCs w:val="20"/>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165018" w:rsidRDefault="00CE09AF" w:rsidP="00CE09AF">
            <w:pPr>
              <w:spacing w:after="0" w:line="240" w:lineRule="auto"/>
              <w:rPr>
                <w:rFonts w:ascii="Arial" w:eastAsia="Times New Roman" w:hAnsi="Arial" w:cs="Arial"/>
                <w:b/>
                <w:bCs/>
                <w:color w:val="000000"/>
                <w:sz w:val="20"/>
                <w:szCs w:val="20"/>
                <w:lang w:eastAsia="es-PE"/>
              </w:rPr>
            </w:pPr>
          </w:p>
        </w:tc>
      </w:tr>
      <w:tr w:rsidR="00CE09AF" w:rsidRPr="00165018"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165018" w:rsidRDefault="00CE09AF" w:rsidP="00CE09AF">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165018" w:rsidRDefault="00CE09AF" w:rsidP="00CE09AF">
            <w:pPr>
              <w:spacing w:after="0" w:line="240" w:lineRule="auto"/>
              <w:rPr>
                <w:rFonts w:ascii="Arial" w:eastAsia="Times New Roman" w:hAnsi="Arial" w:cs="Arial"/>
                <w:b/>
                <w:bCs/>
                <w:color w:val="0000FF"/>
                <w:sz w:val="20"/>
                <w:szCs w:val="20"/>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165018" w:rsidRDefault="00CE09AF" w:rsidP="00CE09AF">
            <w:pPr>
              <w:spacing w:after="0" w:line="240" w:lineRule="auto"/>
              <w:rPr>
                <w:rFonts w:ascii="Arial" w:eastAsia="Times New Roman" w:hAnsi="Arial" w:cs="Arial"/>
                <w:b/>
                <w:bCs/>
                <w:color w:val="000000"/>
                <w:sz w:val="20"/>
                <w:szCs w:val="20"/>
                <w:lang w:eastAsia="es-PE"/>
              </w:rPr>
            </w:pPr>
          </w:p>
        </w:tc>
      </w:tr>
    </w:tbl>
    <w:p w14:paraId="766141D9" w14:textId="77777777" w:rsidR="00CE09AF" w:rsidRPr="00165018" w:rsidRDefault="00CE09AF" w:rsidP="00CE09AF">
      <w:pPr>
        <w:widowControl w:val="0"/>
        <w:spacing w:after="0" w:line="240" w:lineRule="auto"/>
        <w:jc w:val="both"/>
        <w:rPr>
          <w:rFonts w:ascii="Arial" w:eastAsia="Times New Roman" w:hAnsi="Arial" w:cs="Arial"/>
          <w:color w:val="000000"/>
          <w:sz w:val="20"/>
          <w:szCs w:val="20"/>
          <w:lang w:val="es-ES"/>
        </w:rPr>
      </w:pPr>
    </w:p>
    <w:p w14:paraId="0C2828DB" w14:textId="77777777" w:rsidR="00CE09AF" w:rsidRPr="00165018" w:rsidRDefault="00CE09AF" w:rsidP="00CE09AF">
      <w:pPr>
        <w:widowControl w:val="0"/>
        <w:spacing w:after="0" w:line="240" w:lineRule="auto"/>
        <w:jc w:val="both"/>
        <w:rPr>
          <w:rFonts w:ascii="Arial" w:eastAsia="Times New Roman" w:hAnsi="Arial" w:cs="Arial"/>
          <w:sz w:val="20"/>
          <w:szCs w:val="20"/>
          <w:lang w:val="es-ES_tradnl"/>
        </w:rPr>
      </w:pPr>
      <w:r w:rsidRPr="00165018">
        <w:rPr>
          <w:rFonts w:ascii="Arial" w:eastAsia="Times New Roman" w:hAnsi="Arial" w:cs="Arial"/>
          <w:color w:val="000000"/>
          <w:sz w:val="20"/>
          <w:szCs w:val="20"/>
          <w:lang w:val="es-ES"/>
        </w:rPr>
        <w:t xml:space="preserve">El precio de la oferta </w:t>
      </w:r>
      <w:r w:rsidRPr="00165018">
        <w:rPr>
          <w:rFonts w:ascii="Arial" w:eastAsia="Times New Roman" w:hAnsi="Arial" w:cs="Arial"/>
          <w:sz w:val="20"/>
          <w:szCs w:val="20"/>
          <w:lang w:val="es-ES"/>
        </w:rPr>
        <w:t>[CONSIGNAR LA MONEDA DE LA CONVOCATORIA] in</w:t>
      </w:r>
      <w:r w:rsidRPr="00165018">
        <w:rPr>
          <w:rFonts w:ascii="Arial" w:eastAsia="Times New Roman" w:hAnsi="Arial" w:cs="Arial"/>
          <w:color w:val="000000"/>
          <w:sz w:val="20"/>
          <w:szCs w:val="20"/>
          <w:lang w:val="es-ES"/>
        </w:rPr>
        <w:t xml:space="preserve">cluye </w:t>
      </w:r>
      <w:r w:rsidRPr="00165018">
        <w:rPr>
          <w:rFonts w:ascii="Arial" w:eastAsia="Times New Roman"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165018">
        <w:rPr>
          <w:rFonts w:ascii="Arial" w:eastAsia="Times New Roman" w:hAnsi="Arial" w:cs="Arial"/>
          <w:b/>
          <w:sz w:val="20"/>
          <w:szCs w:val="20"/>
          <w:lang w:val="es-ES_tradnl"/>
        </w:rPr>
        <w:t>excepto la de aquellos postores que gocen de exoneraciones legales</w:t>
      </w:r>
      <w:r w:rsidRPr="00165018">
        <w:rPr>
          <w:rFonts w:ascii="Arial" w:eastAsia="Times New Roman" w:hAnsi="Arial" w:cs="Arial"/>
          <w:sz w:val="20"/>
          <w:szCs w:val="20"/>
          <w:lang w:val="es-ES_tradnl"/>
        </w:rPr>
        <w:t>, no incluirán en el precio de su oferta los tributos respectivos.</w:t>
      </w:r>
    </w:p>
    <w:p w14:paraId="7BB41952" w14:textId="77777777" w:rsidR="00CE09AF" w:rsidRPr="00165018" w:rsidRDefault="00CE09AF" w:rsidP="00CE09AF">
      <w:pPr>
        <w:widowControl w:val="0"/>
        <w:spacing w:after="0" w:line="240" w:lineRule="auto"/>
        <w:rPr>
          <w:rFonts w:ascii="Arial" w:eastAsia="Times New Roman" w:hAnsi="Arial" w:cs="Arial"/>
          <w:sz w:val="20"/>
          <w:szCs w:val="20"/>
          <w:lang w:val="es-ES"/>
        </w:rPr>
      </w:pPr>
    </w:p>
    <w:p w14:paraId="473C4EBB" w14:textId="77777777" w:rsidR="00CE09AF" w:rsidRPr="00165018" w:rsidRDefault="00CE09AF" w:rsidP="00CE09AF">
      <w:pPr>
        <w:widowControl w:val="0"/>
        <w:spacing w:after="0" w:line="240" w:lineRule="auto"/>
        <w:jc w:val="both"/>
        <w:rPr>
          <w:rFonts w:ascii="Arial" w:eastAsia="Batang" w:hAnsi="Arial" w:cs="Arial"/>
          <w:color w:val="000000"/>
          <w:sz w:val="20"/>
          <w:szCs w:val="20"/>
          <w:lang w:eastAsia="es-PE"/>
        </w:rPr>
      </w:pPr>
      <w:r w:rsidRPr="00165018">
        <w:rPr>
          <w:rFonts w:ascii="Arial" w:eastAsia="Batang" w:hAnsi="Arial" w:cs="Arial"/>
          <w:color w:val="000000"/>
          <w:sz w:val="20"/>
          <w:szCs w:val="20"/>
          <w:lang w:eastAsia="es-PE"/>
        </w:rPr>
        <w:t>[CONSIGNAR CIUDAD Y FECHA]</w:t>
      </w:r>
    </w:p>
    <w:p w14:paraId="6FA54428" w14:textId="77777777" w:rsidR="00CE09AF" w:rsidRPr="00165018"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34A5C6" w14:textId="77777777" w:rsidR="00CE09AF" w:rsidRPr="00165018"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C85E7E" w14:textId="77777777" w:rsidR="00CE09AF" w:rsidRPr="00165018"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FC639FA" w14:textId="6F096623" w:rsid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6A03204" w14:textId="77777777" w:rsidR="00165018" w:rsidRPr="00165018" w:rsidRDefault="00165018"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AAF3C1" w14:textId="77777777" w:rsidR="00CE09AF" w:rsidRPr="00165018"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355F4F9" w14:textId="77777777" w:rsidR="00CE09AF" w:rsidRPr="00165018" w:rsidRDefault="00CE09AF" w:rsidP="00CE09AF">
      <w:pPr>
        <w:widowControl w:val="0"/>
        <w:spacing w:after="0" w:line="240" w:lineRule="auto"/>
        <w:jc w:val="center"/>
        <w:rPr>
          <w:rFonts w:ascii="Arial" w:eastAsia="Batang" w:hAnsi="Arial" w:cs="Arial"/>
          <w:color w:val="000000"/>
          <w:sz w:val="20"/>
          <w:szCs w:val="20"/>
          <w:lang w:eastAsia="es-PE"/>
        </w:rPr>
      </w:pPr>
      <w:r w:rsidRPr="00165018">
        <w:rPr>
          <w:rFonts w:ascii="Arial" w:eastAsia="Batang" w:hAnsi="Arial" w:cs="Arial"/>
          <w:color w:val="000000"/>
          <w:sz w:val="20"/>
          <w:szCs w:val="20"/>
          <w:lang w:eastAsia="es-PE"/>
        </w:rPr>
        <w:t>……………………………….…………………..</w:t>
      </w:r>
    </w:p>
    <w:p w14:paraId="73A3E7B2" w14:textId="77777777" w:rsidR="00CE09AF" w:rsidRPr="00165018" w:rsidRDefault="00CE09AF" w:rsidP="00CE09AF">
      <w:pPr>
        <w:widowControl w:val="0"/>
        <w:spacing w:after="0" w:line="240" w:lineRule="auto"/>
        <w:jc w:val="center"/>
        <w:rPr>
          <w:rFonts w:ascii="Arial" w:eastAsia="Batang" w:hAnsi="Arial" w:cs="Arial"/>
          <w:b/>
          <w:color w:val="000000"/>
          <w:sz w:val="20"/>
          <w:szCs w:val="20"/>
          <w:lang w:eastAsia="es-PE"/>
        </w:rPr>
      </w:pPr>
      <w:r w:rsidRPr="00165018">
        <w:rPr>
          <w:rFonts w:ascii="Arial" w:eastAsia="Batang" w:hAnsi="Arial" w:cs="Arial"/>
          <w:b/>
          <w:color w:val="000000"/>
          <w:sz w:val="20"/>
          <w:szCs w:val="20"/>
          <w:lang w:eastAsia="es-PE"/>
        </w:rPr>
        <w:t>Firma, nombres y apellidos del postor o</w:t>
      </w:r>
    </w:p>
    <w:p w14:paraId="71FC7F70" w14:textId="77777777" w:rsidR="00CE09AF" w:rsidRPr="00165018" w:rsidRDefault="00CE09AF" w:rsidP="00CE09AF">
      <w:pPr>
        <w:widowControl w:val="0"/>
        <w:spacing w:after="0" w:line="240" w:lineRule="auto"/>
        <w:jc w:val="center"/>
        <w:rPr>
          <w:rFonts w:ascii="Arial" w:eastAsia="Batang" w:hAnsi="Arial" w:cs="Arial"/>
          <w:b/>
          <w:color w:val="000000"/>
          <w:sz w:val="20"/>
          <w:szCs w:val="20"/>
          <w:lang w:eastAsia="es-PE"/>
        </w:rPr>
      </w:pPr>
      <w:r w:rsidRPr="00165018">
        <w:rPr>
          <w:rFonts w:ascii="Arial" w:eastAsia="Batang" w:hAnsi="Arial" w:cs="Arial"/>
          <w:b/>
          <w:color w:val="000000"/>
          <w:sz w:val="20"/>
          <w:szCs w:val="20"/>
          <w:lang w:eastAsia="es-PE"/>
        </w:rPr>
        <w:t>Representante legal o común, según corresponda</w:t>
      </w:r>
    </w:p>
    <w:p w14:paraId="7EB1DB8D" w14:textId="77777777" w:rsidR="00CE09AF" w:rsidRPr="00165018" w:rsidRDefault="00CE09AF" w:rsidP="00CE09AF">
      <w:pPr>
        <w:widowControl w:val="0"/>
        <w:tabs>
          <w:tab w:val="left" w:pos="0"/>
        </w:tabs>
        <w:spacing w:after="0" w:line="240" w:lineRule="auto"/>
        <w:jc w:val="both"/>
        <w:rPr>
          <w:rFonts w:ascii="Arial" w:eastAsia="Batang" w:hAnsi="Arial" w:cs="Arial"/>
          <w:color w:val="000000"/>
          <w:sz w:val="20"/>
          <w:szCs w:val="20"/>
          <w:lang w:eastAsia="es-PE"/>
        </w:rPr>
      </w:pPr>
    </w:p>
    <w:p w14:paraId="0840B7C6" w14:textId="77777777" w:rsidR="00CE09AF" w:rsidRPr="00165018"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5D6CAAC" w14:textId="77777777" w:rsidR="00CE09AF" w:rsidRPr="00165018"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165018">
        <w:rPr>
          <w:rFonts w:ascii="Arial" w:eastAsia="Batang" w:hAnsi="Arial" w:cs="Arial"/>
          <w:b/>
          <w:i/>
          <w:color w:val="0000FF"/>
          <w:sz w:val="20"/>
          <w:szCs w:val="20"/>
          <w:u w:val="single"/>
          <w:lang w:eastAsia="es-PE"/>
        </w:rPr>
        <w:t>IMPORTANTE</w:t>
      </w:r>
      <w:r w:rsidRPr="00165018">
        <w:rPr>
          <w:rFonts w:ascii="Arial" w:eastAsia="Batang" w:hAnsi="Arial" w:cs="Arial"/>
          <w:b/>
          <w:i/>
          <w:color w:val="0000FF"/>
          <w:sz w:val="20"/>
          <w:szCs w:val="20"/>
          <w:lang w:eastAsia="es-PE"/>
        </w:rPr>
        <w:t>:</w:t>
      </w:r>
    </w:p>
    <w:p w14:paraId="0C29F49D" w14:textId="77777777" w:rsidR="00CE09AF" w:rsidRPr="00165018" w:rsidRDefault="00CE09AF" w:rsidP="00CE09AF">
      <w:pPr>
        <w:widowControl w:val="0"/>
        <w:tabs>
          <w:tab w:val="left" w:pos="0"/>
          <w:tab w:val="left" w:pos="284"/>
        </w:tabs>
        <w:spacing w:after="0" w:line="240" w:lineRule="auto"/>
        <w:ind w:left="360"/>
        <w:jc w:val="both"/>
        <w:rPr>
          <w:rFonts w:ascii="Arial" w:eastAsia="Batang" w:hAnsi="Arial" w:cs="Arial"/>
          <w:i/>
          <w:color w:val="0000FF"/>
          <w:sz w:val="20"/>
          <w:szCs w:val="20"/>
          <w:lang w:eastAsia="es-PE"/>
        </w:rPr>
      </w:pPr>
    </w:p>
    <w:p w14:paraId="4099F37E" w14:textId="79D369EC" w:rsidR="00CE09AF" w:rsidRPr="00165018" w:rsidRDefault="00CE09AF" w:rsidP="007042E8">
      <w:pPr>
        <w:widowControl w:val="0"/>
        <w:numPr>
          <w:ilvl w:val="0"/>
          <w:numId w:val="12"/>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165018">
        <w:rPr>
          <w:rFonts w:ascii="Arial" w:eastAsia="Batang" w:hAnsi="Arial" w:cs="Arial"/>
          <w:i/>
          <w:color w:val="0000FF"/>
          <w:sz w:val="20"/>
          <w:szCs w:val="20"/>
          <w:lang w:eastAsia="es-PE"/>
        </w:rPr>
        <w:t>El postor debe consignar el precio total de la oferta, sin perjuicio que, de resultar favorecido con la buena pro, presente el detalle de precios unitarios para el perfeccionamiento del contrato.</w:t>
      </w:r>
    </w:p>
    <w:p w14:paraId="6D1EF50C" w14:textId="77777777" w:rsidR="00CE09AF" w:rsidRPr="00165018" w:rsidRDefault="00CE09AF" w:rsidP="007042E8">
      <w:pPr>
        <w:widowControl w:val="0"/>
        <w:numPr>
          <w:ilvl w:val="0"/>
          <w:numId w:val="12"/>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165018">
        <w:rPr>
          <w:rFonts w:ascii="Arial" w:eastAsia="Batang" w:hAnsi="Arial" w:cs="Arial"/>
          <w:i/>
          <w:color w:val="0000FF"/>
          <w:sz w:val="20"/>
          <w:szCs w:val="20"/>
          <w:lang w:val="es-ES_tradnl" w:eastAsia="es-PE"/>
        </w:rPr>
        <w:t>El postor que goce de alguna exoneración legal, debe indicar que su oferta no incluye el tributo materia de la exoneración, debiendo incluir el siguiente texto:</w:t>
      </w:r>
    </w:p>
    <w:p w14:paraId="7919A2DD" w14:textId="77777777" w:rsidR="005B43E9" w:rsidRPr="00165018" w:rsidRDefault="00CE09AF" w:rsidP="00CE09AF">
      <w:pPr>
        <w:widowControl w:val="0"/>
        <w:tabs>
          <w:tab w:val="left" w:pos="0"/>
          <w:tab w:val="left" w:pos="284"/>
        </w:tabs>
        <w:spacing w:after="0" w:line="240" w:lineRule="auto"/>
        <w:contextualSpacing/>
        <w:jc w:val="both"/>
        <w:rPr>
          <w:rFonts w:ascii="Arial" w:eastAsia="Batang" w:hAnsi="Arial" w:cs="Arial"/>
          <w:b/>
          <w:i/>
          <w:color w:val="0000FF"/>
          <w:sz w:val="20"/>
          <w:szCs w:val="20"/>
          <w:lang w:eastAsia="es-PE"/>
        </w:rPr>
      </w:pPr>
      <w:r w:rsidRPr="00165018">
        <w:rPr>
          <w:rFonts w:ascii="Arial" w:eastAsia="Batang" w:hAnsi="Arial" w:cs="Arial"/>
          <w:b/>
          <w:i/>
          <w:color w:val="0000FF"/>
          <w:sz w:val="20"/>
          <w:szCs w:val="20"/>
          <w:lang w:eastAsia="es-PE"/>
        </w:rPr>
        <w:t xml:space="preserve">        </w:t>
      </w:r>
    </w:p>
    <w:p w14:paraId="57ABCA1D" w14:textId="7EAACA23" w:rsidR="00CE09AF" w:rsidRPr="00165018" w:rsidRDefault="00CE09AF" w:rsidP="00CE09AF">
      <w:pPr>
        <w:widowControl w:val="0"/>
        <w:tabs>
          <w:tab w:val="left" w:pos="0"/>
          <w:tab w:val="left" w:pos="284"/>
        </w:tabs>
        <w:spacing w:after="0" w:line="240" w:lineRule="auto"/>
        <w:contextualSpacing/>
        <w:jc w:val="both"/>
        <w:rPr>
          <w:rFonts w:ascii="Arial" w:eastAsia="Batang" w:hAnsi="Arial" w:cs="Arial"/>
          <w:i/>
          <w:color w:val="0000FF"/>
          <w:sz w:val="20"/>
          <w:szCs w:val="20"/>
          <w:lang w:val="es-ES_tradnl" w:eastAsia="es-PE"/>
        </w:rPr>
      </w:pPr>
      <w:r w:rsidRPr="00165018">
        <w:rPr>
          <w:rFonts w:ascii="Arial" w:eastAsia="Batang" w:hAnsi="Arial" w:cs="Arial"/>
          <w:b/>
          <w:i/>
          <w:color w:val="0000FF"/>
          <w:sz w:val="20"/>
          <w:szCs w:val="20"/>
          <w:lang w:eastAsia="es-PE"/>
        </w:rPr>
        <w:t xml:space="preserve">    </w:t>
      </w:r>
      <w:r w:rsidRPr="00165018">
        <w:rPr>
          <w:rFonts w:ascii="Arial" w:eastAsia="Batang" w:hAnsi="Arial" w:cs="Arial"/>
          <w:i/>
          <w:color w:val="0000FF"/>
          <w:sz w:val="20"/>
          <w:szCs w:val="20"/>
          <w:lang w:val="es-ES_tradnl" w:eastAsia="es-PE"/>
        </w:rPr>
        <w:t xml:space="preserve"> “Mi oferta no incluye [CONSIGNAR EL TRIBUTO MATERIA DE LA EXONERACIÓN]”.</w:t>
      </w:r>
    </w:p>
    <w:bookmarkEnd w:id="14"/>
    <w:p w14:paraId="7475A501" w14:textId="77777777" w:rsidR="00CE09AF" w:rsidRPr="00F427CA" w:rsidRDefault="00CE09AF" w:rsidP="00CE09AF">
      <w:pPr>
        <w:widowControl w:val="0"/>
        <w:spacing w:after="0" w:line="240" w:lineRule="auto"/>
        <w:rPr>
          <w:rFonts w:ascii="Arial" w:eastAsia="Batang" w:hAnsi="Arial" w:cs="Arial"/>
          <w:color w:val="000000"/>
          <w:lang w:eastAsia="es-PE"/>
        </w:rPr>
      </w:pPr>
    </w:p>
    <w:p w14:paraId="0373DA52" w14:textId="77777777" w:rsidR="00824F2E" w:rsidRPr="00F427CA" w:rsidRDefault="00824F2E" w:rsidP="00CE09AF">
      <w:pPr>
        <w:widowControl w:val="0"/>
        <w:spacing w:after="0" w:line="240" w:lineRule="auto"/>
        <w:rPr>
          <w:rFonts w:ascii="Arial" w:eastAsia="Batang" w:hAnsi="Arial" w:cs="Arial"/>
          <w:color w:val="000000"/>
          <w:lang w:eastAsia="es-PE"/>
        </w:rPr>
      </w:pPr>
    </w:p>
    <w:p w14:paraId="0E8B2CB8" w14:textId="77777777" w:rsidR="00824F2E" w:rsidRPr="00F427CA" w:rsidRDefault="00824F2E" w:rsidP="00CE09AF">
      <w:pPr>
        <w:widowControl w:val="0"/>
        <w:spacing w:after="0" w:line="240" w:lineRule="auto"/>
        <w:rPr>
          <w:rFonts w:ascii="Arial" w:eastAsia="Batang" w:hAnsi="Arial" w:cs="Arial"/>
          <w:color w:val="000000"/>
          <w:lang w:eastAsia="es-PE"/>
        </w:rPr>
      </w:pPr>
    </w:p>
    <w:p w14:paraId="7563CCFB" w14:textId="2BCD24F9" w:rsidR="00824F2E" w:rsidRPr="00F427CA" w:rsidRDefault="00824F2E" w:rsidP="00824F2E">
      <w:pPr>
        <w:spacing w:after="0" w:line="240" w:lineRule="auto"/>
        <w:jc w:val="center"/>
        <w:rPr>
          <w:rFonts w:ascii="Arial" w:eastAsia="Batang" w:hAnsi="Arial" w:cs="Arial"/>
          <w:b/>
          <w:color w:val="000000"/>
          <w:lang w:eastAsia="es-PE"/>
        </w:rPr>
      </w:pPr>
      <w:bookmarkStart w:id="15" w:name="_Hlk111731190"/>
      <w:r w:rsidRPr="00F427CA">
        <w:rPr>
          <w:rFonts w:ascii="Arial" w:eastAsia="Batang" w:hAnsi="Arial" w:cs="Arial"/>
          <w:b/>
          <w:color w:val="000000"/>
          <w:lang w:eastAsia="es-PE"/>
        </w:rPr>
        <w:t xml:space="preserve">ANEXO N° 06.a. Presupuesto y Cronograma de Propuesta Económica (Desagregado) </w:t>
      </w:r>
    </w:p>
    <w:p w14:paraId="5E495462" w14:textId="77777777" w:rsidR="00824F2E" w:rsidRPr="00F427CA" w:rsidRDefault="00824F2E" w:rsidP="00824F2E">
      <w:pPr>
        <w:spacing w:after="0" w:line="240" w:lineRule="auto"/>
        <w:jc w:val="center"/>
        <w:rPr>
          <w:rFonts w:ascii="Arial" w:eastAsia="Batang" w:hAnsi="Arial" w:cs="Arial"/>
          <w:b/>
          <w:color w:val="000000"/>
          <w:lang w:eastAsia="es-PE"/>
        </w:rPr>
      </w:pPr>
    </w:p>
    <w:p w14:paraId="70286BB7" w14:textId="77777777" w:rsidR="001371B7" w:rsidRPr="00F427CA"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lang w:val="es-ES"/>
        </w:rPr>
      </w:pPr>
    </w:p>
    <w:p w14:paraId="67D05D5D" w14:textId="3F9A9A31" w:rsidR="001371B7" w:rsidRPr="00F427CA"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lang w:val="es-ES"/>
        </w:rPr>
      </w:pPr>
      <w:r w:rsidRPr="00F427CA">
        <w:rPr>
          <w:rFonts w:ascii="Arial" w:eastAsia="Times New Roman" w:hAnsi="Arial" w:cs="Arial"/>
          <w:b/>
          <w:lang w:val="es-ES"/>
        </w:rPr>
        <w:t>PRECIO DE LA OFERTA DESAGREGADO</w:t>
      </w:r>
    </w:p>
    <w:p w14:paraId="3C7CFADF" w14:textId="77777777" w:rsidR="001371B7" w:rsidRPr="00F427CA"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lang w:val="es-ES"/>
        </w:rPr>
      </w:pPr>
    </w:p>
    <w:p w14:paraId="7CF172E3" w14:textId="77777777" w:rsidR="001371B7" w:rsidRPr="00F427CA" w:rsidRDefault="001371B7" w:rsidP="00824F2E">
      <w:pPr>
        <w:spacing w:after="0" w:line="240" w:lineRule="auto"/>
        <w:jc w:val="center"/>
        <w:rPr>
          <w:rFonts w:ascii="Arial" w:eastAsia="Batang" w:hAnsi="Arial" w:cs="Arial"/>
          <w:b/>
          <w:color w:val="000000"/>
          <w:lang w:eastAsia="es-PE"/>
        </w:rPr>
      </w:pPr>
    </w:p>
    <w:p w14:paraId="22D53148" w14:textId="77777777" w:rsidR="001371B7" w:rsidRPr="00F427CA" w:rsidRDefault="001371B7" w:rsidP="00824F2E">
      <w:pPr>
        <w:spacing w:after="0" w:line="240" w:lineRule="auto"/>
        <w:jc w:val="center"/>
        <w:rPr>
          <w:rFonts w:ascii="Arial" w:eastAsia="Batang" w:hAnsi="Arial" w:cs="Arial"/>
          <w:b/>
          <w:color w:val="000000"/>
          <w:lang w:eastAsia="es-PE"/>
        </w:rPr>
      </w:pPr>
    </w:p>
    <w:tbl>
      <w:tblPr>
        <w:tblW w:w="9150" w:type="dxa"/>
        <w:tblLook w:val="04A0" w:firstRow="1" w:lastRow="0" w:firstColumn="1" w:lastColumn="0" w:noHBand="0" w:noVBand="1"/>
      </w:tblPr>
      <w:tblGrid>
        <w:gridCol w:w="1923"/>
        <w:gridCol w:w="1823"/>
        <w:gridCol w:w="1784"/>
        <w:gridCol w:w="2068"/>
        <w:gridCol w:w="1552"/>
      </w:tblGrid>
      <w:tr w:rsidR="00824F2E" w:rsidRPr="00F427CA" w14:paraId="7F0407CC" w14:textId="77777777" w:rsidTr="00B8428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46794343" w:rsidR="00824F2E" w:rsidRPr="00F427CA" w:rsidRDefault="00C32FE7" w:rsidP="00B8428A">
            <w:pPr>
              <w:jc w:val="center"/>
              <w:rPr>
                <w:rFonts w:ascii="Calibri" w:hAnsi="Calibri" w:cs="Calibri"/>
                <w:b/>
                <w:bCs/>
                <w:color w:val="000000"/>
              </w:rPr>
            </w:pPr>
            <w:r w:rsidRPr="00F427CA">
              <w:rPr>
                <w:rFonts w:ascii="Calibri" w:hAnsi="Calibri" w:cs="Calibri"/>
                <w:b/>
                <w:bCs/>
                <w:color w:val="000000"/>
              </w:rPr>
              <w:t>Ítem</w:t>
            </w:r>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091DA6D2" w14:textId="77777777" w:rsidR="00824F2E" w:rsidRPr="00F427CA" w:rsidRDefault="00824F2E" w:rsidP="00B8428A">
            <w:pPr>
              <w:jc w:val="center"/>
              <w:rPr>
                <w:rFonts w:ascii="Calibri" w:hAnsi="Calibri" w:cs="Calibri"/>
                <w:b/>
                <w:bCs/>
                <w:color w:val="000000"/>
              </w:rPr>
            </w:pPr>
            <w:r w:rsidRPr="00F427CA">
              <w:rPr>
                <w:rFonts w:ascii="Calibri" w:hAnsi="Calibri" w:cs="Calibri"/>
                <w:b/>
                <w:bCs/>
                <w:color w:val="000000"/>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519583E1" w14:textId="77777777" w:rsidR="00824F2E" w:rsidRPr="00F427CA" w:rsidRDefault="00824F2E" w:rsidP="00B8428A">
            <w:pPr>
              <w:jc w:val="center"/>
              <w:rPr>
                <w:rFonts w:ascii="Calibri" w:hAnsi="Calibri" w:cs="Calibri"/>
                <w:b/>
                <w:bCs/>
                <w:color w:val="000000"/>
              </w:rPr>
            </w:pPr>
            <w:r w:rsidRPr="00F427CA">
              <w:rPr>
                <w:rFonts w:ascii="Calibri" w:hAnsi="Calibri" w:cs="Calibri"/>
                <w:b/>
                <w:bCs/>
                <w:color w:val="000000"/>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FF1346A" w14:textId="77777777" w:rsidR="00824F2E" w:rsidRPr="00F427CA" w:rsidRDefault="00824F2E" w:rsidP="00B8428A">
            <w:pPr>
              <w:jc w:val="center"/>
              <w:rPr>
                <w:rFonts w:ascii="Calibri" w:hAnsi="Calibri" w:cs="Calibri"/>
                <w:b/>
                <w:bCs/>
                <w:color w:val="000000"/>
              </w:rPr>
            </w:pPr>
            <w:r w:rsidRPr="00F427CA">
              <w:rPr>
                <w:rFonts w:ascii="Calibri" w:hAnsi="Calibri" w:cs="Calibri"/>
                <w:b/>
                <w:bCs/>
                <w:color w:val="000000"/>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1374B302" w14:textId="77777777" w:rsidR="00824F2E" w:rsidRPr="00F427CA" w:rsidRDefault="00824F2E" w:rsidP="00B8428A">
            <w:pPr>
              <w:jc w:val="center"/>
              <w:rPr>
                <w:rFonts w:ascii="Calibri" w:hAnsi="Calibri" w:cs="Calibri"/>
                <w:b/>
                <w:bCs/>
                <w:color w:val="000000"/>
              </w:rPr>
            </w:pPr>
            <w:r w:rsidRPr="00F427CA">
              <w:rPr>
                <w:rFonts w:ascii="Calibri" w:hAnsi="Calibri" w:cs="Calibri"/>
                <w:b/>
                <w:bCs/>
                <w:color w:val="000000"/>
              </w:rPr>
              <w:t>Costo total</w:t>
            </w:r>
          </w:p>
        </w:tc>
      </w:tr>
      <w:tr w:rsidR="00824F2E" w:rsidRPr="00F427CA" w14:paraId="6D008C2A"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F427CA" w:rsidRDefault="00824F2E" w:rsidP="00B8428A">
            <w:pPr>
              <w:rPr>
                <w:rFonts w:ascii="Calibri" w:hAnsi="Calibri" w:cs="Calibri"/>
                <w:b/>
                <w:bCs/>
                <w:color w:val="000000"/>
              </w:rPr>
            </w:pPr>
            <w:r w:rsidRPr="00F427CA">
              <w:rPr>
                <w:rFonts w:ascii="Calibri" w:hAnsi="Calibri" w:cs="Calibri"/>
                <w:b/>
                <w:bCs/>
                <w:color w:val="000000"/>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r>
      <w:tr w:rsidR="00824F2E" w:rsidRPr="00F427CA" w14:paraId="54DF083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F427CA" w:rsidRDefault="00824F2E" w:rsidP="00B8428A">
            <w:pPr>
              <w:rPr>
                <w:rFonts w:ascii="Calibri" w:hAnsi="Calibri" w:cs="Calibri"/>
                <w:color w:val="000000"/>
              </w:rPr>
            </w:pPr>
            <w:r w:rsidRPr="00F427CA">
              <w:rPr>
                <w:rFonts w:ascii="Calibri" w:hAnsi="Calibri" w:cs="Calibri"/>
                <w:color w:val="000000"/>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c>
          <w:tcPr>
            <w:tcW w:w="1784"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c>
          <w:tcPr>
            <w:tcW w:w="155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r>
      <w:tr w:rsidR="00824F2E" w:rsidRPr="00F427CA" w14:paraId="47B567A0"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F427CA" w:rsidRDefault="00824F2E" w:rsidP="00B8428A">
            <w:pPr>
              <w:rPr>
                <w:rFonts w:ascii="Calibri" w:hAnsi="Calibri" w:cs="Calibri"/>
                <w:color w:val="000000"/>
              </w:rPr>
            </w:pPr>
            <w:r w:rsidRPr="00F427CA">
              <w:rPr>
                <w:rFonts w:ascii="Calibri" w:hAnsi="Calibri" w:cs="Calibri"/>
                <w:color w:val="000000"/>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c>
          <w:tcPr>
            <w:tcW w:w="155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F427CA" w:rsidRDefault="00824F2E" w:rsidP="00B8428A">
            <w:pPr>
              <w:jc w:val="center"/>
              <w:rPr>
                <w:rFonts w:ascii="Calibri" w:hAnsi="Calibri" w:cs="Calibri"/>
                <w:color w:val="000000"/>
              </w:rPr>
            </w:pPr>
            <w:r w:rsidRPr="00F427CA">
              <w:rPr>
                <w:rFonts w:ascii="Calibri" w:hAnsi="Calibri" w:cs="Calibri"/>
                <w:color w:val="000000"/>
              </w:rPr>
              <w:t> </w:t>
            </w:r>
          </w:p>
        </w:tc>
      </w:tr>
      <w:tr w:rsidR="00824F2E" w:rsidRPr="00F427CA" w14:paraId="1051262D"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F427CA" w:rsidRDefault="00824F2E" w:rsidP="00B8428A">
            <w:pPr>
              <w:rPr>
                <w:rFonts w:ascii="Calibri" w:hAnsi="Calibri" w:cs="Calibri"/>
                <w:b/>
                <w:bCs/>
                <w:color w:val="000000"/>
                <w:lang w:val="en-US"/>
              </w:rPr>
            </w:pPr>
            <w:proofErr w:type="spellStart"/>
            <w:r w:rsidRPr="00F427CA">
              <w:rPr>
                <w:rFonts w:ascii="Calibri" w:hAnsi="Calibri" w:cs="Calibri"/>
                <w:b/>
                <w:bCs/>
                <w:color w:val="000000"/>
                <w:lang w:val="en-US"/>
              </w:rPr>
              <w:t>Componente</w:t>
            </w:r>
            <w:proofErr w:type="spellEnd"/>
            <w:r w:rsidRPr="00F427CA">
              <w:rPr>
                <w:rFonts w:ascii="Calibri" w:hAnsi="Calibri" w:cs="Calibri"/>
                <w:b/>
                <w:bCs/>
                <w:color w:val="000000"/>
                <w:lang w:val="en-US"/>
              </w:rPr>
              <w:t xml:space="preserve"> 2</w:t>
            </w:r>
          </w:p>
        </w:tc>
        <w:tc>
          <w:tcPr>
            <w:tcW w:w="1823"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r>
      <w:tr w:rsidR="00824F2E" w:rsidRPr="00F427CA" w14:paraId="006ECE3B"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F427CA" w:rsidRDefault="00824F2E" w:rsidP="00B8428A">
            <w:pPr>
              <w:rPr>
                <w:rFonts w:ascii="Calibri" w:hAnsi="Calibri" w:cs="Calibri"/>
                <w:color w:val="000000"/>
                <w:lang w:val="en-US"/>
              </w:rPr>
            </w:pPr>
            <w:r w:rsidRPr="00F427CA">
              <w:rPr>
                <w:rFonts w:ascii="Calibri" w:hAnsi="Calibri" w:cs="Calibri"/>
                <w:color w:val="000000"/>
                <w:lang w:val="en-US"/>
              </w:rPr>
              <w:t xml:space="preserve">  - </w:t>
            </w:r>
            <w:proofErr w:type="spellStart"/>
            <w:r w:rsidRPr="00F427CA">
              <w:rPr>
                <w:rFonts w:ascii="Calibri" w:hAnsi="Calibri" w:cs="Calibri"/>
                <w:color w:val="000000"/>
                <w:lang w:val="en-US"/>
              </w:rPr>
              <w:t>Actividad</w:t>
            </w:r>
            <w:proofErr w:type="spellEnd"/>
            <w:r w:rsidRPr="00F427CA">
              <w:rPr>
                <w:rFonts w:ascii="Calibri" w:hAnsi="Calibri" w:cs="Calibri"/>
                <w:color w:val="000000"/>
                <w:lang w:val="en-US"/>
              </w:rPr>
              <w:t xml:space="preserve"> 2.1</w:t>
            </w:r>
          </w:p>
        </w:tc>
        <w:tc>
          <w:tcPr>
            <w:tcW w:w="1823"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r>
      <w:tr w:rsidR="00824F2E" w:rsidRPr="00F427CA" w14:paraId="492AC77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F427CA" w:rsidRDefault="00824F2E" w:rsidP="00B8428A">
            <w:pPr>
              <w:rPr>
                <w:rFonts w:ascii="Calibri" w:hAnsi="Calibri" w:cs="Calibri"/>
                <w:color w:val="000000"/>
                <w:lang w:val="en-US"/>
              </w:rPr>
            </w:pPr>
            <w:r w:rsidRPr="00F427CA">
              <w:rPr>
                <w:rFonts w:ascii="Calibri" w:hAnsi="Calibri" w:cs="Calibri"/>
                <w:color w:val="000000"/>
                <w:lang w:val="en-US"/>
              </w:rPr>
              <w:t xml:space="preserve">  - </w:t>
            </w:r>
            <w:proofErr w:type="spellStart"/>
            <w:r w:rsidRPr="00F427CA">
              <w:rPr>
                <w:rFonts w:ascii="Calibri" w:hAnsi="Calibri" w:cs="Calibri"/>
                <w:color w:val="000000"/>
                <w:lang w:val="en-US"/>
              </w:rPr>
              <w:t>Actividad</w:t>
            </w:r>
            <w:proofErr w:type="spellEnd"/>
            <w:r w:rsidRPr="00F427CA">
              <w:rPr>
                <w:rFonts w:ascii="Calibri" w:hAnsi="Calibri" w:cs="Calibri"/>
                <w:color w:val="000000"/>
                <w:lang w:val="en-US"/>
              </w:rPr>
              <w:t xml:space="preserve"> 2.2</w:t>
            </w:r>
          </w:p>
        </w:tc>
        <w:tc>
          <w:tcPr>
            <w:tcW w:w="1823"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r>
      <w:tr w:rsidR="00824F2E" w:rsidRPr="00F427CA" w14:paraId="04726EA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F427CA" w:rsidRDefault="00824F2E" w:rsidP="00B8428A">
            <w:pPr>
              <w:rPr>
                <w:rFonts w:ascii="Calibri" w:hAnsi="Calibri" w:cs="Calibri"/>
                <w:color w:val="000000"/>
                <w:lang w:val="en-US"/>
              </w:rPr>
            </w:pPr>
            <w:r w:rsidRPr="00F427CA">
              <w:rPr>
                <w:rFonts w:ascii="Calibri" w:hAnsi="Calibri" w:cs="Calibri"/>
                <w:color w:val="000000"/>
                <w:lang w:val="en-US"/>
              </w:rPr>
              <w:t xml:space="preserve">  - </w:t>
            </w:r>
            <w:proofErr w:type="spellStart"/>
            <w:r w:rsidRPr="00F427CA">
              <w:rPr>
                <w:rFonts w:ascii="Calibri" w:hAnsi="Calibri" w:cs="Calibri"/>
                <w:color w:val="000000"/>
                <w:lang w:val="en-US"/>
              </w:rPr>
              <w:t>Actividad</w:t>
            </w:r>
            <w:proofErr w:type="spellEnd"/>
            <w:r w:rsidRPr="00F427CA">
              <w:rPr>
                <w:rFonts w:ascii="Calibri" w:hAnsi="Calibri" w:cs="Calibri"/>
                <w:color w:val="000000"/>
                <w:lang w:val="en-US"/>
              </w:rPr>
              <w:t xml:space="preserve"> 2.3</w:t>
            </w:r>
          </w:p>
        </w:tc>
        <w:tc>
          <w:tcPr>
            <w:tcW w:w="1823"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r>
      <w:tr w:rsidR="00824F2E" w:rsidRPr="00F427CA" w14:paraId="6D9F8911"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F427CA" w:rsidRDefault="00824F2E" w:rsidP="00B8428A">
            <w:pPr>
              <w:rPr>
                <w:rFonts w:ascii="Calibri" w:hAnsi="Calibri" w:cs="Calibri"/>
                <w:color w:val="000000"/>
                <w:lang w:val="en-US"/>
              </w:rPr>
            </w:pPr>
            <w:r w:rsidRPr="00F427CA">
              <w:rPr>
                <w:rFonts w:ascii="Calibri" w:hAnsi="Calibri" w:cs="Calibri"/>
                <w:color w:val="000000"/>
                <w:lang w:val="en-US"/>
              </w:rPr>
              <w:t xml:space="preserve">  - </w:t>
            </w:r>
            <w:proofErr w:type="spellStart"/>
            <w:r w:rsidRPr="00F427CA">
              <w:rPr>
                <w:rFonts w:ascii="Calibri" w:hAnsi="Calibri" w:cs="Calibri"/>
                <w:color w:val="000000"/>
                <w:lang w:val="en-US"/>
              </w:rPr>
              <w:t>Actividad</w:t>
            </w:r>
            <w:proofErr w:type="spellEnd"/>
            <w:r w:rsidRPr="00F427CA">
              <w:rPr>
                <w:rFonts w:ascii="Calibri" w:hAnsi="Calibri" w:cs="Calibri"/>
                <w:color w:val="000000"/>
                <w:lang w:val="en-US"/>
              </w:rPr>
              <w:t xml:space="preserve"> 2.4</w:t>
            </w:r>
          </w:p>
        </w:tc>
        <w:tc>
          <w:tcPr>
            <w:tcW w:w="1823"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r>
      <w:tr w:rsidR="00824F2E" w:rsidRPr="00F427CA" w14:paraId="4DFEC293"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F427CA" w:rsidRDefault="00824F2E" w:rsidP="00B8428A">
            <w:pPr>
              <w:rPr>
                <w:rFonts w:ascii="Calibri" w:hAnsi="Calibri" w:cs="Calibri"/>
                <w:b/>
                <w:bCs/>
                <w:color w:val="000000"/>
                <w:lang w:val="en-US"/>
              </w:rPr>
            </w:pPr>
            <w:r w:rsidRPr="00F427CA">
              <w:rPr>
                <w:rFonts w:ascii="Calibri" w:hAnsi="Calibri" w:cs="Calibri"/>
                <w:b/>
                <w:bCs/>
                <w:color w:val="000000"/>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r>
      <w:tr w:rsidR="00824F2E" w:rsidRPr="00F427CA" w14:paraId="11267D5E"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F427CA" w:rsidRDefault="00824F2E" w:rsidP="00B8428A">
            <w:pPr>
              <w:rPr>
                <w:rFonts w:ascii="Calibri" w:hAnsi="Calibri" w:cs="Calibri"/>
                <w:b/>
                <w:bCs/>
                <w:color w:val="000000"/>
                <w:lang w:val="en-US"/>
              </w:rPr>
            </w:pPr>
            <w:proofErr w:type="spellStart"/>
            <w:r w:rsidRPr="00F427CA">
              <w:rPr>
                <w:rFonts w:ascii="Calibri" w:hAnsi="Calibri" w:cs="Calibri"/>
                <w:b/>
                <w:bCs/>
                <w:color w:val="000000"/>
                <w:lang w:val="en-US"/>
              </w:rPr>
              <w:t>Costo</w:t>
            </w:r>
            <w:proofErr w:type="spellEnd"/>
            <w:r w:rsidRPr="00F427CA">
              <w:rPr>
                <w:rFonts w:ascii="Calibri" w:hAnsi="Calibri" w:cs="Calibri"/>
                <w:b/>
                <w:bCs/>
                <w:color w:val="000000"/>
                <w:lang w:val="en-US"/>
              </w:rPr>
              <w:t xml:space="preserve"> </w:t>
            </w:r>
            <w:proofErr w:type="spellStart"/>
            <w:r w:rsidRPr="00F427CA">
              <w:rPr>
                <w:rFonts w:ascii="Calibri" w:hAnsi="Calibri" w:cs="Calibri"/>
                <w:b/>
                <w:bCs/>
                <w:color w:val="000000"/>
                <w:lang w:val="en-US"/>
              </w:rPr>
              <w:t>Directo</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r>
      <w:tr w:rsidR="00824F2E" w:rsidRPr="00F427CA" w14:paraId="63A0A9DF"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F427CA" w:rsidRDefault="00824F2E" w:rsidP="00B8428A">
            <w:pPr>
              <w:rPr>
                <w:rFonts w:ascii="Calibri" w:hAnsi="Calibri" w:cs="Calibri"/>
                <w:b/>
                <w:bCs/>
                <w:color w:val="000000"/>
                <w:lang w:val="en-US"/>
              </w:rPr>
            </w:pPr>
            <w:proofErr w:type="spellStart"/>
            <w:r w:rsidRPr="00F427CA">
              <w:rPr>
                <w:rFonts w:ascii="Calibri" w:hAnsi="Calibri" w:cs="Calibri"/>
                <w:b/>
                <w:bCs/>
                <w:color w:val="000000"/>
                <w:lang w:val="en-US"/>
              </w:rPr>
              <w:t>Gastos</w:t>
            </w:r>
            <w:proofErr w:type="spellEnd"/>
            <w:r w:rsidRPr="00F427CA">
              <w:rPr>
                <w:rFonts w:ascii="Calibri" w:hAnsi="Calibri" w:cs="Calibri"/>
                <w:b/>
                <w:bCs/>
                <w:color w:val="000000"/>
                <w:lang w:val="en-US"/>
              </w:rPr>
              <w:t xml:space="preserve"> </w:t>
            </w:r>
            <w:proofErr w:type="spellStart"/>
            <w:r w:rsidRPr="00F427CA">
              <w:rPr>
                <w:rFonts w:ascii="Calibri" w:hAnsi="Calibri" w:cs="Calibri"/>
                <w:b/>
                <w:bCs/>
                <w:color w:val="000000"/>
                <w:lang w:val="en-US"/>
              </w:rPr>
              <w:t>Generales</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r>
      <w:tr w:rsidR="00824F2E" w:rsidRPr="00F427CA" w14:paraId="44CE684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F427CA" w:rsidRDefault="00824F2E" w:rsidP="00B8428A">
            <w:pPr>
              <w:rPr>
                <w:rFonts w:ascii="Calibri" w:hAnsi="Calibri" w:cs="Calibri"/>
                <w:b/>
                <w:bCs/>
                <w:color w:val="000000"/>
                <w:lang w:val="en-US"/>
              </w:rPr>
            </w:pPr>
            <w:proofErr w:type="spellStart"/>
            <w:r w:rsidRPr="00F427CA">
              <w:rPr>
                <w:rFonts w:ascii="Calibri" w:hAnsi="Calibri" w:cs="Calibri"/>
                <w:b/>
                <w:bCs/>
                <w:color w:val="000000"/>
                <w:lang w:val="en-US"/>
              </w:rPr>
              <w:t>Utilidad</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r>
      <w:tr w:rsidR="00824F2E" w:rsidRPr="00F427CA" w14:paraId="397A7CE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F427CA" w:rsidRDefault="00824F2E" w:rsidP="00B8428A">
            <w:pPr>
              <w:rPr>
                <w:rFonts w:ascii="Calibri" w:hAnsi="Calibri" w:cs="Calibri"/>
                <w:b/>
                <w:bCs/>
                <w:color w:val="000000"/>
                <w:lang w:val="en-US"/>
              </w:rPr>
            </w:pPr>
            <w:r w:rsidRPr="00F427CA">
              <w:rPr>
                <w:rFonts w:ascii="Calibri" w:hAnsi="Calibri" w:cs="Calibri"/>
                <w:b/>
                <w:bCs/>
                <w:color w:val="000000"/>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r>
      <w:tr w:rsidR="00824F2E" w:rsidRPr="00F427CA" w14:paraId="646F3224"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F427CA" w:rsidRDefault="00824F2E" w:rsidP="00B8428A">
            <w:pPr>
              <w:rPr>
                <w:rFonts w:ascii="Calibri" w:hAnsi="Calibri" w:cs="Calibri"/>
                <w:b/>
                <w:bCs/>
                <w:color w:val="000000"/>
                <w:lang w:val="en-US"/>
              </w:rPr>
            </w:pPr>
            <w:r w:rsidRPr="00F427CA">
              <w:rPr>
                <w:rFonts w:ascii="Calibri" w:hAnsi="Calibri" w:cs="Calibri"/>
                <w:b/>
                <w:bCs/>
                <w:color w:val="000000"/>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r>
      <w:tr w:rsidR="00824F2E" w:rsidRPr="00F427CA" w14:paraId="52DE24D3"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F427CA" w:rsidRDefault="00824F2E" w:rsidP="00B8428A">
            <w:pPr>
              <w:rPr>
                <w:rFonts w:ascii="Calibri" w:hAnsi="Calibri" w:cs="Calibri"/>
                <w:color w:val="000000"/>
                <w:lang w:val="en-US"/>
              </w:rPr>
            </w:pPr>
            <w:proofErr w:type="spellStart"/>
            <w:r w:rsidRPr="00F427CA">
              <w:rPr>
                <w:rFonts w:ascii="Calibri" w:hAnsi="Calibri" w:cs="Calibri"/>
                <w:color w:val="000000"/>
                <w:lang w:val="en-US"/>
              </w:rPr>
              <w:t>Liquidación</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r>
      <w:tr w:rsidR="00824F2E" w:rsidRPr="00F427CA" w14:paraId="652C1709"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F427CA" w:rsidRDefault="00824F2E" w:rsidP="00B8428A">
            <w:pPr>
              <w:rPr>
                <w:rFonts w:ascii="Calibri" w:hAnsi="Calibri" w:cs="Calibri"/>
                <w:color w:val="000000"/>
                <w:lang w:val="en-US"/>
              </w:rPr>
            </w:pPr>
            <w:proofErr w:type="spellStart"/>
            <w:r w:rsidRPr="00F427CA">
              <w:rPr>
                <w:rFonts w:ascii="Calibri" w:hAnsi="Calibri" w:cs="Calibri"/>
                <w:color w:val="000000"/>
                <w:lang w:val="en-US"/>
              </w:rPr>
              <w:t>Otros</w:t>
            </w:r>
            <w:proofErr w:type="spellEnd"/>
            <w:r w:rsidRPr="00F427CA">
              <w:rPr>
                <w:rFonts w:ascii="Calibri" w:hAnsi="Calibri" w:cs="Calibri"/>
                <w:color w:val="000000"/>
                <w:lang w:val="en-US"/>
              </w:rPr>
              <w:t xml:space="preserve"> </w:t>
            </w:r>
            <w:proofErr w:type="spellStart"/>
            <w:r w:rsidRPr="00F427CA">
              <w:rPr>
                <w:rFonts w:ascii="Calibri" w:hAnsi="Calibri" w:cs="Calibri"/>
                <w:color w:val="000000"/>
                <w:lang w:val="en-US"/>
              </w:rPr>
              <w:t>aportes</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F427CA" w:rsidRDefault="00824F2E" w:rsidP="00B8428A">
            <w:pPr>
              <w:jc w:val="center"/>
              <w:rPr>
                <w:rFonts w:ascii="Calibri" w:hAnsi="Calibri" w:cs="Calibri"/>
                <w:color w:val="000000"/>
                <w:lang w:val="en-US"/>
              </w:rPr>
            </w:pPr>
            <w:r w:rsidRPr="00F427CA">
              <w:rPr>
                <w:rFonts w:ascii="Calibri" w:hAnsi="Calibri" w:cs="Calibri"/>
                <w:color w:val="000000"/>
                <w:lang w:val="en-US"/>
              </w:rPr>
              <w:t> </w:t>
            </w:r>
          </w:p>
        </w:tc>
      </w:tr>
      <w:tr w:rsidR="00824F2E" w:rsidRPr="00F427CA" w14:paraId="700050BC"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F427CA" w:rsidRDefault="00824F2E" w:rsidP="00B8428A">
            <w:pPr>
              <w:rPr>
                <w:rFonts w:ascii="Calibri" w:hAnsi="Calibri" w:cs="Calibri"/>
                <w:b/>
                <w:bCs/>
                <w:color w:val="000000"/>
                <w:lang w:val="en-US"/>
              </w:rPr>
            </w:pPr>
            <w:r w:rsidRPr="00F427CA">
              <w:rPr>
                <w:rFonts w:ascii="Calibri" w:hAnsi="Calibri" w:cs="Calibri"/>
                <w:b/>
                <w:bCs/>
                <w:color w:val="000000"/>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F427CA" w:rsidRDefault="00824F2E" w:rsidP="00B8428A">
            <w:pPr>
              <w:jc w:val="center"/>
              <w:rPr>
                <w:rFonts w:ascii="Calibri" w:hAnsi="Calibri" w:cs="Calibri"/>
                <w:b/>
                <w:bCs/>
                <w:color w:val="000000"/>
                <w:lang w:val="en-US"/>
              </w:rPr>
            </w:pPr>
            <w:r w:rsidRPr="00F427CA">
              <w:rPr>
                <w:rFonts w:ascii="Calibri" w:hAnsi="Calibri" w:cs="Calibri"/>
                <w:b/>
                <w:bCs/>
                <w:color w:val="000000"/>
                <w:lang w:val="en-US"/>
              </w:rPr>
              <w:t> </w:t>
            </w:r>
          </w:p>
        </w:tc>
      </w:tr>
    </w:tbl>
    <w:p w14:paraId="0C3F59C7" w14:textId="77777777" w:rsidR="00824F2E" w:rsidRPr="00F427CA" w:rsidRDefault="00824F2E" w:rsidP="00CE09AF">
      <w:pPr>
        <w:widowControl w:val="0"/>
        <w:spacing w:after="0" w:line="240" w:lineRule="auto"/>
        <w:rPr>
          <w:rFonts w:ascii="Arial" w:eastAsia="Batang" w:hAnsi="Arial" w:cs="Arial"/>
          <w:color w:val="000000"/>
          <w:lang w:eastAsia="es-PE"/>
        </w:rPr>
        <w:sectPr w:rsidR="00824F2E" w:rsidRPr="00F427CA" w:rsidSect="00CE09AF">
          <w:headerReference w:type="even" r:id="rId13"/>
          <w:footerReference w:type="even" r:id="rId14"/>
          <w:footerReference w:type="default" r:id="rId15"/>
          <w:pgSz w:w="11907" w:h="16839" w:code="9"/>
          <w:pgMar w:top="887" w:right="1418" w:bottom="0" w:left="1418" w:header="567" w:footer="222" w:gutter="0"/>
          <w:pgNumType w:start="1"/>
          <w:cols w:space="720"/>
          <w:docGrid w:linePitch="360"/>
        </w:sectPr>
      </w:pPr>
    </w:p>
    <w:p w14:paraId="60481BD6" w14:textId="77777777" w:rsidR="00CE09AF" w:rsidRPr="00F427CA" w:rsidRDefault="00CE09AF" w:rsidP="00CE09AF">
      <w:pPr>
        <w:widowControl w:val="0"/>
        <w:spacing w:after="0" w:line="240" w:lineRule="auto"/>
        <w:rPr>
          <w:rFonts w:ascii="Arial" w:eastAsia="Batang" w:hAnsi="Arial" w:cs="Arial"/>
          <w:b/>
          <w:color w:val="000000"/>
          <w:lang w:eastAsia="es-PE"/>
        </w:rPr>
      </w:pPr>
      <w:bookmarkStart w:id="16" w:name="_Hlk111731273"/>
      <w:bookmarkEnd w:id="15"/>
    </w:p>
    <w:p w14:paraId="4960BFFA" w14:textId="4B0035B3" w:rsidR="00CE09AF" w:rsidRPr="00F427CA" w:rsidRDefault="00441EC9"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 xml:space="preserve">ANEXO </w:t>
      </w:r>
      <w:proofErr w:type="spellStart"/>
      <w:r w:rsidRPr="00F427CA">
        <w:rPr>
          <w:rFonts w:ascii="Arial" w:eastAsia="Batang" w:hAnsi="Arial" w:cs="Arial"/>
          <w:b/>
          <w:color w:val="000000"/>
          <w:lang w:eastAsia="es-PE"/>
        </w:rPr>
        <w:t>Nº</w:t>
      </w:r>
      <w:proofErr w:type="spellEnd"/>
      <w:r w:rsidRPr="00F427CA">
        <w:rPr>
          <w:rFonts w:ascii="Arial" w:eastAsia="Batang" w:hAnsi="Arial" w:cs="Arial"/>
          <w:b/>
          <w:color w:val="000000"/>
          <w:lang w:eastAsia="es-PE"/>
        </w:rPr>
        <w:t xml:space="preserve"> 07</w:t>
      </w:r>
    </w:p>
    <w:p w14:paraId="1FB1AE7E" w14:textId="77777777" w:rsidR="00CE09AF" w:rsidRPr="00F427CA"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 xml:space="preserve">EXPERIENCIA DEL POSTOR </w:t>
      </w:r>
    </w:p>
    <w:p w14:paraId="7E7FD4FD" w14:textId="77777777" w:rsidR="00CE09AF" w:rsidRPr="00F427CA" w:rsidRDefault="00CE09AF" w:rsidP="00CE09AF">
      <w:pPr>
        <w:widowControl w:val="0"/>
        <w:autoSpaceDE w:val="0"/>
        <w:autoSpaceDN w:val="0"/>
        <w:adjustRightInd w:val="0"/>
        <w:spacing w:after="0" w:line="240" w:lineRule="auto"/>
        <w:jc w:val="both"/>
        <w:rPr>
          <w:rFonts w:ascii="Arial" w:eastAsia="Times New Roman" w:hAnsi="Arial" w:cs="Arial"/>
          <w:b/>
          <w:color w:val="000000"/>
          <w:u w:val="single"/>
          <w:lang w:val="es-ES" w:eastAsia="es-ES"/>
        </w:rPr>
      </w:pPr>
    </w:p>
    <w:p w14:paraId="7606AADD" w14:textId="77777777" w:rsidR="00441EC9" w:rsidRPr="00F427CA" w:rsidRDefault="00441EC9" w:rsidP="00441EC9">
      <w:pPr>
        <w:widowControl w:val="0"/>
        <w:spacing w:after="0" w:line="240" w:lineRule="auto"/>
        <w:jc w:val="both"/>
        <w:rPr>
          <w:rFonts w:ascii="Arial" w:eastAsia="Batang" w:hAnsi="Arial" w:cs="Arial"/>
          <w:lang w:eastAsia="es-PE"/>
        </w:rPr>
      </w:pPr>
      <w:r w:rsidRPr="00F427CA">
        <w:rPr>
          <w:rFonts w:ascii="Arial" w:eastAsia="Batang" w:hAnsi="Arial" w:cs="Arial"/>
          <w:lang w:eastAsia="es-PE"/>
        </w:rPr>
        <w:t>Señores</w:t>
      </w:r>
    </w:p>
    <w:p w14:paraId="78D5DF10" w14:textId="77777777" w:rsidR="00441EC9" w:rsidRPr="00F427CA" w:rsidRDefault="00441EC9" w:rsidP="00441EC9">
      <w:pPr>
        <w:widowControl w:val="0"/>
        <w:autoSpaceDE w:val="0"/>
        <w:autoSpaceDN w:val="0"/>
        <w:adjustRightInd w:val="0"/>
        <w:spacing w:after="0" w:line="240" w:lineRule="auto"/>
        <w:jc w:val="both"/>
        <w:rPr>
          <w:rFonts w:ascii="Arial" w:eastAsia="Batang" w:hAnsi="Arial" w:cs="Arial"/>
          <w:b/>
          <w:lang w:eastAsia="es-PE"/>
        </w:rPr>
      </w:pPr>
      <w:r w:rsidRPr="00F427CA">
        <w:rPr>
          <w:rFonts w:ascii="Arial" w:eastAsia="Times New Roman" w:hAnsi="Arial" w:cs="Arial"/>
          <w:b/>
          <w:lang w:val="es-ES" w:eastAsia="es-ES"/>
        </w:rPr>
        <w:t>COMITÉ DE ADQUISICIONES</w:t>
      </w:r>
    </w:p>
    <w:p w14:paraId="3FDB4F8A" w14:textId="34B14889" w:rsidR="00441EC9" w:rsidRPr="00F427CA" w:rsidRDefault="00441EC9" w:rsidP="00441EC9">
      <w:pPr>
        <w:widowControl w:val="0"/>
        <w:autoSpaceDE w:val="0"/>
        <w:autoSpaceDN w:val="0"/>
        <w:adjustRightInd w:val="0"/>
        <w:spacing w:after="0" w:line="240" w:lineRule="auto"/>
        <w:jc w:val="both"/>
        <w:rPr>
          <w:rFonts w:ascii="Arial" w:eastAsia="Batang" w:hAnsi="Arial" w:cs="Arial"/>
          <w:lang w:eastAsia="es-PE"/>
        </w:rPr>
      </w:pPr>
      <w:r w:rsidRPr="00F427CA">
        <w:rPr>
          <w:rFonts w:ascii="Arial" w:eastAsia="Batang" w:hAnsi="Arial" w:cs="Arial"/>
          <w:b/>
          <w:color w:val="0000FF"/>
          <w:lang w:eastAsia="es-PE"/>
        </w:rPr>
        <w:t xml:space="preserve">LICITACION </w:t>
      </w:r>
      <w:proofErr w:type="spellStart"/>
      <w:r w:rsidRPr="00F427CA">
        <w:rPr>
          <w:rFonts w:ascii="Arial" w:eastAsia="Batang" w:hAnsi="Arial" w:cs="Arial"/>
          <w:b/>
          <w:color w:val="0000FF"/>
          <w:lang w:eastAsia="es-PE"/>
        </w:rPr>
        <w:t>Nº</w:t>
      </w:r>
      <w:proofErr w:type="spellEnd"/>
      <w:r w:rsidRPr="00F427CA">
        <w:rPr>
          <w:rFonts w:ascii="Arial" w:eastAsia="Batang" w:hAnsi="Arial" w:cs="Arial"/>
          <w:b/>
          <w:color w:val="0000FF"/>
          <w:lang w:eastAsia="es-PE"/>
        </w:rPr>
        <w:t xml:space="preserve"> 001-2022-</w:t>
      </w:r>
      <w:r w:rsidR="00E6582F" w:rsidRPr="00F427CA">
        <w:rPr>
          <w:rFonts w:ascii="Arial" w:hAnsi="Arial" w:cs="Arial"/>
          <w:bCs/>
          <w:lang w:val="es-ES_tradnl"/>
        </w:rPr>
        <w:t xml:space="preserve"> </w:t>
      </w:r>
      <w:r w:rsidR="0057322D" w:rsidRPr="00165018">
        <w:rPr>
          <w:rFonts w:ascii="Arial" w:eastAsia="Batang" w:hAnsi="Arial" w:cs="Arial"/>
          <w:b/>
          <w:color w:val="0000FF"/>
          <w:lang w:eastAsia="es-PE"/>
        </w:rPr>
        <w:t xml:space="preserve">ASOCIACIÓN </w:t>
      </w:r>
      <w:r w:rsidR="00660C02" w:rsidRPr="00165018">
        <w:rPr>
          <w:rFonts w:ascii="Arial" w:eastAsia="Batang" w:hAnsi="Arial" w:cs="Arial"/>
          <w:b/>
          <w:color w:val="0000FF"/>
          <w:lang w:eastAsia="es-PE"/>
        </w:rPr>
        <w:t xml:space="preserve">DE </w:t>
      </w:r>
      <w:r w:rsidR="004E6CF8" w:rsidRPr="00165018">
        <w:rPr>
          <w:rFonts w:ascii="Arial" w:eastAsia="Batang" w:hAnsi="Arial" w:cs="Arial"/>
          <w:b/>
          <w:color w:val="0000FF"/>
          <w:lang w:eastAsia="es-PE"/>
        </w:rPr>
        <w:t>TRUCHICULTORES NUEVO SAMBAQUI</w:t>
      </w:r>
      <w:r w:rsidR="004E6CF8" w:rsidRPr="00F427CA">
        <w:rPr>
          <w:rFonts w:ascii="Arial" w:eastAsia="Batang" w:hAnsi="Arial" w:cs="Arial"/>
          <w:b/>
          <w:lang w:eastAsia="es-PE"/>
        </w:rPr>
        <w:t xml:space="preserve"> </w:t>
      </w:r>
      <w:r w:rsidRPr="00F427CA">
        <w:rPr>
          <w:rFonts w:ascii="Arial" w:eastAsia="Batang" w:hAnsi="Arial" w:cs="Arial"/>
          <w:b/>
          <w:color w:val="0000FF"/>
          <w:lang w:eastAsia="es-PE"/>
        </w:rPr>
        <w:t>1RA CONVOCATORIA</w:t>
      </w:r>
      <w:r w:rsidRPr="00F427CA">
        <w:rPr>
          <w:rFonts w:ascii="Arial" w:eastAsia="Batang" w:hAnsi="Arial" w:cs="Arial"/>
          <w:lang w:eastAsia="es-PE"/>
        </w:rPr>
        <w:t xml:space="preserve"> </w:t>
      </w:r>
    </w:p>
    <w:p w14:paraId="5B873C2B" w14:textId="77777777" w:rsidR="00441EC9" w:rsidRPr="00F427CA" w:rsidRDefault="00441EC9" w:rsidP="00441EC9">
      <w:pPr>
        <w:widowControl w:val="0"/>
        <w:autoSpaceDE w:val="0"/>
        <w:autoSpaceDN w:val="0"/>
        <w:adjustRightInd w:val="0"/>
        <w:spacing w:after="0" w:line="240" w:lineRule="auto"/>
        <w:jc w:val="both"/>
        <w:rPr>
          <w:rFonts w:ascii="Arial" w:eastAsia="Batang" w:hAnsi="Arial" w:cs="Arial"/>
          <w:lang w:eastAsia="es-PE"/>
        </w:rPr>
      </w:pPr>
      <w:r w:rsidRPr="00F427CA">
        <w:rPr>
          <w:rFonts w:ascii="Arial" w:eastAsia="Batang" w:hAnsi="Arial" w:cs="Arial"/>
          <w:lang w:eastAsia="es-PE"/>
        </w:rPr>
        <w:t>Presente. -</w:t>
      </w:r>
    </w:p>
    <w:p w14:paraId="7C5C1917" w14:textId="77777777" w:rsidR="00CE09AF" w:rsidRPr="00F427CA" w:rsidRDefault="00CE09AF" w:rsidP="00CE09AF">
      <w:pPr>
        <w:widowControl w:val="0"/>
        <w:spacing w:after="0" w:line="240" w:lineRule="auto"/>
        <w:rPr>
          <w:rFonts w:ascii="Arial" w:eastAsia="Batang" w:hAnsi="Arial" w:cs="Arial"/>
          <w:color w:val="000000"/>
          <w:lang w:eastAsia="es-PE"/>
        </w:rPr>
      </w:pPr>
    </w:p>
    <w:p w14:paraId="743B7592" w14:textId="77777777" w:rsidR="00CE09AF" w:rsidRPr="00F427CA" w:rsidRDefault="00CE09AF" w:rsidP="00CE09AF">
      <w:pPr>
        <w:widowControl w:val="0"/>
        <w:spacing w:after="0" w:line="240" w:lineRule="auto"/>
        <w:jc w:val="both"/>
        <w:rPr>
          <w:rFonts w:ascii="Arial" w:eastAsia="Batang" w:hAnsi="Arial" w:cs="Arial"/>
          <w:i/>
          <w:color w:val="000000"/>
          <w:lang w:eastAsia="es-PE"/>
        </w:rPr>
      </w:pPr>
      <w:r w:rsidRPr="00F427CA">
        <w:rPr>
          <w:rFonts w:ascii="Arial" w:eastAsia="Batang" w:hAnsi="Arial" w:cs="Arial"/>
          <w:color w:val="000000"/>
          <w:lang w:eastAsia="es-PE"/>
        </w:rPr>
        <w:t>Mediante el presente, el suscrito detalla la siguiente EXPERIENCIA</w:t>
      </w:r>
      <w:r w:rsidRPr="00F427CA">
        <w:rPr>
          <w:rFonts w:ascii="Arial" w:eastAsia="Batang" w:hAnsi="Arial" w:cs="Arial"/>
          <w:i/>
          <w:color w:val="000000"/>
          <w:lang w:eastAsia="es-PE"/>
        </w:rPr>
        <w:t>:</w:t>
      </w:r>
    </w:p>
    <w:p w14:paraId="281A69BC" w14:textId="77777777" w:rsidR="00CE09AF" w:rsidRPr="00F427CA" w:rsidRDefault="00CE09AF" w:rsidP="00CE09AF">
      <w:pPr>
        <w:widowControl w:val="0"/>
        <w:spacing w:after="0" w:line="240" w:lineRule="auto"/>
        <w:jc w:val="both"/>
        <w:rPr>
          <w:rFonts w:ascii="Arial" w:eastAsia="Batang" w:hAnsi="Arial" w:cs="Arial"/>
          <w:i/>
          <w:color w:val="000000"/>
          <w:lang w:eastAsia="es-PE"/>
        </w:rPr>
      </w:pPr>
    </w:p>
    <w:tbl>
      <w:tblPr>
        <w:tblW w:w="15072" w:type="dxa"/>
        <w:jc w:val="center"/>
        <w:tblLayout w:type="fixed"/>
        <w:tblCellMar>
          <w:left w:w="0" w:type="dxa"/>
          <w:right w:w="0" w:type="dxa"/>
        </w:tblCellMar>
        <w:tblLook w:val="0000" w:firstRow="0" w:lastRow="0" w:firstColumn="0" w:lastColumn="0" w:noHBand="0" w:noVBand="0"/>
      </w:tblPr>
      <w:tblGrid>
        <w:gridCol w:w="436"/>
        <w:gridCol w:w="3713"/>
        <w:gridCol w:w="1284"/>
        <w:gridCol w:w="2190"/>
        <w:gridCol w:w="1354"/>
        <w:gridCol w:w="1150"/>
        <w:gridCol w:w="1402"/>
        <w:gridCol w:w="1559"/>
        <w:gridCol w:w="1984"/>
      </w:tblGrid>
      <w:tr w:rsidR="00CE09AF" w:rsidRPr="00F427CA" w14:paraId="7571015A" w14:textId="77777777" w:rsidTr="00CE09A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roofErr w:type="spellStart"/>
            <w:r w:rsidRPr="00F427CA">
              <w:rPr>
                <w:rFonts w:ascii="Arial" w:eastAsia="Batang" w:hAnsi="Arial" w:cs="Arial"/>
                <w:b/>
                <w:color w:val="000000"/>
                <w:lang w:eastAsia="es-PE"/>
              </w:rPr>
              <w:t>Nº</w:t>
            </w:r>
            <w:proofErr w:type="spellEnd"/>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F427CA" w:rsidRDefault="00CE09AF" w:rsidP="00CE09AF">
            <w:pPr>
              <w:widowControl w:val="0"/>
              <w:spacing w:after="0" w:line="240" w:lineRule="auto"/>
              <w:jc w:val="center"/>
              <w:rPr>
                <w:rFonts w:ascii="Arial" w:eastAsia="Batang" w:hAnsi="Arial" w:cs="Arial"/>
                <w:b/>
                <w:color w:val="000000"/>
                <w:lang w:val="pt-BR" w:eastAsia="es-PE"/>
              </w:rPr>
            </w:pPr>
            <w:r w:rsidRPr="00F427CA">
              <w:rPr>
                <w:rFonts w:ascii="Arial" w:eastAsia="Batang" w:hAnsi="Arial" w:cs="Arial"/>
                <w:b/>
                <w:color w:val="000000"/>
                <w:lang w:val="pt-BR" w:eastAsia="es-PE"/>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FECHA</w:t>
            </w:r>
            <w:r w:rsidRPr="00F427CA">
              <w:rPr>
                <w:rFonts w:ascii="Arial" w:eastAsia="Batang" w:hAnsi="Arial" w:cs="Arial"/>
                <w:b/>
                <w:color w:val="000000"/>
                <w:vertAlign w:val="superscript"/>
                <w:lang w:eastAsia="es-PE"/>
              </w:rPr>
              <w:footnoteReference w:id="9"/>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TIPO DE CAMBIO VENTA</w:t>
            </w:r>
            <w:r w:rsidRPr="00F427CA">
              <w:rPr>
                <w:rFonts w:ascii="Arial" w:eastAsia="Batang" w:hAnsi="Arial" w:cs="Arial"/>
                <w:b/>
                <w:color w:val="000000"/>
                <w:vertAlign w:val="superscript"/>
                <w:lang w:eastAsia="es-PE"/>
              </w:rPr>
              <w:footnoteReference w:id="1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MONTO FACTURADO ACUMULADO</w:t>
            </w:r>
            <w:r w:rsidRPr="00F427CA">
              <w:rPr>
                <w:rFonts w:ascii="Arial" w:eastAsia="Batang" w:hAnsi="Arial" w:cs="Arial"/>
                <w:b/>
                <w:color w:val="000000"/>
                <w:vertAlign w:val="superscript"/>
                <w:lang w:eastAsia="es-PE"/>
              </w:rPr>
              <w:footnoteReference w:id="11"/>
            </w:r>
            <w:r w:rsidRPr="00F427CA">
              <w:rPr>
                <w:rFonts w:ascii="Arial" w:eastAsia="Batang" w:hAnsi="Arial" w:cs="Arial"/>
                <w:b/>
                <w:color w:val="000000"/>
                <w:lang w:eastAsia="es-PE"/>
              </w:rPr>
              <w:t xml:space="preserve"> </w:t>
            </w:r>
          </w:p>
        </w:tc>
      </w:tr>
      <w:tr w:rsidR="00CE09AF" w:rsidRPr="00F427CA" w14:paraId="66539B9D" w14:textId="77777777" w:rsidTr="00CE09AF">
        <w:trPr>
          <w:cantSplit/>
          <w:trHeight w:val="269"/>
          <w:jc w:val="center"/>
        </w:trPr>
        <w:tc>
          <w:tcPr>
            <w:tcW w:w="436" w:type="dxa"/>
            <w:tcBorders>
              <w:top w:val="nil"/>
              <w:left w:val="single" w:sz="4" w:space="0" w:color="000000"/>
              <w:bottom w:val="single" w:sz="4" w:space="0" w:color="000000"/>
              <w:right w:val="single" w:sz="4" w:space="0" w:color="000000"/>
            </w:tcBorders>
            <w:vAlign w:val="center"/>
          </w:tcPr>
          <w:p w14:paraId="0B4DDD0C" w14:textId="77777777" w:rsidR="00CE09AF" w:rsidRPr="00F427CA" w:rsidRDefault="00CE09AF" w:rsidP="00CE09AF">
            <w:pPr>
              <w:widowControl w:val="0"/>
              <w:spacing w:after="0" w:line="240" w:lineRule="auto"/>
              <w:jc w:val="center"/>
              <w:rPr>
                <w:rFonts w:ascii="Arial" w:eastAsia="Batang" w:hAnsi="Arial" w:cs="Arial"/>
                <w:color w:val="000000"/>
                <w:lang w:eastAsia="es-PE"/>
              </w:rPr>
            </w:pPr>
            <w:r w:rsidRPr="00F427CA">
              <w:rPr>
                <w:rFonts w:ascii="Arial" w:eastAsia="Batang" w:hAnsi="Arial" w:cs="Arial"/>
                <w:color w:val="00000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F427CA" w:rsidRDefault="00CE09AF" w:rsidP="00CE09AF">
            <w:pPr>
              <w:widowControl w:val="0"/>
              <w:spacing w:after="0" w:line="240" w:lineRule="auto"/>
              <w:rPr>
                <w:rFonts w:ascii="Arial" w:eastAsia="Batang" w:hAnsi="Arial" w:cs="Arial"/>
                <w:color w:val="00000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3A4BBF80"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682F685F"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F427CA" w:rsidRDefault="00CE09AF" w:rsidP="00CE09AF">
            <w:pPr>
              <w:widowControl w:val="0"/>
              <w:spacing w:after="0" w:line="240" w:lineRule="auto"/>
              <w:jc w:val="right"/>
              <w:rPr>
                <w:rFonts w:ascii="Arial" w:eastAsia="Batang" w:hAnsi="Arial"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F427CA" w:rsidRDefault="00CE09AF" w:rsidP="00CE09AF">
            <w:pPr>
              <w:widowControl w:val="0"/>
              <w:spacing w:after="0" w:line="240" w:lineRule="auto"/>
              <w:jc w:val="right"/>
              <w:rPr>
                <w:rFonts w:ascii="Arial" w:eastAsia="Batang" w:hAnsi="Arial" w:cs="Arial"/>
                <w:color w:val="000000"/>
                <w:lang w:eastAsia="es-PE"/>
              </w:rPr>
            </w:pPr>
          </w:p>
        </w:tc>
      </w:tr>
      <w:tr w:rsidR="00CE09AF" w:rsidRPr="00F427CA" w14:paraId="3F41AAC7" w14:textId="77777777" w:rsidTr="00CE09AF">
        <w:trPr>
          <w:cantSplit/>
          <w:trHeight w:val="259"/>
          <w:jc w:val="center"/>
        </w:trPr>
        <w:tc>
          <w:tcPr>
            <w:tcW w:w="436" w:type="dxa"/>
            <w:tcBorders>
              <w:top w:val="nil"/>
              <w:left w:val="single" w:sz="4" w:space="0" w:color="000000"/>
              <w:bottom w:val="single" w:sz="4" w:space="0" w:color="000000"/>
              <w:right w:val="single" w:sz="4" w:space="0" w:color="000000"/>
            </w:tcBorders>
            <w:vAlign w:val="center"/>
          </w:tcPr>
          <w:p w14:paraId="3085CCCC" w14:textId="77777777" w:rsidR="00CE09AF" w:rsidRPr="00F427CA" w:rsidRDefault="00CE09AF" w:rsidP="00CE09AF">
            <w:pPr>
              <w:widowControl w:val="0"/>
              <w:spacing w:after="0" w:line="240" w:lineRule="auto"/>
              <w:jc w:val="center"/>
              <w:rPr>
                <w:rFonts w:ascii="Arial" w:eastAsia="Batang" w:hAnsi="Arial" w:cs="Arial"/>
                <w:color w:val="000000"/>
                <w:lang w:eastAsia="es-PE"/>
              </w:rPr>
            </w:pPr>
            <w:r w:rsidRPr="00F427CA">
              <w:rPr>
                <w:rFonts w:ascii="Arial" w:eastAsia="Batang" w:hAnsi="Arial" w:cs="Arial"/>
                <w:color w:val="00000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F427CA" w:rsidRDefault="00CE09AF" w:rsidP="00CE09AF">
            <w:pPr>
              <w:widowControl w:val="0"/>
              <w:spacing w:after="0" w:line="240" w:lineRule="auto"/>
              <w:rPr>
                <w:rFonts w:ascii="Arial" w:eastAsia="Batang" w:hAnsi="Arial" w:cs="Arial"/>
                <w:color w:val="00000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28E1993F"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0ABEE903"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F427CA" w:rsidRDefault="00CE09AF" w:rsidP="00CE09AF">
            <w:pPr>
              <w:widowControl w:val="0"/>
              <w:spacing w:after="0" w:line="240" w:lineRule="auto"/>
              <w:jc w:val="right"/>
              <w:rPr>
                <w:rFonts w:ascii="Arial" w:eastAsia="Batang" w:hAnsi="Arial"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F427CA" w:rsidRDefault="00CE09AF" w:rsidP="00CE09AF">
            <w:pPr>
              <w:widowControl w:val="0"/>
              <w:spacing w:after="0" w:line="240" w:lineRule="auto"/>
              <w:jc w:val="right"/>
              <w:rPr>
                <w:rFonts w:ascii="Arial" w:eastAsia="Batang" w:hAnsi="Arial" w:cs="Arial"/>
                <w:color w:val="000000"/>
                <w:lang w:eastAsia="es-PE"/>
              </w:rPr>
            </w:pPr>
          </w:p>
        </w:tc>
      </w:tr>
      <w:tr w:rsidR="00CE09AF" w:rsidRPr="00F427CA" w14:paraId="64055574" w14:textId="77777777" w:rsidTr="00CE09AF">
        <w:trPr>
          <w:cantSplit/>
          <w:trHeight w:val="149"/>
          <w:jc w:val="center"/>
        </w:trPr>
        <w:tc>
          <w:tcPr>
            <w:tcW w:w="436" w:type="dxa"/>
            <w:tcBorders>
              <w:top w:val="nil"/>
              <w:left w:val="single" w:sz="4" w:space="0" w:color="000000"/>
              <w:bottom w:val="single" w:sz="4" w:space="0" w:color="000000"/>
              <w:right w:val="single" w:sz="4" w:space="0" w:color="000000"/>
            </w:tcBorders>
            <w:vAlign w:val="center"/>
          </w:tcPr>
          <w:p w14:paraId="55417121" w14:textId="77777777" w:rsidR="00CE09AF" w:rsidRPr="00F427CA" w:rsidRDefault="00CE09AF" w:rsidP="00CE09AF">
            <w:pPr>
              <w:widowControl w:val="0"/>
              <w:spacing w:after="0" w:line="240" w:lineRule="auto"/>
              <w:jc w:val="center"/>
              <w:rPr>
                <w:rFonts w:ascii="Arial" w:eastAsia="Batang" w:hAnsi="Arial" w:cs="Arial"/>
                <w:color w:val="000000"/>
                <w:lang w:eastAsia="es-PE"/>
              </w:rPr>
            </w:pPr>
            <w:r w:rsidRPr="00F427CA">
              <w:rPr>
                <w:rFonts w:ascii="Arial" w:eastAsia="Batang" w:hAnsi="Arial" w:cs="Arial"/>
                <w:color w:val="00000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F427CA" w:rsidRDefault="00CE09AF" w:rsidP="00CE09AF">
            <w:pPr>
              <w:widowControl w:val="0"/>
              <w:spacing w:after="0" w:line="240" w:lineRule="auto"/>
              <w:rPr>
                <w:rFonts w:ascii="Arial" w:eastAsia="Batang" w:hAnsi="Arial" w:cs="Arial"/>
                <w:color w:val="00000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00717A61"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24E656BE"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F427CA" w:rsidRDefault="00CE09AF" w:rsidP="00CE09AF">
            <w:pPr>
              <w:widowControl w:val="0"/>
              <w:spacing w:after="0" w:line="240" w:lineRule="auto"/>
              <w:jc w:val="right"/>
              <w:rPr>
                <w:rFonts w:ascii="Arial" w:eastAsia="Batang" w:hAnsi="Arial"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F427CA" w:rsidRDefault="00CE09AF" w:rsidP="00CE09AF">
            <w:pPr>
              <w:widowControl w:val="0"/>
              <w:spacing w:after="0" w:line="240" w:lineRule="auto"/>
              <w:jc w:val="right"/>
              <w:rPr>
                <w:rFonts w:ascii="Arial" w:eastAsia="Batang" w:hAnsi="Arial" w:cs="Arial"/>
                <w:color w:val="000000"/>
                <w:lang w:eastAsia="es-PE"/>
              </w:rPr>
            </w:pPr>
          </w:p>
        </w:tc>
      </w:tr>
      <w:tr w:rsidR="00CE09AF" w:rsidRPr="00F427CA" w14:paraId="153B6714" w14:textId="77777777" w:rsidTr="00CE09AF">
        <w:trPr>
          <w:cantSplit/>
          <w:trHeight w:val="195"/>
          <w:jc w:val="center"/>
        </w:trPr>
        <w:tc>
          <w:tcPr>
            <w:tcW w:w="436" w:type="dxa"/>
            <w:tcBorders>
              <w:top w:val="nil"/>
              <w:left w:val="single" w:sz="4" w:space="0" w:color="000000"/>
              <w:bottom w:val="single" w:sz="4" w:space="0" w:color="000000"/>
              <w:right w:val="single" w:sz="4" w:space="0" w:color="000000"/>
            </w:tcBorders>
            <w:vAlign w:val="center"/>
          </w:tcPr>
          <w:p w14:paraId="3BAC381B" w14:textId="77777777" w:rsidR="00CE09AF" w:rsidRPr="00F427CA" w:rsidRDefault="00CE09AF" w:rsidP="00CE09AF">
            <w:pPr>
              <w:widowControl w:val="0"/>
              <w:spacing w:after="0" w:line="240" w:lineRule="auto"/>
              <w:jc w:val="center"/>
              <w:rPr>
                <w:rFonts w:ascii="Arial" w:eastAsia="Batang" w:hAnsi="Arial" w:cs="Arial"/>
                <w:color w:val="000000"/>
                <w:lang w:eastAsia="es-PE"/>
              </w:rPr>
            </w:pPr>
            <w:r w:rsidRPr="00F427CA">
              <w:rPr>
                <w:rFonts w:ascii="Arial" w:eastAsia="Batang" w:hAnsi="Arial" w:cs="Arial"/>
                <w:color w:val="00000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F427CA" w:rsidRDefault="00CE09AF" w:rsidP="00CE09AF">
            <w:pPr>
              <w:widowControl w:val="0"/>
              <w:spacing w:after="0" w:line="240" w:lineRule="auto"/>
              <w:rPr>
                <w:rFonts w:ascii="Arial" w:eastAsia="Batang" w:hAnsi="Arial" w:cs="Arial"/>
                <w:color w:val="00000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2190" w:type="dxa"/>
            <w:tcBorders>
              <w:top w:val="single" w:sz="4" w:space="0" w:color="000000"/>
              <w:left w:val="nil"/>
              <w:bottom w:val="single" w:sz="4" w:space="0" w:color="000000"/>
              <w:right w:val="single" w:sz="4" w:space="0" w:color="000000"/>
            </w:tcBorders>
            <w:vAlign w:val="center"/>
          </w:tcPr>
          <w:p w14:paraId="47F84DE7"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150" w:type="dxa"/>
            <w:tcBorders>
              <w:top w:val="single" w:sz="4" w:space="0" w:color="000000"/>
              <w:left w:val="nil"/>
              <w:bottom w:val="single" w:sz="4" w:space="0" w:color="000000"/>
              <w:right w:val="single" w:sz="4" w:space="0" w:color="000000"/>
            </w:tcBorders>
            <w:vAlign w:val="center"/>
          </w:tcPr>
          <w:p w14:paraId="4F2FB982"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F427CA" w:rsidRDefault="00CE09AF" w:rsidP="00CE09AF">
            <w:pPr>
              <w:widowControl w:val="0"/>
              <w:spacing w:after="0" w:line="240" w:lineRule="auto"/>
              <w:jc w:val="right"/>
              <w:rPr>
                <w:rFonts w:ascii="Arial" w:eastAsia="Batang" w:hAnsi="Arial" w:cs="Arial"/>
                <w:color w:val="00000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F427CA" w:rsidRDefault="00CE09AF" w:rsidP="00CE09AF">
            <w:pPr>
              <w:widowControl w:val="0"/>
              <w:spacing w:after="0" w:line="240" w:lineRule="auto"/>
              <w:jc w:val="center"/>
              <w:rPr>
                <w:rFonts w:ascii="Arial" w:eastAsia="Batang" w:hAnsi="Arial" w:cs="Arial"/>
                <w:color w:val="00000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F427CA" w:rsidRDefault="00CE09AF" w:rsidP="00CE09AF">
            <w:pPr>
              <w:widowControl w:val="0"/>
              <w:spacing w:after="0" w:line="240" w:lineRule="auto"/>
              <w:jc w:val="right"/>
              <w:rPr>
                <w:rFonts w:ascii="Arial" w:eastAsia="Batang" w:hAnsi="Arial" w:cs="Arial"/>
                <w:color w:val="000000"/>
                <w:lang w:eastAsia="es-PE"/>
              </w:rPr>
            </w:pPr>
          </w:p>
        </w:tc>
      </w:tr>
      <w:tr w:rsidR="00CE09AF" w:rsidRPr="00F427CA" w14:paraId="25D6A327" w14:textId="77777777" w:rsidTr="00CE09AF">
        <w:trPr>
          <w:cantSplit/>
          <w:trHeight w:val="99"/>
          <w:jc w:val="center"/>
        </w:trPr>
        <w:tc>
          <w:tcPr>
            <w:tcW w:w="436" w:type="dxa"/>
            <w:tcBorders>
              <w:top w:val="nil"/>
              <w:left w:val="single" w:sz="4" w:space="0" w:color="000000"/>
              <w:bottom w:val="single" w:sz="4" w:space="0" w:color="000000"/>
              <w:right w:val="nil"/>
            </w:tcBorders>
          </w:tcPr>
          <w:p w14:paraId="22EE1ECB"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p>
        </w:tc>
        <w:tc>
          <w:tcPr>
            <w:tcW w:w="12652" w:type="dxa"/>
            <w:gridSpan w:val="7"/>
            <w:tcBorders>
              <w:top w:val="nil"/>
              <w:left w:val="nil"/>
              <w:bottom w:val="single" w:sz="4" w:space="0" w:color="000000"/>
              <w:right w:val="single" w:sz="4" w:space="0" w:color="000000"/>
            </w:tcBorders>
          </w:tcPr>
          <w:p w14:paraId="242011E3" w14:textId="77777777" w:rsidR="00CE09AF" w:rsidRPr="00F427CA" w:rsidRDefault="00CE09AF" w:rsidP="00CE09AF">
            <w:pPr>
              <w:widowControl w:val="0"/>
              <w:spacing w:after="0" w:line="240" w:lineRule="auto"/>
              <w:rPr>
                <w:rFonts w:ascii="Arial" w:eastAsia="Batang" w:hAnsi="Arial" w:cs="Arial"/>
                <w:b/>
                <w:color w:val="000000"/>
                <w:lang w:eastAsia="es-PE"/>
              </w:rPr>
            </w:pPr>
            <w:r w:rsidRPr="00F427CA">
              <w:rPr>
                <w:rFonts w:ascii="Arial" w:eastAsia="Batang" w:hAnsi="Arial" w:cs="Arial"/>
                <w:b/>
                <w:color w:val="000000"/>
                <w:lang w:eastAsia="es-PE"/>
              </w:rPr>
              <w:t>TOTAL</w:t>
            </w:r>
          </w:p>
        </w:tc>
        <w:tc>
          <w:tcPr>
            <w:tcW w:w="1984" w:type="dxa"/>
            <w:tcBorders>
              <w:top w:val="single" w:sz="4" w:space="0" w:color="000000"/>
              <w:left w:val="single" w:sz="4" w:space="0" w:color="000000"/>
              <w:bottom w:val="single" w:sz="4" w:space="0" w:color="000000"/>
              <w:right w:val="single" w:sz="4" w:space="0" w:color="000000"/>
            </w:tcBorders>
          </w:tcPr>
          <w:p w14:paraId="7D5AF785" w14:textId="77777777" w:rsidR="00CE09AF" w:rsidRPr="00F427CA" w:rsidRDefault="00CE09AF" w:rsidP="00CE09AF">
            <w:pPr>
              <w:widowControl w:val="0"/>
              <w:spacing w:after="0" w:line="240" w:lineRule="auto"/>
              <w:jc w:val="right"/>
              <w:rPr>
                <w:rFonts w:ascii="Arial" w:eastAsia="Batang" w:hAnsi="Arial" w:cs="Arial"/>
                <w:b/>
                <w:color w:val="000000"/>
                <w:lang w:eastAsia="es-PE"/>
              </w:rPr>
            </w:pPr>
          </w:p>
        </w:tc>
      </w:tr>
    </w:tbl>
    <w:p w14:paraId="363DD022" w14:textId="77777777" w:rsidR="00CE09AF" w:rsidRPr="00F427CA" w:rsidRDefault="00CE09AF" w:rsidP="00CE09AF">
      <w:pPr>
        <w:widowControl w:val="0"/>
        <w:spacing w:after="0" w:line="240" w:lineRule="auto"/>
        <w:jc w:val="both"/>
        <w:rPr>
          <w:rFonts w:ascii="Arial" w:eastAsia="Batang" w:hAnsi="Arial" w:cs="Arial"/>
          <w:b/>
          <w:color w:val="000000"/>
          <w:lang w:eastAsia="es-PE"/>
        </w:rPr>
      </w:pPr>
    </w:p>
    <w:p w14:paraId="32535517" w14:textId="77777777" w:rsidR="00C32FE7" w:rsidRPr="00F427CA" w:rsidRDefault="00CE09AF" w:rsidP="00CE09AF">
      <w:pPr>
        <w:widowControl w:val="0"/>
        <w:autoSpaceDE w:val="0"/>
        <w:autoSpaceDN w:val="0"/>
        <w:adjustRightInd w:val="0"/>
        <w:spacing w:after="0" w:line="240" w:lineRule="auto"/>
        <w:jc w:val="both"/>
        <w:rPr>
          <w:rFonts w:ascii="Arial" w:eastAsia="Batang" w:hAnsi="Arial" w:cs="Arial"/>
          <w:iCs/>
          <w:color w:val="000000"/>
          <w:lang w:eastAsia="es-PE"/>
        </w:rPr>
      </w:pPr>
      <w:r w:rsidRPr="00F427CA">
        <w:rPr>
          <w:rFonts w:ascii="Arial" w:eastAsia="Batang" w:hAnsi="Arial" w:cs="Arial"/>
          <w:iCs/>
          <w:color w:val="000000"/>
          <w:lang w:eastAsia="es-PE"/>
        </w:rPr>
        <w:t xml:space="preserve">[CONSIGNAR CIUDAD Y FECHA]                                         </w:t>
      </w:r>
    </w:p>
    <w:p w14:paraId="4C51CD0C" w14:textId="77777777" w:rsidR="00C32FE7" w:rsidRPr="00F427CA" w:rsidRDefault="00C32FE7" w:rsidP="00CE09AF">
      <w:pPr>
        <w:widowControl w:val="0"/>
        <w:autoSpaceDE w:val="0"/>
        <w:autoSpaceDN w:val="0"/>
        <w:adjustRightInd w:val="0"/>
        <w:spacing w:after="0" w:line="240" w:lineRule="auto"/>
        <w:jc w:val="both"/>
        <w:rPr>
          <w:rFonts w:ascii="Arial" w:eastAsia="Batang" w:hAnsi="Arial" w:cs="Arial"/>
          <w:iCs/>
          <w:color w:val="000000"/>
          <w:lang w:eastAsia="es-PE"/>
        </w:rPr>
      </w:pPr>
    </w:p>
    <w:p w14:paraId="5FFF74CD" w14:textId="77777777" w:rsidR="00C32FE7" w:rsidRPr="00F427CA" w:rsidRDefault="00C32FE7" w:rsidP="00CE09AF">
      <w:pPr>
        <w:widowControl w:val="0"/>
        <w:autoSpaceDE w:val="0"/>
        <w:autoSpaceDN w:val="0"/>
        <w:adjustRightInd w:val="0"/>
        <w:spacing w:after="0" w:line="240" w:lineRule="auto"/>
        <w:jc w:val="both"/>
        <w:rPr>
          <w:rFonts w:ascii="Arial" w:eastAsia="Batang" w:hAnsi="Arial" w:cs="Arial"/>
          <w:iCs/>
          <w:color w:val="000000"/>
          <w:lang w:eastAsia="es-PE"/>
        </w:rPr>
      </w:pPr>
    </w:p>
    <w:p w14:paraId="77BD567D" w14:textId="77777777" w:rsidR="00C32FE7" w:rsidRPr="00F427CA" w:rsidRDefault="00C32FE7" w:rsidP="00CE09AF">
      <w:pPr>
        <w:widowControl w:val="0"/>
        <w:autoSpaceDE w:val="0"/>
        <w:autoSpaceDN w:val="0"/>
        <w:adjustRightInd w:val="0"/>
        <w:spacing w:after="0" w:line="240" w:lineRule="auto"/>
        <w:jc w:val="both"/>
        <w:rPr>
          <w:rFonts w:ascii="Arial" w:eastAsia="Batang" w:hAnsi="Arial" w:cs="Arial"/>
          <w:iCs/>
          <w:color w:val="000000"/>
          <w:lang w:eastAsia="es-PE"/>
        </w:rPr>
      </w:pPr>
    </w:p>
    <w:p w14:paraId="1EC52E1E" w14:textId="77777777" w:rsidR="00C32FE7" w:rsidRPr="00F427CA" w:rsidRDefault="00C32FE7" w:rsidP="00CE09AF">
      <w:pPr>
        <w:widowControl w:val="0"/>
        <w:autoSpaceDE w:val="0"/>
        <w:autoSpaceDN w:val="0"/>
        <w:adjustRightInd w:val="0"/>
        <w:spacing w:after="0" w:line="240" w:lineRule="auto"/>
        <w:jc w:val="both"/>
        <w:rPr>
          <w:rFonts w:ascii="Arial" w:eastAsia="Batang" w:hAnsi="Arial" w:cs="Arial"/>
          <w:iCs/>
          <w:color w:val="000000"/>
          <w:lang w:eastAsia="es-PE"/>
        </w:rPr>
      </w:pPr>
    </w:p>
    <w:p w14:paraId="0BB2DADE" w14:textId="77777777" w:rsidR="00C32FE7" w:rsidRPr="00F427CA" w:rsidRDefault="00C32FE7" w:rsidP="00CE09AF">
      <w:pPr>
        <w:widowControl w:val="0"/>
        <w:autoSpaceDE w:val="0"/>
        <w:autoSpaceDN w:val="0"/>
        <w:adjustRightInd w:val="0"/>
        <w:spacing w:after="0" w:line="240" w:lineRule="auto"/>
        <w:jc w:val="both"/>
        <w:rPr>
          <w:rFonts w:ascii="Arial" w:eastAsia="Batang" w:hAnsi="Arial" w:cs="Arial"/>
          <w:iCs/>
          <w:color w:val="000000"/>
          <w:lang w:eastAsia="es-PE"/>
        </w:rPr>
      </w:pPr>
    </w:p>
    <w:p w14:paraId="315AD81D" w14:textId="77777777" w:rsidR="00C32FE7" w:rsidRPr="00F427CA" w:rsidRDefault="00C32FE7" w:rsidP="00CE09AF">
      <w:pPr>
        <w:widowControl w:val="0"/>
        <w:autoSpaceDE w:val="0"/>
        <w:autoSpaceDN w:val="0"/>
        <w:adjustRightInd w:val="0"/>
        <w:spacing w:after="0" w:line="240" w:lineRule="auto"/>
        <w:jc w:val="both"/>
        <w:rPr>
          <w:rFonts w:ascii="Arial" w:eastAsia="Batang" w:hAnsi="Arial" w:cs="Arial"/>
          <w:iCs/>
          <w:color w:val="000000"/>
          <w:lang w:eastAsia="es-PE"/>
        </w:rPr>
      </w:pPr>
    </w:p>
    <w:p w14:paraId="7C666E55" w14:textId="678340D3" w:rsidR="00CE09AF" w:rsidRPr="00F427CA" w:rsidRDefault="00CE09AF" w:rsidP="00CE09AF">
      <w:pPr>
        <w:widowControl w:val="0"/>
        <w:autoSpaceDE w:val="0"/>
        <w:autoSpaceDN w:val="0"/>
        <w:adjustRightInd w:val="0"/>
        <w:spacing w:after="0" w:line="240" w:lineRule="auto"/>
        <w:jc w:val="both"/>
        <w:rPr>
          <w:rFonts w:ascii="Arial" w:eastAsia="Batang" w:hAnsi="Arial" w:cs="Arial"/>
          <w:iCs/>
          <w:color w:val="000000"/>
          <w:lang w:eastAsia="es-PE"/>
        </w:rPr>
      </w:pPr>
      <w:r w:rsidRPr="00F427CA">
        <w:rPr>
          <w:rFonts w:ascii="Arial" w:eastAsia="Batang" w:hAnsi="Arial" w:cs="Arial"/>
          <w:iCs/>
          <w:color w:val="000000"/>
          <w:lang w:eastAsia="es-PE"/>
        </w:rPr>
        <w:t xml:space="preserve">                      </w:t>
      </w:r>
    </w:p>
    <w:p w14:paraId="00A3A5C0" w14:textId="77777777" w:rsidR="00CE09AF" w:rsidRPr="00F427CA" w:rsidRDefault="00CE09AF" w:rsidP="00CE09AF">
      <w:pPr>
        <w:widowControl w:val="0"/>
        <w:autoSpaceDE w:val="0"/>
        <w:autoSpaceDN w:val="0"/>
        <w:adjustRightInd w:val="0"/>
        <w:spacing w:after="0" w:line="240" w:lineRule="auto"/>
        <w:ind w:left="4963"/>
        <w:jc w:val="both"/>
        <w:rPr>
          <w:rFonts w:ascii="Arial" w:eastAsia="Batang" w:hAnsi="Arial" w:cs="Arial"/>
          <w:iCs/>
          <w:color w:val="000000"/>
          <w:lang w:eastAsia="es-PE"/>
        </w:rPr>
      </w:pPr>
      <w:r w:rsidRPr="00F427CA">
        <w:rPr>
          <w:rFonts w:ascii="Arial" w:eastAsia="Batang" w:hAnsi="Arial" w:cs="Arial"/>
          <w:color w:val="000000"/>
          <w:lang w:eastAsia="es-PE"/>
        </w:rPr>
        <w:t>………..........................................................</w:t>
      </w:r>
    </w:p>
    <w:p w14:paraId="211A5566"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Firma, nombres y apellidos del postor o</w:t>
      </w:r>
    </w:p>
    <w:p w14:paraId="0A4AE8B3" w14:textId="77777777" w:rsidR="00CE09AF" w:rsidRPr="00F427CA" w:rsidRDefault="00CE09AF" w:rsidP="00CE09AF">
      <w:pPr>
        <w:widowControl w:val="0"/>
        <w:spacing w:after="0" w:line="240" w:lineRule="auto"/>
        <w:jc w:val="center"/>
        <w:rPr>
          <w:rFonts w:ascii="Arial" w:eastAsia="Batang" w:hAnsi="Arial" w:cs="Arial"/>
          <w:b/>
          <w:color w:val="000000"/>
          <w:lang w:eastAsia="es-PE"/>
        </w:rPr>
        <w:sectPr w:rsidR="00CE09AF" w:rsidRPr="00F427CA" w:rsidSect="00CE09AF">
          <w:headerReference w:type="even" r:id="rId16"/>
          <w:headerReference w:type="default" r:id="rId17"/>
          <w:footerReference w:type="even" r:id="rId18"/>
          <w:footerReference w:type="default" r:id="rId19"/>
          <w:pgSz w:w="16839" w:h="11907" w:orient="landscape" w:code="9"/>
          <w:pgMar w:top="1418" w:right="1559" w:bottom="1418" w:left="1418" w:header="567" w:footer="0" w:gutter="0"/>
          <w:cols w:space="720"/>
          <w:docGrid w:linePitch="360"/>
        </w:sectPr>
      </w:pPr>
      <w:r w:rsidRPr="00F427CA">
        <w:rPr>
          <w:rFonts w:ascii="Arial" w:eastAsia="Batang" w:hAnsi="Arial" w:cs="Arial"/>
          <w:b/>
          <w:color w:val="000000"/>
          <w:lang w:eastAsia="es-PE"/>
        </w:rPr>
        <w:t>Representante legal o común, según corresponda</w:t>
      </w:r>
      <w:bookmarkEnd w:id="16"/>
    </w:p>
    <w:p w14:paraId="153396B5" w14:textId="41E3EDC8" w:rsidR="00CE09AF" w:rsidRPr="00F427CA" w:rsidRDefault="00441EC9" w:rsidP="00CE09AF">
      <w:pPr>
        <w:spacing w:after="0" w:line="240" w:lineRule="auto"/>
        <w:jc w:val="center"/>
        <w:rPr>
          <w:rFonts w:ascii="Arial" w:eastAsia="Batang" w:hAnsi="Arial" w:cs="Arial"/>
          <w:b/>
          <w:color w:val="000000"/>
          <w:lang w:eastAsia="es-PE"/>
        </w:rPr>
      </w:pPr>
      <w:bookmarkStart w:id="17" w:name="_Hlk518631765"/>
      <w:bookmarkStart w:id="18" w:name="_Hlk111731350"/>
      <w:r w:rsidRPr="00F427CA">
        <w:rPr>
          <w:rFonts w:ascii="Arial" w:eastAsia="Batang" w:hAnsi="Arial" w:cs="Arial"/>
          <w:b/>
          <w:color w:val="000000"/>
          <w:lang w:eastAsia="es-PE"/>
        </w:rPr>
        <w:lastRenderedPageBreak/>
        <w:t xml:space="preserve">ANEXO </w:t>
      </w:r>
      <w:proofErr w:type="spellStart"/>
      <w:r w:rsidRPr="00F427CA">
        <w:rPr>
          <w:rFonts w:ascii="Arial" w:eastAsia="Batang" w:hAnsi="Arial" w:cs="Arial"/>
          <w:b/>
          <w:color w:val="000000"/>
          <w:lang w:eastAsia="es-PE"/>
        </w:rPr>
        <w:t>Nº</w:t>
      </w:r>
      <w:proofErr w:type="spellEnd"/>
      <w:r w:rsidRPr="00F427CA">
        <w:rPr>
          <w:rFonts w:ascii="Arial" w:eastAsia="Batang" w:hAnsi="Arial" w:cs="Arial"/>
          <w:b/>
          <w:color w:val="000000"/>
          <w:lang w:eastAsia="es-PE"/>
        </w:rPr>
        <w:t xml:space="preserve"> 08</w:t>
      </w:r>
    </w:p>
    <w:p w14:paraId="77295233" w14:textId="77777777" w:rsidR="00CE09AF" w:rsidRPr="00F427CA" w:rsidRDefault="00CE09AF" w:rsidP="00CE09AF">
      <w:pPr>
        <w:spacing w:after="0" w:line="240" w:lineRule="auto"/>
        <w:jc w:val="center"/>
        <w:rPr>
          <w:rFonts w:ascii="Arial" w:eastAsia="Batang" w:hAnsi="Arial" w:cs="Arial"/>
          <w:b/>
          <w:color w:val="000000"/>
          <w:lang w:eastAsia="es-PE"/>
        </w:rPr>
      </w:pPr>
    </w:p>
    <w:p w14:paraId="0743746E" w14:textId="77777777" w:rsidR="00CE09AF" w:rsidRPr="00F427CA" w:rsidRDefault="00CE09AF" w:rsidP="00CE09AF">
      <w:pPr>
        <w:pBdr>
          <w:top w:val="single" w:sz="4" w:space="1" w:color="auto"/>
          <w:left w:val="single" w:sz="4" w:space="4" w:color="auto"/>
          <w:bottom w:val="single" w:sz="4" w:space="1" w:color="auto"/>
          <w:right w:val="single" w:sz="4" w:space="4" w:color="auto"/>
        </w:pBdr>
        <w:spacing w:after="120"/>
        <w:jc w:val="center"/>
        <w:rPr>
          <w:rFonts w:ascii="Arial" w:eastAsia="Times New Roman" w:hAnsi="Arial" w:cs="Arial"/>
          <w:b/>
          <w:lang w:val="es-ES"/>
        </w:rPr>
      </w:pPr>
      <w:r w:rsidRPr="00F427CA">
        <w:rPr>
          <w:rFonts w:ascii="Arial" w:eastAsia="Times New Roman" w:hAnsi="Arial" w:cs="Arial"/>
          <w:b/>
          <w:lang w:val="es-ES"/>
        </w:rPr>
        <w:t>CARTA AUTORIZACIÓN</w:t>
      </w:r>
    </w:p>
    <w:p w14:paraId="41D643DA" w14:textId="77777777" w:rsidR="00CE09AF" w:rsidRPr="00F427CA" w:rsidRDefault="00CE09AF" w:rsidP="00CE09AF">
      <w:pPr>
        <w:spacing w:beforeLines="60" w:before="144" w:afterLines="60" w:after="144" w:line="240" w:lineRule="auto"/>
        <w:jc w:val="center"/>
        <w:rPr>
          <w:rFonts w:ascii="Arial" w:eastAsia="Batang" w:hAnsi="Arial" w:cs="Arial"/>
          <w:lang w:eastAsia="es-PE"/>
        </w:rPr>
      </w:pPr>
      <w:r w:rsidRPr="00F427CA">
        <w:rPr>
          <w:rFonts w:ascii="Arial" w:eastAsia="Batang" w:hAnsi="Arial" w:cs="Arial"/>
          <w:color w:val="000000"/>
          <w:lang w:eastAsia="es-PE"/>
        </w:rPr>
        <w:t>(Para el pago con abonos en la cuenta bancaria del proveedor)</w:t>
      </w:r>
    </w:p>
    <w:p w14:paraId="53F5DC42" w14:textId="77777777" w:rsidR="00CE09AF" w:rsidRPr="00F427CA" w:rsidRDefault="00CE09AF" w:rsidP="00CE09AF">
      <w:pPr>
        <w:spacing w:after="120"/>
        <w:jc w:val="both"/>
        <w:rPr>
          <w:rFonts w:ascii="Arial" w:eastAsia="Times New Roman" w:hAnsi="Arial" w:cs="Arial"/>
        </w:rPr>
      </w:pPr>
    </w:p>
    <w:p w14:paraId="1A0FB68E" w14:textId="730FFD59" w:rsidR="00CE09AF" w:rsidRPr="00F427CA" w:rsidRDefault="00C32FE7" w:rsidP="00CE09AF">
      <w:pPr>
        <w:autoSpaceDE w:val="0"/>
        <w:autoSpaceDN w:val="0"/>
        <w:adjustRightInd w:val="0"/>
        <w:spacing w:after="160"/>
        <w:jc w:val="both"/>
        <w:rPr>
          <w:rFonts w:ascii="Arial" w:eastAsia="Batang" w:hAnsi="Arial" w:cs="Arial"/>
          <w:color w:val="000000"/>
          <w:lang w:eastAsia="es-PE"/>
        </w:rPr>
      </w:pPr>
      <w:r w:rsidRPr="00F427CA">
        <w:rPr>
          <w:rFonts w:ascii="Arial" w:eastAsia="Batang" w:hAnsi="Arial" w:cs="Arial"/>
          <w:color w:val="000000"/>
          <w:lang w:eastAsia="es-PE"/>
        </w:rPr>
        <w:t>Cajamarca</w:t>
      </w:r>
      <w:r w:rsidRPr="00F427CA">
        <w:rPr>
          <w:rFonts w:ascii="Arial" w:eastAsia="Batang" w:hAnsi="Arial" w:cs="Arial"/>
          <w:color w:val="000000"/>
          <w:lang w:eastAsia="es-PE"/>
        </w:rPr>
        <w:tab/>
      </w:r>
      <w:r w:rsidR="00CE09AF" w:rsidRPr="00F427CA">
        <w:rPr>
          <w:rFonts w:ascii="Arial" w:eastAsia="Batang" w:hAnsi="Arial" w:cs="Arial"/>
          <w:color w:val="000000"/>
          <w:lang w:eastAsia="es-PE"/>
        </w:rPr>
        <w:t>…………………………………….</w:t>
      </w:r>
    </w:p>
    <w:p w14:paraId="67DB329C" w14:textId="77777777" w:rsidR="00CE09AF" w:rsidRPr="00F427CA" w:rsidRDefault="00CE09AF" w:rsidP="00CE09AF">
      <w:pPr>
        <w:autoSpaceDE w:val="0"/>
        <w:autoSpaceDN w:val="0"/>
        <w:adjustRightInd w:val="0"/>
        <w:spacing w:after="160"/>
        <w:jc w:val="both"/>
        <w:rPr>
          <w:rFonts w:ascii="Arial" w:eastAsia="Batang" w:hAnsi="Arial" w:cs="Arial"/>
          <w:color w:val="000000"/>
          <w:lang w:eastAsia="es-PE"/>
        </w:rPr>
      </w:pPr>
    </w:p>
    <w:p w14:paraId="6D0F3F36" w14:textId="77777777" w:rsidR="00441EC9" w:rsidRPr="00F427CA" w:rsidRDefault="00441EC9" w:rsidP="00441EC9">
      <w:pPr>
        <w:widowControl w:val="0"/>
        <w:spacing w:after="0" w:line="240" w:lineRule="auto"/>
        <w:jc w:val="both"/>
        <w:rPr>
          <w:rFonts w:ascii="Arial" w:eastAsia="Batang" w:hAnsi="Arial" w:cs="Arial"/>
          <w:lang w:eastAsia="es-PE"/>
        </w:rPr>
      </w:pPr>
      <w:r w:rsidRPr="00F427CA">
        <w:rPr>
          <w:rFonts w:ascii="Arial" w:eastAsia="Batang" w:hAnsi="Arial" w:cs="Arial"/>
          <w:lang w:eastAsia="es-PE"/>
        </w:rPr>
        <w:t>Señores</w:t>
      </w:r>
    </w:p>
    <w:p w14:paraId="7CF8E982" w14:textId="77777777" w:rsidR="00441EC9" w:rsidRPr="00F427CA" w:rsidRDefault="00441EC9" w:rsidP="00441EC9">
      <w:pPr>
        <w:widowControl w:val="0"/>
        <w:autoSpaceDE w:val="0"/>
        <w:autoSpaceDN w:val="0"/>
        <w:adjustRightInd w:val="0"/>
        <w:spacing w:after="0" w:line="240" w:lineRule="auto"/>
        <w:jc w:val="both"/>
        <w:rPr>
          <w:rFonts w:ascii="Arial" w:eastAsia="Batang" w:hAnsi="Arial" w:cs="Arial"/>
          <w:b/>
          <w:lang w:eastAsia="es-PE"/>
        </w:rPr>
      </w:pPr>
      <w:r w:rsidRPr="00F427CA">
        <w:rPr>
          <w:rFonts w:ascii="Arial" w:eastAsia="Times New Roman" w:hAnsi="Arial" w:cs="Arial"/>
          <w:b/>
          <w:lang w:val="es-ES" w:eastAsia="es-ES"/>
        </w:rPr>
        <w:t>COMITÉ DE ADQUISICIONES</w:t>
      </w:r>
    </w:p>
    <w:p w14:paraId="742319D5" w14:textId="5E896060" w:rsidR="00441EC9" w:rsidRPr="00F427CA" w:rsidRDefault="00441EC9" w:rsidP="00441EC9">
      <w:pPr>
        <w:widowControl w:val="0"/>
        <w:autoSpaceDE w:val="0"/>
        <w:autoSpaceDN w:val="0"/>
        <w:adjustRightInd w:val="0"/>
        <w:spacing w:after="0" w:line="240" w:lineRule="auto"/>
        <w:jc w:val="both"/>
        <w:rPr>
          <w:rFonts w:ascii="Arial" w:eastAsia="Batang" w:hAnsi="Arial" w:cs="Arial"/>
          <w:lang w:eastAsia="es-PE"/>
        </w:rPr>
      </w:pPr>
      <w:r w:rsidRPr="00F427CA">
        <w:rPr>
          <w:rFonts w:ascii="Arial" w:eastAsia="Batang" w:hAnsi="Arial" w:cs="Arial"/>
          <w:b/>
          <w:color w:val="0000FF"/>
          <w:lang w:eastAsia="es-PE"/>
        </w:rPr>
        <w:t xml:space="preserve">LICITACION </w:t>
      </w:r>
      <w:proofErr w:type="spellStart"/>
      <w:r w:rsidRPr="00F427CA">
        <w:rPr>
          <w:rFonts w:ascii="Arial" w:eastAsia="Batang" w:hAnsi="Arial" w:cs="Arial"/>
          <w:b/>
          <w:color w:val="0000FF"/>
          <w:lang w:eastAsia="es-PE"/>
        </w:rPr>
        <w:t>Nº</w:t>
      </w:r>
      <w:proofErr w:type="spellEnd"/>
      <w:r w:rsidRPr="00F427CA">
        <w:rPr>
          <w:rFonts w:ascii="Arial" w:eastAsia="Batang" w:hAnsi="Arial" w:cs="Arial"/>
          <w:b/>
          <w:color w:val="0000FF"/>
          <w:lang w:eastAsia="es-PE"/>
        </w:rPr>
        <w:t xml:space="preserve"> 001-2022-</w:t>
      </w:r>
      <w:r w:rsidR="00E6582F" w:rsidRPr="00F427CA">
        <w:rPr>
          <w:rFonts w:ascii="Arial" w:eastAsia="Batang" w:hAnsi="Arial" w:cs="Arial"/>
          <w:b/>
          <w:color w:val="0000FF"/>
          <w:lang w:eastAsia="es-PE"/>
        </w:rPr>
        <w:t xml:space="preserve"> </w:t>
      </w:r>
      <w:r w:rsidR="0057322D" w:rsidRPr="00165018">
        <w:rPr>
          <w:rFonts w:ascii="Arial" w:eastAsia="Batang" w:hAnsi="Arial" w:cs="Arial"/>
          <w:b/>
          <w:color w:val="0000FF"/>
          <w:lang w:eastAsia="es-PE"/>
        </w:rPr>
        <w:t xml:space="preserve">ASOCIACIÓN </w:t>
      </w:r>
      <w:r w:rsidR="00660C02" w:rsidRPr="00165018">
        <w:rPr>
          <w:rFonts w:ascii="Arial" w:eastAsia="Batang" w:hAnsi="Arial" w:cs="Arial"/>
          <w:b/>
          <w:color w:val="0000FF"/>
          <w:lang w:eastAsia="es-PE"/>
        </w:rPr>
        <w:t xml:space="preserve">DE </w:t>
      </w:r>
      <w:r w:rsidR="004E6CF8" w:rsidRPr="00165018">
        <w:rPr>
          <w:rFonts w:ascii="Arial" w:eastAsia="Batang" w:hAnsi="Arial" w:cs="Arial"/>
          <w:b/>
          <w:color w:val="0000FF"/>
          <w:lang w:eastAsia="es-PE"/>
        </w:rPr>
        <w:t>TRUCHICULTORES NUEVO SAMBAQUI</w:t>
      </w:r>
      <w:r w:rsidR="0057322D" w:rsidRPr="00F427CA">
        <w:rPr>
          <w:rFonts w:ascii="Arial" w:eastAsia="Batang" w:hAnsi="Arial" w:cs="Arial"/>
          <w:b/>
          <w:color w:val="0000FF"/>
          <w:lang w:eastAsia="es-PE"/>
        </w:rPr>
        <w:t xml:space="preserve"> </w:t>
      </w:r>
      <w:r w:rsidRPr="00F427CA">
        <w:rPr>
          <w:rFonts w:ascii="Arial" w:eastAsia="Batang" w:hAnsi="Arial" w:cs="Arial"/>
          <w:b/>
          <w:color w:val="0000FF"/>
          <w:lang w:eastAsia="es-PE"/>
        </w:rPr>
        <w:t>-1RA CONVOCATORIA</w:t>
      </w:r>
      <w:r w:rsidRPr="00F427CA">
        <w:rPr>
          <w:rFonts w:ascii="Arial" w:eastAsia="Batang" w:hAnsi="Arial" w:cs="Arial"/>
          <w:lang w:eastAsia="es-PE"/>
        </w:rPr>
        <w:t xml:space="preserve"> </w:t>
      </w:r>
    </w:p>
    <w:p w14:paraId="0F881597" w14:textId="01A2F918" w:rsidR="00CE09AF" w:rsidRPr="00F427CA" w:rsidRDefault="00441EC9" w:rsidP="00441EC9">
      <w:pPr>
        <w:spacing w:after="120"/>
        <w:jc w:val="both"/>
        <w:rPr>
          <w:rFonts w:ascii="Arial" w:eastAsia="Times New Roman" w:hAnsi="Arial" w:cs="Arial"/>
          <w:lang w:val="es-ES"/>
        </w:rPr>
      </w:pPr>
      <w:r w:rsidRPr="00F427CA">
        <w:rPr>
          <w:rFonts w:ascii="Arial" w:eastAsia="Batang" w:hAnsi="Arial" w:cs="Arial"/>
          <w:lang w:eastAsia="es-PE"/>
        </w:rPr>
        <w:t>Presente.</w:t>
      </w:r>
    </w:p>
    <w:p w14:paraId="72B107E9" w14:textId="77777777" w:rsidR="00CE09AF" w:rsidRPr="00F427CA" w:rsidRDefault="00CE09AF" w:rsidP="00CE09AF">
      <w:pPr>
        <w:spacing w:after="120"/>
        <w:jc w:val="both"/>
        <w:rPr>
          <w:rFonts w:ascii="Arial" w:eastAsia="Times New Roman" w:hAnsi="Arial" w:cs="Arial"/>
          <w:b/>
          <w:lang w:val="es-ES"/>
        </w:rPr>
      </w:pPr>
      <w:r w:rsidRPr="00F427CA">
        <w:rPr>
          <w:rFonts w:ascii="Arial" w:eastAsia="Times New Roman" w:hAnsi="Arial" w:cs="Arial"/>
          <w:b/>
          <w:lang w:val="es-ES"/>
        </w:rPr>
        <w:t>Asunto: Autorización para el pago con abonos en cuenta</w:t>
      </w:r>
    </w:p>
    <w:p w14:paraId="0C896F7B" w14:textId="77777777" w:rsidR="00CE09AF" w:rsidRPr="00F427CA" w:rsidRDefault="00CE09AF" w:rsidP="00CE09AF">
      <w:pPr>
        <w:spacing w:after="120"/>
        <w:jc w:val="both"/>
        <w:rPr>
          <w:rFonts w:ascii="Arial" w:eastAsia="Times New Roman" w:hAnsi="Arial" w:cs="Arial"/>
          <w:lang w:val="es-ES"/>
        </w:rPr>
      </w:pPr>
    </w:p>
    <w:p w14:paraId="0F8682A6" w14:textId="77777777" w:rsidR="00CE09AF" w:rsidRPr="00F427CA" w:rsidRDefault="00CE09AF" w:rsidP="00CE09AF">
      <w:pPr>
        <w:spacing w:after="120"/>
        <w:jc w:val="both"/>
        <w:rPr>
          <w:rFonts w:ascii="Arial" w:eastAsia="Times New Roman" w:hAnsi="Arial" w:cs="Arial"/>
          <w:b/>
          <w:bCs/>
          <w:i/>
          <w:iCs/>
          <w:lang w:val="es-ES"/>
        </w:rPr>
      </w:pPr>
      <w:r w:rsidRPr="00F427CA">
        <w:rPr>
          <w:rFonts w:ascii="Arial" w:eastAsia="Times New Roman" w:hAnsi="Arial" w:cs="Arial"/>
          <w:lang w:val="es-ES"/>
        </w:rPr>
        <w:t>Por medio de la presente, comunico a usted que el número del Código de Cuenta Interbancario (CCI) de………………………………………………..(</w:t>
      </w:r>
      <w:r w:rsidRPr="00F427CA">
        <w:rPr>
          <w:rFonts w:ascii="Arial" w:eastAsia="Times New Roman" w:hAnsi="Arial" w:cs="Arial"/>
          <w:b/>
          <w:bCs/>
          <w:i/>
          <w:iCs/>
          <w:lang w:val="es-ES"/>
        </w:rPr>
        <w:t>Indicar el nombre o razón social del proveedor)</w:t>
      </w:r>
      <w:r w:rsidRPr="00F427CA">
        <w:rPr>
          <w:rFonts w:ascii="Arial" w:eastAsia="Times New Roman" w:hAnsi="Arial" w:cs="Arial"/>
          <w:lang w:val="es-ES"/>
        </w:rPr>
        <w:t xml:space="preserve"> que represento es el </w:t>
      </w:r>
      <w:proofErr w:type="spellStart"/>
      <w:r w:rsidRPr="00F427CA">
        <w:rPr>
          <w:rFonts w:ascii="Arial" w:eastAsia="Times New Roman" w:hAnsi="Arial" w:cs="Arial"/>
          <w:lang w:val="es-ES"/>
        </w:rPr>
        <w:t>Nº</w:t>
      </w:r>
      <w:proofErr w:type="spellEnd"/>
      <w:r w:rsidRPr="00F427CA">
        <w:rPr>
          <w:rFonts w:ascii="Arial" w:eastAsia="Times New Roman" w:hAnsi="Arial" w:cs="Arial"/>
          <w:lang w:val="es-ES"/>
        </w:rPr>
        <w:t xml:space="preserve"> ………………………………………......... </w:t>
      </w:r>
      <w:r w:rsidRPr="00F427CA">
        <w:rPr>
          <w:rFonts w:ascii="Arial" w:eastAsia="Times New Roman" w:hAnsi="Arial" w:cs="Arial"/>
          <w:b/>
          <w:bCs/>
          <w:i/>
          <w:iCs/>
          <w:lang w:val="es-ES"/>
        </w:rPr>
        <w:t>(Indicar el Código de Cuenta Interbancario – 20 dígitos)</w:t>
      </w:r>
      <w:r w:rsidRPr="00F427CA">
        <w:rPr>
          <w:rFonts w:ascii="Arial" w:eastAsia="Times New Roman" w:hAnsi="Arial" w:cs="Arial"/>
          <w:lang w:val="es-ES"/>
        </w:rPr>
        <w:t>; agradeciéndole se sirva disponer lo conveniente de manera que los pagos a nombre de mi representada sean abonados en la cuenta que corresponde al indicado CCI en el Banco............................................</w:t>
      </w:r>
      <w:r w:rsidRPr="00F427CA">
        <w:rPr>
          <w:rFonts w:ascii="Arial" w:eastAsia="Times New Roman" w:hAnsi="Arial" w:cs="Arial"/>
          <w:b/>
          <w:bCs/>
          <w:i/>
          <w:iCs/>
          <w:lang w:val="es-ES"/>
        </w:rPr>
        <w:t xml:space="preserve"> (Indicar nombre del banco)</w:t>
      </w:r>
    </w:p>
    <w:p w14:paraId="364EE04A" w14:textId="77777777" w:rsidR="00CE09AF" w:rsidRPr="00F427CA" w:rsidRDefault="00CE09AF" w:rsidP="00CE09AF">
      <w:pPr>
        <w:spacing w:after="120"/>
        <w:jc w:val="both"/>
        <w:rPr>
          <w:rFonts w:ascii="Arial" w:eastAsia="Times New Roman" w:hAnsi="Arial" w:cs="Arial"/>
          <w:lang w:val="es-ES"/>
        </w:rPr>
      </w:pPr>
    </w:p>
    <w:p w14:paraId="0AFF4363" w14:textId="77777777" w:rsidR="00CE09AF" w:rsidRPr="00F427CA" w:rsidRDefault="00CE09AF" w:rsidP="00CE09AF">
      <w:pPr>
        <w:spacing w:after="120"/>
        <w:jc w:val="both"/>
        <w:rPr>
          <w:rFonts w:ascii="Arial" w:eastAsia="Times New Roman" w:hAnsi="Arial" w:cs="Arial"/>
          <w:lang w:val="es-ES_tradnl"/>
        </w:rPr>
      </w:pPr>
      <w:r w:rsidRPr="00F427CA">
        <w:rPr>
          <w:rFonts w:ascii="Arial" w:eastAsia="Times New Roman" w:hAnsi="Arial" w:cs="Arial"/>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F427CA">
        <w:rPr>
          <w:rFonts w:ascii="Arial" w:eastAsia="Times New Roman" w:hAnsi="Arial" w:cs="Arial"/>
          <w:lang w:val="es-ES_tradnl"/>
        </w:rPr>
        <w:t xml:space="preserve">. </w:t>
      </w:r>
    </w:p>
    <w:p w14:paraId="7DC8F1E5" w14:textId="77777777" w:rsidR="00CE09AF" w:rsidRPr="00F427CA" w:rsidRDefault="00CE09AF" w:rsidP="00CE09AF">
      <w:pPr>
        <w:spacing w:after="120"/>
        <w:jc w:val="both"/>
        <w:rPr>
          <w:rFonts w:ascii="Arial" w:eastAsia="Times New Roman" w:hAnsi="Arial" w:cs="Arial"/>
          <w:lang w:val="es-ES_tradnl"/>
        </w:rPr>
      </w:pPr>
    </w:p>
    <w:p w14:paraId="20F4E298" w14:textId="77777777" w:rsidR="00CE09AF" w:rsidRPr="00F427CA" w:rsidRDefault="00CE09AF" w:rsidP="00CE09AF">
      <w:pPr>
        <w:autoSpaceDE w:val="0"/>
        <w:autoSpaceDN w:val="0"/>
        <w:adjustRightInd w:val="0"/>
        <w:spacing w:after="160"/>
        <w:jc w:val="both"/>
        <w:rPr>
          <w:rFonts w:ascii="Arial" w:eastAsia="Batang" w:hAnsi="Arial" w:cs="Arial"/>
          <w:color w:val="000000"/>
          <w:lang w:eastAsia="es-PE"/>
        </w:rPr>
      </w:pPr>
      <w:r w:rsidRPr="00F427CA">
        <w:rPr>
          <w:rFonts w:ascii="Arial" w:eastAsia="Batang" w:hAnsi="Arial" w:cs="Arial"/>
          <w:color w:val="000000"/>
          <w:lang w:eastAsia="es-PE"/>
        </w:rPr>
        <w:t>Atentamente,</w:t>
      </w:r>
    </w:p>
    <w:p w14:paraId="6DA59332" w14:textId="77777777" w:rsidR="00CE09AF" w:rsidRPr="00F427CA" w:rsidRDefault="00CE09AF" w:rsidP="00CE09AF">
      <w:pPr>
        <w:autoSpaceDE w:val="0"/>
        <w:autoSpaceDN w:val="0"/>
        <w:adjustRightInd w:val="0"/>
        <w:spacing w:after="160"/>
        <w:jc w:val="both"/>
        <w:rPr>
          <w:rFonts w:ascii="Arial" w:eastAsia="Batang" w:hAnsi="Arial" w:cs="Arial"/>
          <w:color w:val="000000"/>
          <w:lang w:eastAsia="es-PE"/>
        </w:rPr>
      </w:pPr>
    </w:p>
    <w:p w14:paraId="040CC4ED" w14:textId="77777777" w:rsidR="00CE09AF" w:rsidRPr="00F427CA" w:rsidRDefault="00CE09AF" w:rsidP="00CE09AF">
      <w:pPr>
        <w:spacing w:after="120"/>
        <w:jc w:val="both"/>
        <w:rPr>
          <w:rFonts w:ascii="Arial" w:eastAsia="Times New Roman" w:hAnsi="Arial" w:cs="Arial"/>
          <w:lang w:val="es-ES"/>
        </w:rPr>
      </w:pPr>
    </w:p>
    <w:p w14:paraId="78EB70F7" w14:textId="77777777" w:rsidR="00CE09AF" w:rsidRPr="00F427CA" w:rsidRDefault="00CE09AF" w:rsidP="00CE09AF">
      <w:pPr>
        <w:spacing w:after="120"/>
        <w:jc w:val="both"/>
        <w:rPr>
          <w:rFonts w:ascii="Arial" w:eastAsia="Times New Roman" w:hAnsi="Arial" w:cs="Arial"/>
          <w:lang w:val="es-ES"/>
        </w:rPr>
      </w:pPr>
    </w:p>
    <w:p w14:paraId="7B59AEC2" w14:textId="77777777" w:rsidR="00CE09AF" w:rsidRPr="00F427CA" w:rsidRDefault="00CE09AF" w:rsidP="00CE09AF">
      <w:pPr>
        <w:spacing w:after="120"/>
        <w:jc w:val="both"/>
        <w:rPr>
          <w:rFonts w:ascii="Arial" w:eastAsia="Times New Roman" w:hAnsi="Arial" w:cs="Arial"/>
          <w:lang w:val="es-ES"/>
        </w:rPr>
      </w:pPr>
    </w:p>
    <w:p w14:paraId="3A925292" w14:textId="77777777" w:rsidR="00CE09AF" w:rsidRPr="00F427CA" w:rsidRDefault="00CE09AF" w:rsidP="00CE09AF">
      <w:pPr>
        <w:spacing w:after="120"/>
        <w:rPr>
          <w:rFonts w:ascii="Arial" w:eastAsia="Times New Roman" w:hAnsi="Arial" w:cs="Arial"/>
          <w:lang w:val="es-ES"/>
        </w:rPr>
      </w:pPr>
    </w:p>
    <w:p w14:paraId="1A767BE4" w14:textId="77777777" w:rsidR="00CE09AF" w:rsidRPr="00F427CA" w:rsidRDefault="00CE09AF" w:rsidP="00CE09AF">
      <w:pPr>
        <w:autoSpaceDE w:val="0"/>
        <w:autoSpaceDN w:val="0"/>
        <w:adjustRightInd w:val="0"/>
        <w:spacing w:after="160"/>
        <w:jc w:val="both"/>
        <w:rPr>
          <w:rFonts w:ascii="Arial" w:eastAsia="Batang" w:hAnsi="Arial" w:cs="Arial"/>
          <w:color w:val="000000"/>
          <w:lang w:eastAsia="es-PE"/>
        </w:rPr>
      </w:pPr>
    </w:p>
    <w:p w14:paraId="4E7B8CEE" w14:textId="77777777" w:rsidR="00CE09AF" w:rsidRPr="00F427CA" w:rsidRDefault="00CE09AF" w:rsidP="00CE09AF">
      <w:pPr>
        <w:widowControl w:val="0"/>
        <w:spacing w:after="0" w:line="240" w:lineRule="auto"/>
        <w:jc w:val="center"/>
        <w:rPr>
          <w:rFonts w:ascii="Arial" w:eastAsia="Batang" w:hAnsi="Arial" w:cs="Arial"/>
          <w:color w:val="000000"/>
          <w:lang w:eastAsia="es-PE"/>
        </w:rPr>
      </w:pPr>
      <w:r w:rsidRPr="00F427CA">
        <w:rPr>
          <w:rFonts w:ascii="Arial" w:eastAsia="Batang" w:hAnsi="Arial" w:cs="Arial"/>
          <w:color w:val="000000"/>
          <w:lang w:eastAsia="es-PE"/>
        </w:rPr>
        <w:t>……………………………….…………………..</w:t>
      </w:r>
    </w:p>
    <w:p w14:paraId="74DA5BA7"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Firma, Nombres y Apellidos del postor o</w:t>
      </w:r>
    </w:p>
    <w:p w14:paraId="77FB03A9" w14:textId="77777777" w:rsidR="00CE09AF" w:rsidRPr="00F427CA" w:rsidRDefault="00CE09AF" w:rsidP="00CE09AF">
      <w:pPr>
        <w:widowControl w:val="0"/>
        <w:spacing w:after="0" w:line="240" w:lineRule="auto"/>
        <w:jc w:val="center"/>
        <w:rPr>
          <w:rFonts w:ascii="Arial" w:eastAsia="Batang" w:hAnsi="Arial" w:cs="Arial"/>
          <w:b/>
          <w:color w:val="000000"/>
          <w:lang w:eastAsia="es-PE"/>
        </w:rPr>
      </w:pPr>
      <w:r w:rsidRPr="00F427CA">
        <w:rPr>
          <w:rFonts w:ascii="Arial" w:eastAsia="Batang" w:hAnsi="Arial" w:cs="Arial"/>
          <w:b/>
          <w:color w:val="000000"/>
          <w:lang w:eastAsia="es-PE"/>
        </w:rPr>
        <w:t>Representante legal o común, según corresponda</w:t>
      </w:r>
    </w:p>
    <w:bookmarkEnd w:id="17"/>
    <w:p w14:paraId="36933814" w14:textId="77777777" w:rsidR="00CE09AF" w:rsidRPr="00F427CA" w:rsidRDefault="00CE09AF" w:rsidP="00507AF6">
      <w:pPr>
        <w:pStyle w:val="Default"/>
        <w:jc w:val="both"/>
        <w:rPr>
          <w:rFonts w:ascii="Arial" w:hAnsi="Arial" w:cs="Arial"/>
          <w:sz w:val="22"/>
          <w:szCs w:val="22"/>
        </w:rPr>
      </w:pPr>
    </w:p>
    <w:bookmarkEnd w:id="18"/>
    <w:p w14:paraId="420FDC12" w14:textId="77777777" w:rsidR="00C32FE7" w:rsidRPr="00F427CA" w:rsidRDefault="00AC02E8" w:rsidP="00CE09AF">
      <w:pPr>
        <w:autoSpaceDE w:val="0"/>
        <w:autoSpaceDN w:val="0"/>
        <w:adjustRightInd w:val="0"/>
        <w:spacing w:after="0" w:line="240" w:lineRule="auto"/>
        <w:jc w:val="center"/>
        <w:rPr>
          <w:rFonts w:ascii="Arial" w:hAnsi="Arial" w:cs="Arial"/>
          <w:b/>
        </w:rPr>
      </w:pPr>
      <w:r w:rsidRPr="00F427CA">
        <w:rPr>
          <w:rFonts w:ascii="Arial" w:hAnsi="Arial" w:cs="Arial"/>
          <w:b/>
        </w:rPr>
        <w:br w:type="page"/>
      </w:r>
    </w:p>
    <w:p w14:paraId="789979B0" w14:textId="77777777" w:rsidR="00C32FE7" w:rsidRPr="00F427CA" w:rsidRDefault="00C32FE7" w:rsidP="00CE09AF">
      <w:pPr>
        <w:autoSpaceDE w:val="0"/>
        <w:autoSpaceDN w:val="0"/>
        <w:adjustRightInd w:val="0"/>
        <w:spacing w:after="0" w:line="240" w:lineRule="auto"/>
        <w:jc w:val="center"/>
        <w:rPr>
          <w:rFonts w:ascii="Arial" w:hAnsi="Arial" w:cs="Arial"/>
          <w:b/>
        </w:rPr>
      </w:pPr>
    </w:p>
    <w:p w14:paraId="16B454FC" w14:textId="77777777" w:rsidR="00C32FE7" w:rsidRPr="00F427CA" w:rsidRDefault="00C32FE7" w:rsidP="00CE09AF">
      <w:pPr>
        <w:autoSpaceDE w:val="0"/>
        <w:autoSpaceDN w:val="0"/>
        <w:adjustRightInd w:val="0"/>
        <w:spacing w:after="0" w:line="240" w:lineRule="auto"/>
        <w:jc w:val="center"/>
        <w:rPr>
          <w:rFonts w:ascii="Arial" w:hAnsi="Arial" w:cs="Arial"/>
          <w:b/>
        </w:rPr>
      </w:pPr>
      <w:bookmarkStart w:id="19" w:name="_Hlk111731410"/>
    </w:p>
    <w:p w14:paraId="2A6D4209" w14:textId="32DE56CA" w:rsidR="00CE09AF" w:rsidRPr="00F427CA" w:rsidRDefault="00CE09AF" w:rsidP="00CE09AF">
      <w:pPr>
        <w:autoSpaceDE w:val="0"/>
        <w:autoSpaceDN w:val="0"/>
        <w:adjustRightInd w:val="0"/>
        <w:spacing w:after="0" w:line="240" w:lineRule="auto"/>
        <w:jc w:val="center"/>
        <w:rPr>
          <w:rFonts w:ascii="Arial" w:hAnsi="Arial" w:cs="Arial"/>
          <w:b/>
          <w:bCs/>
          <w:iCs/>
        </w:rPr>
      </w:pPr>
      <w:r w:rsidRPr="00F427CA">
        <w:rPr>
          <w:rFonts w:ascii="Arial" w:hAnsi="Arial" w:cs="Arial"/>
          <w:b/>
          <w:bCs/>
          <w:iCs/>
        </w:rPr>
        <w:t xml:space="preserve">FORMATO </w:t>
      </w:r>
      <w:proofErr w:type="spellStart"/>
      <w:r w:rsidRPr="00F427CA">
        <w:rPr>
          <w:rFonts w:ascii="Arial" w:hAnsi="Arial" w:cs="Arial"/>
          <w:b/>
          <w:bCs/>
          <w:iCs/>
        </w:rPr>
        <w:t>Nº</w:t>
      </w:r>
      <w:proofErr w:type="spellEnd"/>
      <w:r w:rsidRPr="00F427CA">
        <w:rPr>
          <w:rFonts w:ascii="Arial" w:hAnsi="Arial" w:cs="Arial"/>
          <w:b/>
          <w:bCs/>
          <w:iCs/>
        </w:rPr>
        <w:t xml:space="preserve"> 01</w:t>
      </w:r>
    </w:p>
    <w:p w14:paraId="3C8B24F1" w14:textId="77777777" w:rsidR="00CE09AF" w:rsidRPr="00F427CA" w:rsidRDefault="00CE09AF" w:rsidP="00CE09AF">
      <w:pPr>
        <w:autoSpaceDE w:val="0"/>
        <w:autoSpaceDN w:val="0"/>
        <w:adjustRightInd w:val="0"/>
        <w:spacing w:after="0" w:line="240" w:lineRule="auto"/>
        <w:jc w:val="center"/>
        <w:rPr>
          <w:rFonts w:ascii="Arial" w:hAnsi="Arial" w:cs="Arial"/>
          <w:b/>
          <w:bCs/>
        </w:rPr>
      </w:pPr>
    </w:p>
    <w:p w14:paraId="41150AF1" w14:textId="77777777" w:rsidR="00CE09AF" w:rsidRPr="00F427CA" w:rsidRDefault="00CE09AF" w:rsidP="00CE09AF">
      <w:pPr>
        <w:pBdr>
          <w:top w:val="single" w:sz="4" w:space="1" w:color="auto"/>
          <w:left w:val="single" w:sz="4" w:space="4" w:color="auto"/>
          <w:bottom w:val="single" w:sz="4" w:space="6" w:color="auto"/>
          <w:right w:val="single" w:sz="4" w:space="4" w:color="auto"/>
        </w:pBdr>
        <w:jc w:val="center"/>
        <w:rPr>
          <w:rFonts w:ascii="Arial" w:hAnsi="Arial" w:cs="Arial"/>
          <w:b/>
        </w:rPr>
      </w:pPr>
      <w:r w:rsidRPr="00F427CA">
        <w:rPr>
          <w:rFonts w:ascii="Arial" w:hAnsi="Arial" w:cs="Arial"/>
          <w:b/>
        </w:rPr>
        <w:t>REGISTRO DE PARTICIPANTE</w:t>
      </w:r>
    </w:p>
    <w:p w14:paraId="0AC338AD" w14:textId="089642AC" w:rsidR="005A15C4" w:rsidRPr="00F427CA" w:rsidRDefault="005A15C4" w:rsidP="005A15C4">
      <w:pPr>
        <w:widowControl w:val="0"/>
        <w:autoSpaceDE w:val="0"/>
        <w:autoSpaceDN w:val="0"/>
        <w:adjustRightInd w:val="0"/>
        <w:spacing w:after="0" w:line="240" w:lineRule="auto"/>
        <w:jc w:val="center"/>
        <w:rPr>
          <w:rFonts w:ascii="Arial" w:eastAsia="Batang" w:hAnsi="Arial" w:cs="Arial"/>
          <w:lang w:eastAsia="es-PE"/>
        </w:rPr>
      </w:pPr>
      <w:r w:rsidRPr="00F427CA">
        <w:rPr>
          <w:rFonts w:ascii="Arial" w:eastAsia="Batang" w:hAnsi="Arial" w:cs="Arial"/>
          <w:b/>
          <w:color w:val="0000FF"/>
          <w:lang w:eastAsia="es-PE"/>
        </w:rPr>
        <w:t xml:space="preserve">LICITACION </w:t>
      </w:r>
      <w:proofErr w:type="spellStart"/>
      <w:r w:rsidRPr="00F427CA">
        <w:rPr>
          <w:rFonts w:ascii="Arial" w:eastAsia="Batang" w:hAnsi="Arial" w:cs="Arial"/>
          <w:b/>
          <w:color w:val="0000FF"/>
          <w:lang w:eastAsia="es-PE"/>
        </w:rPr>
        <w:t>Nº</w:t>
      </w:r>
      <w:proofErr w:type="spellEnd"/>
      <w:r w:rsidRPr="00F427CA">
        <w:rPr>
          <w:rFonts w:ascii="Arial" w:eastAsia="Batang" w:hAnsi="Arial" w:cs="Arial"/>
          <w:b/>
          <w:color w:val="0000FF"/>
          <w:lang w:eastAsia="es-PE"/>
        </w:rPr>
        <w:t xml:space="preserve"> 001-2022-</w:t>
      </w:r>
      <w:r w:rsidR="00E6582F" w:rsidRPr="00F427CA">
        <w:rPr>
          <w:rFonts w:ascii="Arial" w:eastAsia="Batang" w:hAnsi="Arial" w:cs="Arial"/>
          <w:b/>
          <w:color w:val="0000FF"/>
          <w:lang w:eastAsia="es-PE"/>
        </w:rPr>
        <w:t xml:space="preserve"> </w:t>
      </w:r>
      <w:r w:rsidR="0057322D" w:rsidRPr="00165018">
        <w:rPr>
          <w:rFonts w:ascii="Arial" w:eastAsia="Batang" w:hAnsi="Arial" w:cs="Arial"/>
          <w:b/>
          <w:color w:val="0000FF"/>
          <w:lang w:eastAsia="es-PE"/>
        </w:rPr>
        <w:t xml:space="preserve">ASOCIACIÓN </w:t>
      </w:r>
      <w:r w:rsidR="00660C02" w:rsidRPr="00165018">
        <w:rPr>
          <w:rFonts w:ascii="Arial" w:eastAsia="Batang" w:hAnsi="Arial" w:cs="Arial"/>
          <w:b/>
          <w:color w:val="0000FF"/>
          <w:lang w:eastAsia="es-PE"/>
        </w:rPr>
        <w:t xml:space="preserve">DE </w:t>
      </w:r>
      <w:r w:rsidR="004E6CF8" w:rsidRPr="00165018">
        <w:rPr>
          <w:rFonts w:ascii="Arial" w:eastAsia="Batang" w:hAnsi="Arial" w:cs="Arial"/>
          <w:b/>
          <w:color w:val="0000FF"/>
          <w:lang w:eastAsia="es-PE"/>
        </w:rPr>
        <w:t>TRUCHICULTORES NUEVO SAMBAQUI</w:t>
      </w:r>
      <w:r w:rsidR="0057322D" w:rsidRPr="00F427CA">
        <w:rPr>
          <w:rFonts w:ascii="Arial" w:eastAsia="Batang" w:hAnsi="Arial" w:cs="Arial"/>
          <w:b/>
          <w:color w:val="0000FF"/>
          <w:lang w:eastAsia="es-PE"/>
        </w:rPr>
        <w:t xml:space="preserve"> </w:t>
      </w:r>
      <w:r w:rsidRPr="00F427CA">
        <w:rPr>
          <w:rFonts w:ascii="Arial" w:eastAsia="Batang" w:hAnsi="Arial" w:cs="Arial"/>
          <w:b/>
          <w:color w:val="0000FF"/>
          <w:lang w:eastAsia="es-PE"/>
        </w:rPr>
        <w:t>-1RA CONVOCATORIA</w:t>
      </w:r>
    </w:p>
    <w:tbl>
      <w:tblPr>
        <w:tblW w:w="0" w:type="auto"/>
        <w:tblInd w:w="372" w:type="dxa"/>
        <w:tblLook w:val="04A0" w:firstRow="1" w:lastRow="0" w:firstColumn="1" w:lastColumn="0" w:noHBand="0" w:noVBand="1"/>
      </w:tblPr>
      <w:tblGrid>
        <w:gridCol w:w="3026"/>
        <w:gridCol w:w="278"/>
        <w:gridCol w:w="4829"/>
      </w:tblGrid>
      <w:tr w:rsidR="00CE09AF" w:rsidRPr="00F427CA" w14:paraId="01C75F26" w14:textId="77777777" w:rsidTr="00CE09AF">
        <w:trPr>
          <w:trHeight w:val="842"/>
        </w:trPr>
        <w:tc>
          <w:tcPr>
            <w:tcW w:w="3059" w:type="dxa"/>
            <w:shd w:val="clear" w:color="auto" w:fill="auto"/>
            <w:vAlign w:val="bottom"/>
          </w:tcPr>
          <w:p w14:paraId="56B8D70B" w14:textId="77777777" w:rsidR="00CE09AF" w:rsidRPr="00F427CA" w:rsidRDefault="00CE09AF" w:rsidP="00CE09AF">
            <w:pPr>
              <w:pStyle w:val="Textoindependiente"/>
              <w:ind w:hanging="57"/>
              <w:jc w:val="right"/>
              <w:rPr>
                <w:rFonts w:ascii="Arial" w:hAnsi="Arial" w:cs="Arial"/>
                <w:sz w:val="22"/>
                <w:szCs w:val="22"/>
                <w:lang w:val="es-PE"/>
              </w:rPr>
            </w:pPr>
            <w:r w:rsidRPr="00F427CA">
              <w:rPr>
                <w:rFonts w:ascii="Arial" w:hAnsi="Arial" w:cs="Arial"/>
                <w:sz w:val="22"/>
                <w:szCs w:val="22"/>
                <w:lang w:val="es-PE"/>
              </w:rPr>
              <w:t>RAZÓN SOCIAL</w:t>
            </w:r>
          </w:p>
        </w:tc>
        <w:tc>
          <w:tcPr>
            <w:tcW w:w="277" w:type="dxa"/>
            <w:shd w:val="clear" w:color="auto" w:fill="auto"/>
            <w:vAlign w:val="bottom"/>
          </w:tcPr>
          <w:p w14:paraId="0C1EB357"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w:t>
            </w:r>
          </w:p>
        </w:tc>
        <w:tc>
          <w:tcPr>
            <w:tcW w:w="5001" w:type="dxa"/>
            <w:tcBorders>
              <w:bottom w:val="single" w:sz="4" w:space="0" w:color="auto"/>
            </w:tcBorders>
            <w:shd w:val="clear" w:color="auto" w:fill="auto"/>
            <w:vAlign w:val="bottom"/>
          </w:tcPr>
          <w:p w14:paraId="10D2CB21" w14:textId="77777777" w:rsidR="00CE09AF" w:rsidRPr="00F427CA" w:rsidRDefault="00CE09AF" w:rsidP="00CE09AF">
            <w:pPr>
              <w:pStyle w:val="Textoindependiente"/>
              <w:jc w:val="right"/>
              <w:rPr>
                <w:rFonts w:ascii="Arial" w:hAnsi="Arial" w:cs="Arial"/>
                <w:sz w:val="22"/>
                <w:szCs w:val="22"/>
                <w:lang w:val="es-PE"/>
              </w:rPr>
            </w:pPr>
          </w:p>
        </w:tc>
      </w:tr>
      <w:tr w:rsidR="00CE09AF" w:rsidRPr="00F427CA" w14:paraId="6CBFF1F2" w14:textId="77777777" w:rsidTr="00CE09AF">
        <w:trPr>
          <w:trHeight w:val="842"/>
        </w:trPr>
        <w:tc>
          <w:tcPr>
            <w:tcW w:w="3059" w:type="dxa"/>
            <w:shd w:val="clear" w:color="auto" w:fill="auto"/>
            <w:vAlign w:val="bottom"/>
          </w:tcPr>
          <w:p w14:paraId="5899E415"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REPRESENTANTE LEGAL</w:t>
            </w:r>
          </w:p>
        </w:tc>
        <w:tc>
          <w:tcPr>
            <w:tcW w:w="277" w:type="dxa"/>
            <w:shd w:val="clear" w:color="auto" w:fill="auto"/>
            <w:vAlign w:val="bottom"/>
          </w:tcPr>
          <w:p w14:paraId="22CFEB13"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w:t>
            </w:r>
          </w:p>
        </w:tc>
        <w:tc>
          <w:tcPr>
            <w:tcW w:w="5001" w:type="dxa"/>
            <w:tcBorders>
              <w:top w:val="single" w:sz="4" w:space="0" w:color="auto"/>
              <w:bottom w:val="single" w:sz="4" w:space="0" w:color="auto"/>
            </w:tcBorders>
            <w:shd w:val="clear" w:color="auto" w:fill="auto"/>
            <w:vAlign w:val="bottom"/>
          </w:tcPr>
          <w:p w14:paraId="1D7A0289" w14:textId="77777777" w:rsidR="00CE09AF" w:rsidRPr="00F427CA" w:rsidRDefault="00CE09AF" w:rsidP="00CE09AF">
            <w:pPr>
              <w:pStyle w:val="Textoindependiente"/>
              <w:jc w:val="right"/>
              <w:rPr>
                <w:rFonts w:ascii="Arial" w:hAnsi="Arial" w:cs="Arial"/>
                <w:sz w:val="22"/>
                <w:szCs w:val="22"/>
                <w:lang w:val="es-PE"/>
              </w:rPr>
            </w:pPr>
          </w:p>
        </w:tc>
      </w:tr>
      <w:tr w:rsidR="00CE09AF" w:rsidRPr="00F427CA" w14:paraId="0CFFAFAE" w14:textId="77777777" w:rsidTr="00CE09AF">
        <w:trPr>
          <w:trHeight w:val="842"/>
        </w:trPr>
        <w:tc>
          <w:tcPr>
            <w:tcW w:w="3059" w:type="dxa"/>
            <w:shd w:val="clear" w:color="auto" w:fill="auto"/>
            <w:vAlign w:val="bottom"/>
          </w:tcPr>
          <w:p w14:paraId="1AB1C940"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DIRECCIÓN</w:t>
            </w:r>
          </w:p>
        </w:tc>
        <w:tc>
          <w:tcPr>
            <w:tcW w:w="277" w:type="dxa"/>
            <w:shd w:val="clear" w:color="auto" w:fill="auto"/>
            <w:vAlign w:val="bottom"/>
          </w:tcPr>
          <w:p w14:paraId="31826B4D"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w:t>
            </w:r>
          </w:p>
        </w:tc>
        <w:tc>
          <w:tcPr>
            <w:tcW w:w="5001" w:type="dxa"/>
            <w:tcBorders>
              <w:top w:val="single" w:sz="4" w:space="0" w:color="auto"/>
              <w:bottom w:val="single" w:sz="4" w:space="0" w:color="auto"/>
            </w:tcBorders>
            <w:shd w:val="clear" w:color="auto" w:fill="auto"/>
            <w:vAlign w:val="bottom"/>
          </w:tcPr>
          <w:p w14:paraId="735B34A6" w14:textId="77777777" w:rsidR="00CE09AF" w:rsidRPr="00F427CA" w:rsidRDefault="00CE09AF" w:rsidP="00CE09AF">
            <w:pPr>
              <w:pStyle w:val="Textoindependiente"/>
              <w:jc w:val="right"/>
              <w:rPr>
                <w:rFonts w:ascii="Arial" w:hAnsi="Arial" w:cs="Arial"/>
                <w:sz w:val="22"/>
                <w:szCs w:val="22"/>
                <w:lang w:val="es-PE"/>
              </w:rPr>
            </w:pPr>
          </w:p>
        </w:tc>
      </w:tr>
      <w:tr w:rsidR="00CE09AF" w:rsidRPr="00F427CA" w14:paraId="77167A73" w14:textId="77777777" w:rsidTr="00CE09AF">
        <w:trPr>
          <w:trHeight w:val="842"/>
        </w:trPr>
        <w:tc>
          <w:tcPr>
            <w:tcW w:w="3059" w:type="dxa"/>
            <w:shd w:val="clear" w:color="auto" w:fill="auto"/>
            <w:vAlign w:val="bottom"/>
          </w:tcPr>
          <w:p w14:paraId="480364ED"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DISTRITO</w:t>
            </w:r>
          </w:p>
        </w:tc>
        <w:tc>
          <w:tcPr>
            <w:tcW w:w="277" w:type="dxa"/>
            <w:shd w:val="clear" w:color="auto" w:fill="auto"/>
            <w:vAlign w:val="bottom"/>
          </w:tcPr>
          <w:p w14:paraId="4543B336"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w:t>
            </w:r>
          </w:p>
        </w:tc>
        <w:tc>
          <w:tcPr>
            <w:tcW w:w="5001" w:type="dxa"/>
            <w:tcBorders>
              <w:top w:val="single" w:sz="4" w:space="0" w:color="auto"/>
              <w:bottom w:val="single" w:sz="4" w:space="0" w:color="auto"/>
            </w:tcBorders>
            <w:shd w:val="clear" w:color="auto" w:fill="auto"/>
            <w:vAlign w:val="bottom"/>
          </w:tcPr>
          <w:p w14:paraId="513EF3A9" w14:textId="77777777" w:rsidR="00CE09AF" w:rsidRPr="00F427CA" w:rsidRDefault="00CE09AF" w:rsidP="00CE09AF">
            <w:pPr>
              <w:pStyle w:val="Textoindependiente"/>
              <w:jc w:val="right"/>
              <w:rPr>
                <w:rFonts w:ascii="Arial" w:hAnsi="Arial" w:cs="Arial"/>
                <w:sz w:val="22"/>
                <w:szCs w:val="22"/>
                <w:lang w:val="es-PE"/>
              </w:rPr>
            </w:pPr>
          </w:p>
        </w:tc>
      </w:tr>
      <w:tr w:rsidR="00CE09AF" w:rsidRPr="00F427CA" w14:paraId="3C599533" w14:textId="77777777" w:rsidTr="00CE09AF">
        <w:trPr>
          <w:trHeight w:val="842"/>
        </w:trPr>
        <w:tc>
          <w:tcPr>
            <w:tcW w:w="3059" w:type="dxa"/>
            <w:shd w:val="clear" w:color="auto" w:fill="auto"/>
            <w:vAlign w:val="bottom"/>
          </w:tcPr>
          <w:p w14:paraId="346488BC"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TELÉFONOS Y ANEXO</w:t>
            </w:r>
          </w:p>
        </w:tc>
        <w:tc>
          <w:tcPr>
            <w:tcW w:w="277" w:type="dxa"/>
            <w:shd w:val="clear" w:color="auto" w:fill="auto"/>
            <w:vAlign w:val="bottom"/>
          </w:tcPr>
          <w:p w14:paraId="0FDE70FD"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w:t>
            </w:r>
          </w:p>
        </w:tc>
        <w:tc>
          <w:tcPr>
            <w:tcW w:w="5001" w:type="dxa"/>
            <w:tcBorders>
              <w:top w:val="single" w:sz="4" w:space="0" w:color="auto"/>
              <w:bottom w:val="single" w:sz="4" w:space="0" w:color="auto"/>
            </w:tcBorders>
            <w:shd w:val="clear" w:color="auto" w:fill="auto"/>
            <w:vAlign w:val="bottom"/>
          </w:tcPr>
          <w:p w14:paraId="63A14178" w14:textId="77777777" w:rsidR="00CE09AF" w:rsidRPr="00F427CA" w:rsidRDefault="00CE09AF" w:rsidP="00CE09AF">
            <w:pPr>
              <w:pStyle w:val="Textoindependiente"/>
              <w:jc w:val="right"/>
              <w:rPr>
                <w:rFonts w:ascii="Arial" w:hAnsi="Arial" w:cs="Arial"/>
                <w:sz w:val="22"/>
                <w:szCs w:val="22"/>
                <w:lang w:val="es-PE"/>
              </w:rPr>
            </w:pPr>
          </w:p>
        </w:tc>
      </w:tr>
      <w:tr w:rsidR="00CE09AF" w:rsidRPr="00F427CA" w14:paraId="534BBF88" w14:textId="77777777" w:rsidTr="00CE09AF">
        <w:trPr>
          <w:trHeight w:val="842"/>
        </w:trPr>
        <w:tc>
          <w:tcPr>
            <w:tcW w:w="3059" w:type="dxa"/>
            <w:shd w:val="clear" w:color="auto" w:fill="auto"/>
            <w:vAlign w:val="bottom"/>
          </w:tcPr>
          <w:p w14:paraId="53BDA1FD"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TELEFAX</w:t>
            </w:r>
          </w:p>
        </w:tc>
        <w:tc>
          <w:tcPr>
            <w:tcW w:w="277" w:type="dxa"/>
            <w:shd w:val="clear" w:color="auto" w:fill="auto"/>
            <w:vAlign w:val="bottom"/>
          </w:tcPr>
          <w:p w14:paraId="2CFC464C"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w:t>
            </w:r>
          </w:p>
        </w:tc>
        <w:tc>
          <w:tcPr>
            <w:tcW w:w="5001" w:type="dxa"/>
            <w:tcBorders>
              <w:top w:val="single" w:sz="4" w:space="0" w:color="auto"/>
              <w:bottom w:val="single" w:sz="4" w:space="0" w:color="auto"/>
            </w:tcBorders>
            <w:shd w:val="clear" w:color="auto" w:fill="auto"/>
            <w:vAlign w:val="bottom"/>
          </w:tcPr>
          <w:p w14:paraId="65218DDA" w14:textId="77777777" w:rsidR="00CE09AF" w:rsidRPr="00F427CA" w:rsidRDefault="00CE09AF" w:rsidP="00CE09AF">
            <w:pPr>
              <w:pStyle w:val="Textoindependiente"/>
              <w:jc w:val="right"/>
              <w:rPr>
                <w:rFonts w:ascii="Arial" w:hAnsi="Arial" w:cs="Arial"/>
                <w:sz w:val="22"/>
                <w:szCs w:val="22"/>
                <w:lang w:val="es-PE"/>
              </w:rPr>
            </w:pPr>
          </w:p>
        </w:tc>
      </w:tr>
      <w:tr w:rsidR="00CE09AF" w:rsidRPr="00F427CA" w14:paraId="3CD0E66D" w14:textId="77777777" w:rsidTr="00CE09AF">
        <w:trPr>
          <w:trHeight w:val="842"/>
        </w:trPr>
        <w:tc>
          <w:tcPr>
            <w:tcW w:w="3059" w:type="dxa"/>
            <w:shd w:val="clear" w:color="auto" w:fill="auto"/>
            <w:vAlign w:val="bottom"/>
          </w:tcPr>
          <w:p w14:paraId="1BFFAE5B"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RUC</w:t>
            </w:r>
          </w:p>
        </w:tc>
        <w:tc>
          <w:tcPr>
            <w:tcW w:w="277" w:type="dxa"/>
            <w:shd w:val="clear" w:color="auto" w:fill="auto"/>
            <w:vAlign w:val="bottom"/>
          </w:tcPr>
          <w:p w14:paraId="3AD0ACC1"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w:t>
            </w:r>
          </w:p>
        </w:tc>
        <w:tc>
          <w:tcPr>
            <w:tcW w:w="5001" w:type="dxa"/>
            <w:tcBorders>
              <w:top w:val="single" w:sz="4" w:space="0" w:color="auto"/>
              <w:bottom w:val="single" w:sz="4" w:space="0" w:color="auto"/>
            </w:tcBorders>
            <w:shd w:val="clear" w:color="auto" w:fill="auto"/>
            <w:vAlign w:val="bottom"/>
          </w:tcPr>
          <w:p w14:paraId="72803DD4" w14:textId="77777777" w:rsidR="00CE09AF" w:rsidRPr="00F427CA" w:rsidRDefault="00CE09AF" w:rsidP="00CE09AF">
            <w:pPr>
              <w:pStyle w:val="Textoindependiente"/>
              <w:jc w:val="right"/>
              <w:rPr>
                <w:rFonts w:ascii="Arial" w:hAnsi="Arial" w:cs="Arial"/>
                <w:sz w:val="22"/>
                <w:szCs w:val="22"/>
                <w:lang w:val="es-PE"/>
              </w:rPr>
            </w:pPr>
          </w:p>
        </w:tc>
      </w:tr>
      <w:tr w:rsidR="00CE09AF" w:rsidRPr="00F427CA" w14:paraId="4BB4243E" w14:textId="77777777" w:rsidTr="00CE09AF">
        <w:trPr>
          <w:trHeight w:val="842"/>
        </w:trPr>
        <w:tc>
          <w:tcPr>
            <w:tcW w:w="3059" w:type="dxa"/>
            <w:shd w:val="clear" w:color="auto" w:fill="auto"/>
            <w:vAlign w:val="bottom"/>
          </w:tcPr>
          <w:p w14:paraId="3524B98B"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CORREO ELECTRÓNICO</w:t>
            </w:r>
          </w:p>
        </w:tc>
        <w:tc>
          <w:tcPr>
            <w:tcW w:w="277" w:type="dxa"/>
            <w:shd w:val="clear" w:color="auto" w:fill="auto"/>
            <w:vAlign w:val="bottom"/>
          </w:tcPr>
          <w:p w14:paraId="5CEECA15"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w:t>
            </w:r>
          </w:p>
        </w:tc>
        <w:tc>
          <w:tcPr>
            <w:tcW w:w="5001" w:type="dxa"/>
            <w:tcBorders>
              <w:top w:val="single" w:sz="4" w:space="0" w:color="auto"/>
              <w:bottom w:val="single" w:sz="4" w:space="0" w:color="auto"/>
            </w:tcBorders>
            <w:shd w:val="clear" w:color="auto" w:fill="auto"/>
            <w:vAlign w:val="bottom"/>
          </w:tcPr>
          <w:p w14:paraId="4FCB777F" w14:textId="77777777" w:rsidR="00CE09AF" w:rsidRPr="00F427CA" w:rsidRDefault="00CE09AF" w:rsidP="00CE09AF">
            <w:pPr>
              <w:pStyle w:val="Textoindependiente"/>
              <w:jc w:val="right"/>
              <w:rPr>
                <w:rFonts w:ascii="Arial" w:hAnsi="Arial" w:cs="Arial"/>
                <w:sz w:val="22"/>
                <w:szCs w:val="22"/>
                <w:lang w:val="es-PE"/>
              </w:rPr>
            </w:pPr>
          </w:p>
        </w:tc>
      </w:tr>
      <w:tr w:rsidR="00CE09AF" w:rsidRPr="00F427CA" w14:paraId="753A2797" w14:textId="77777777" w:rsidTr="00CE09AF">
        <w:trPr>
          <w:trHeight w:val="842"/>
        </w:trPr>
        <w:tc>
          <w:tcPr>
            <w:tcW w:w="3059" w:type="dxa"/>
            <w:shd w:val="clear" w:color="auto" w:fill="auto"/>
            <w:vAlign w:val="bottom"/>
          </w:tcPr>
          <w:p w14:paraId="58DF47F2"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NOMBRES DE LA PERSONA ENCARGADA DEL PROCESO</w:t>
            </w:r>
          </w:p>
        </w:tc>
        <w:tc>
          <w:tcPr>
            <w:tcW w:w="277" w:type="dxa"/>
            <w:shd w:val="clear" w:color="auto" w:fill="auto"/>
            <w:vAlign w:val="bottom"/>
          </w:tcPr>
          <w:p w14:paraId="08D7FE90"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w:t>
            </w:r>
          </w:p>
        </w:tc>
        <w:tc>
          <w:tcPr>
            <w:tcW w:w="5001" w:type="dxa"/>
            <w:tcBorders>
              <w:top w:val="single" w:sz="4" w:space="0" w:color="auto"/>
              <w:bottom w:val="single" w:sz="4" w:space="0" w:color="auto"/>
            </w:tcBorders>
            <w:shd w:val="clear" w:color="auto" w:fill="auto"/>
            <w:vAlign w:val="bottom"/>
          </w:tcPr>
          <w:p w14:paraId="614D8026" w14:textId="77777777" w:rsidR="00CE09AF" w:rsidRPr="00F427CA" w:rsidRDefault="00CE09AF" w:rsidP="00CE09AF">
            <w:pPr>
              <w:pStyle w:val="Textoindependiente"/>
              <w:jc w:val="right"/>
              <w:rPr>
                <w:rFonts w:ascii="Arial" w:hAnsi="Arial" w:cs="Arial"/>
                <w:sz w:val="22"/>
                <w:szCs w:val="22"/>
                <w:lang w:val="es-PE"/>
              </w:rPr>
            </w:pPr>
          </w:p>
        </w:tc>
      </w:tr>
      <w:tr w:rsidR="00CE09AF" w:rsidRPr="00F427CA" w14:paraId="052769EF" w14:textId="77777777" w:rsidTr="00CE09AF">
        <w:trPr>
          <w:trHeight w:val="842"/>
        </w:trPr>
        <w:tc>
          <w:tcPr>
            <w:tcW w:w="3059" w:type="dxa"/>
            <w:shd w:val="clear" w:color="auto" w:fill="auto"/>
            <w:vAlign w:val="bottom"/>
          </w:tcPr>
          <w:p w14:paraId="530DBA60"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FECHA Y HORA</w:t>
            </w:r>
          </w:p>
        </w:tc>
        <w:tc>
          <w:tcPr>
            <w:tcW w:w="277" w:type="dxa"/>
            <w:shd w:val="clear" w:color="auto" w:fill="auto"/>
            <w:vAlign w:val="bottom"/>
          </w:tcPr>
          <w:p w14:paraId="50B3CBB7" w14:textId="77777777" w:rsidR="00CE09AF" w:rsidRPr="00F427CA" w:rsidRDefault="00CE09AF" w:rsidP="00CE09AF">
            <w:pPr>
              <w:pStyle w:val="Textoindependiente"/>
              <w:jc w:val="right"/>
              <w:rPr>
                <w:rFonts w:ascii="Arial" w:hAnsi="Arial" w:cs="Arial"/>
                <w:sz w:val="22"/>
                <w:szCs w:val="22"/>
                <w:lang w:val="es-PE"/>
              </w:rPr>
            </w:pPr>
            <w:r w:rsidRPr="00F427CA">
              <w:rPr>
                <w:rFonts w:ascii="Arial" w:hAnsi="Arial" w:cs="Arial"/>
                <w:sz w:val="22"/>
                <w:szCs w:val="22"/>
                <w:lang w:val="es-PE"/>
              </w:rPr>
              <w:t>:</w:t>
            </w:r>
          </w:p>
        </w:tc>
        <w:tc>
          <w:tcPr>
            <w:tcW w:w="5001" w:type="dxa"/>
            <w:tcBorders>
              <w:top w:val="single" w:sz="4" w:space="0" w:color="auto"/>
              <w:bottom w:val="single" w:sz="4" w:space="0" w:color="auto"/>
            </w:tcBorders>
            <w:shd w:val="clear" w:color="auto" w:fill="auto"/>
            <w:vAlign w:val="bottom"/>
          </w:tcPr>
          <w:p w14:paraId="1C9B1954" w14:textId="77777777" w:rsidR="00CE09AF" w:rsidRPr="00F427CA" w:rsidRDefault="00CE09AF" w:rsidP="00CE09AF">
            <w:pPr>
              <w:pStyle w:val="Textoindependiente"/>
              <w:jc w:val="right"/>
              <w:rPr>
                <w:rFonts w:ascii="Arial" w:hAnsi="Arial" w:cs="Arial"/>
                <w:sz w:val="22"/>
                <w:szCs w:val="22"/>
                <w:lang w:val="es-PE"/>
              </w:rPr>
            </w:pPr>
          </w:p>
        </w:tc>
      </w:tr>
      <w:bookmarkEnd w:id="0"/>
      <w:bookmarkEnd w:id="19"/>
    </w:tbl>
    <w:p w14:paraId="5417B510" w14:textId="77777777" w:rsidR="00CE09AF" w:rsidRPr="00F427CA" w:rsidRDefault="00CE09AF" w:rsidP="00CE09AF">
      <w:pPr>
        <w:pStyle w:val="Textoindependiente"/>
        <w:jc w:val="right"/>
        <w:rPr>
          <w:rFonts w:ascii="Arial" w:hAnsi="Arial" w:cs="Arial"/>
          <w:sz w:val="22"/>
          <w:szCs w:val="22"/>
          <w:lang w:val="es-PE"/>
        </w:rPr>
      </w:pPr>
    </w:p>
    <w:sectPr w:rsidR="00CE09AF" w:rsidRPr="00F427CA" w:rsidSect="005A15C4">
      <w:headerReference w:type="default" r:id="rId20"/>
      <w:footerReference w:type="default" r:id="rId21"/>
      <w:pgSz w:w="11907" w:h="16839" w:code="9"/>
      <w:pgMar w:top="1542" w:right="1701" w:bottom="1418"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5E95" w14:textId="77777777" w:rsidR="00FF4E65" w:rsidRDefault="00FF4E65">
      <w:pPr>
        <w:spacing w:after="0" w:line="240" w:lineRule="auto"/>
      </w:pPr>
      <w:r>
        <w:separator/>
      </w:r>
    </w:p>
  </w:endnote>
  <w:endnote w:type="continuationSeparator" w:id="0">
    <w:p w14:paraId="21DD1BBB" w14:textId="77777777" w:rsidR="00FF4E65" w:rsidRDefault="00FF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61A4" w14:textId="27F3E8D0" w:rsidR="00760A5A" w:rsidRDefault="00760A5A">
    <w:pPr>
      <w:pStyle w:val="Piedepgina"/>
    </w:pPr>
    <w:r>
      <w:rPr>
        <w:noProof/>
        <w:lang w:val="es-PE" w:eastAsia="es-PE"/>
      </w:rPr>
      <mc:AlternateContent>
        <mc:Choice Requires="wps">
          <w:drawing>
            <wp:anchor distT="0" distB="0" distL="114300" distR="114300" simplePos="0" relativeHeight="251661312" behindDoc="0" locked="0" layoutInCell="0" allowOverlap="1" wp14:anchorId="113CD493" wp14:editId="4473C25B">
              <wp:simplePos x="0" y="0"/>
              <wp:positionH relativeFrom="page">
                <wp:posOffset>6818630</wp:posOffset>
              </wp:positionH>
              <wp:positionV relativeFrom="page">
                <wp:posOffset>10116820</wp:posOffset>
              </wp:positionV>
              <wp:extent cx="284480" cy="284480"/>
              <wp:effectExtent l="0" t="0" r="1270" b="127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A56D45" w14:textId="77777777" w:rsidR="00760A5A" w:rsidRPr="000F6A09" w:rsidRDefault="00760A5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13CD493" id="Elipse 3" o:spid="_x0000_s1028" style="position:absolute;margin-left:536.9pt;margin-top:796.6pt;width:22.4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3EA56D45" w14:textId="77777777" w:rsidR="00760A5A" w:rsidRPr="000F6A09" w:rsidRDefault="00760A5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2607" w14:textId="77777777" w:rsidR="00760A5A" w:rsidRDefault="00760A5A" w:rsidP="001F2929">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0269DD00" w14:textId="31AE24AB" w:rsidR="00760A5A" w:rsidRPr="005A15C4" w:rsidRDefault="00F725B8" w:rsidP="00293E1D">
    <w:pPr>
      <w:pStyle w:val="Prrafodelista"/>
      <w:spacing w:after="45" w:line="240" w:lineRule="auto"/>
      <w:ind w:left="0"/>
      <w:jc w:val="center"/>
      <w:rPr>
        <w:sz w:val="16"/>
      </w:rPr>
    </w:pPr>
    <w:r>
      <w:rPr>
        <w:rFonts w:ascii="Arial" w:hAnsi="Arial" w:cs="Arial"/>
        <w:bCs/>
        <w:sz w:val="14"/>
        <w:szCs w:val="16"/>
        <w:lang w:val="es-ES_tradnl"/>
      </w:rPr>
      <w:t>ASOCIACIÓN DE TRUCHICULTORES NUEVO SAMBAQUI -CATILLUC</w:t>
    </w:r>
    <w:r w:rsidR="00760A5A">
      <w:rPr>
        <w:rFonts w:ascii="Arial" w:hAnsi="Arial" w:cs="Arial"/>
        <w:bCs/>
        <w:sz w:val="14"/>
        <w:szCs w:val="16"/>
        <w:lang w:val="es-ES_tradnl"/>
      </w:rPr>
      <w:t xml:space="preserve"> - </w:t>
    </w:r>
    <w:r w:rsidR="00760A5A" w:rsidRPr="005A15C4">
      <w:rPr>
        <w:sz w:val="16"/>
      </w:rPr>
      <w:t xml:space="preserve">PROYECTO AVANZAR RURAL </w:t>
    </w:r>
  </w:p>
  <w:p w14:paraId="423C5E7E" w14:textId="7EF4EBCC" w:rsidR="00760A5A" w:rsidRPr="005A15C4" w:rsidRDefault="00F725B8" w:rsidP="001F2929">
    <w:pPr>
      <w:tabs>
        <w:tab w:val="center" w:pos="4252"/>
        <w:tab w:val="right" w:pos="8504"/>
      </w:tabs>
      <w:spacing w:after="0" w:line="240" w:lineRule="auto"/>
      <w:ind w:left="-540"/>
      <w:jc w:val="center"/>
      <w:rPr>
        <w:sz w:val="16"/>
      </w:rPr>
    </w:pPr>
    <w:r>
      <w:rPr>
        <w:sz w:val="16"/>
      </w:rPr>
      <w:t>13 de Julio s/n frente a serenazgo Municipal – San Miguel -Cajamarca</w:t>
    </w:r>
  </w:p>
  <w:p w14:paraId="3AF064AC" w14:textId="77777777" w:rsidR="00760A5A" w:rsidRDefault="00760A5A">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F66" w14:textId="77777777" w:rsidR="00760A5A" w:rsidRDefault="00760A5A">
    <w:pPr>
      <w:pStyle w:val="Piedepgina"/>
    </w:pPr>
    <w:r>
      <w:rPr>
        <w:noProof/>
        <w:lang w:val="es-PE" w:eastAsia="es-PE"/>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760A5A" w:rsidRPr="000F6A09" w:rsidRDefault="00760A5A"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291CB25" id="Elipse 38" o:spid="_x0000_s1029"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" o:allowincell="f" fillcolor="#d34817" stroked="f">
              <v:textbox inset="0,0,0,0">
                <w:txbxContent>
                  <w:p w14:paraId="004DFE0D" w14:textId="77777777" w:rsidR="00760A5A" w:rsidRPr="000F6A09" w:rsidRDefault="00760A5A"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760A5A" w:rsidRPr="000F6A09" w:rsidRDefault="00760A5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534A874F" id="Elipse 36" o:spid="_x0000_s1030"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L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RpuKJWmnRqbF2ZIePIN+5yDHumnFCN7ppLhxwFIS2E/OlYpGewS0CWoLwE4&#10;xVcrqSJJcUp28WTFgyfT9Yy9yAQd3rOWrckkb32cJ8BOyEqdXZus9nueq25/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Gp6IvveAQAAowMAAA4AAAAAAAAAAAAAAAAALgIAAGRycy9lMm9Eb2MueG1sUEsBAi0A&#10;FAAGAAgAAAAhAFJylRXiAAAADwEAAA8AAAAAAAAAAAAAAAAAOAQAAGRycy9kb3ducmV2LnhtbFBL&#10;BQYAAAAABAAEAPMAAABHBQAAAAA=&#10;" o:allowincell="f" fillcolor="#d34817" stroked="f">
              <v:textbox inset="0,0,0,0">
                <w:txbxContent>
                  <w:p w14:paraId="4B17F1BE" w14:textId="77777777" w:rsidR="00760A5A" w:rsidRPr="000F6A09" w:rsidRDefault="00760A5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A58" w14:textId="77777777" w:rsidR="00760A5A" w:rsidRDefault="00760A5A" w:rsidP="00CE09AF">
    <w:pPr>
      <w:tabs>
        <w:tab w:val="center" w:pos="4607"/>
      </w:tabs>
      <w:rPr>
        <w:sz w:val="20"/>
      </w:rPr>
    </w:pPr>
    <w:r>
      <w:rPr>
        <w:noProof/>
        <w:lang w:eastAsia="es-PE"/>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11C896FE" w:rsidR="00760A5A" w:rsidRPr="001802FF" w:rsidRDefault="00760A5A"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57322D" w:rsidRPr="0057322D">
                            <w:rPr>
                              <w:rFonts w:ascii="Tw Cen MT" w:hAnsi="Tw Cen MT"/>
                              <w:i/>
                              <w:noProof/>
                              <w:color w:val="FFFFFF"/>
                              <w:sz w:val="18"/>
                              <w:szCs w:val="18"/>
                              <w:lang w:val="es-ES"/>
                            </w:rPr>
                            <w:t>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ACF9CFF" id="Elipse 37" o:spid="_x0000_s1031"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fV4AEAAKMDAAAOAAAAZHJzL2Uyb0RvYy54bWysU8GO0zAQvSPxD5bvNE2X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5v06/5go&#10;EM1rWSIUOUS7+CKM1ch0XfKbWBp3KqhPxBBh8g35nIIO8BdnA3mm5P7nQaDizHy2pFI02BzgHFRz&#10;IKyk1pLLgJxNyS5MVjw41G1H2HkiaOGetGx0Inmd4/wC5ISk1Nm10Wp/5qnq+re2vwE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XI8fV4AEAAKMDAAAOAAAAAAAAAAAAAAAAAC4CAABkcnMvZTJvRG9jLnhtbFBLAQIt&#10;ABQABgAIAAAAIQCYivO04QAAAAwBAAAPAAAAAAAAAAAAAAAAADoEAABkcnMvZG93bnJldi54bWxQ&#10;SwUGAAAAAAQABADzAAAASAUAAAAA&#10;" o:allowincell="f" fillcolor="#d34817" stroked="f">
              <v:textbox inset="0,0,0,0">
                <w:txbxContent>
                  <w:p w14:paraId="70A1E8A1" w14:textId="11C896FE" w:rsidR="00760A5A" w:rsidRPr="001802FF" w:rsidRDefault="00760A5A"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57322D" w:rsidRPr="0057322D">
                      <w:rPr>
                        <w:rFonts w:ascii="Tw Cen MT" w:hAnsi="Tw Cen MT"/>
                        <w:i/>
                        <w:noProof/>
                        <w:color w:val="FFFFFF"/>
                        <w:sz w:val="18"/>
                        <w:szCs w:val="18"/>
                        <w:lang w:val="es-ES"/>
                      </w:rPr>
                      <w:t>9</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760A5A" w:rsidRDefault="00760A5A">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6FB4C41B" w:rsidR="00760A5A" w:rsidRDefault="00760A5A"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6E345D27" w14:textId="445D4E18" w:rsidR="00760A5A" w:rsidRPr="005A15C4" w:rsidRDefault="00760A5A" w:rsidP="00507AF6">
    <w:pPr>
      <w:tabs>
        <w:tab w:val="center" w:pos="4252"/>
        <w:tab w:val="right" w:pos="8504"/>
      </w:tabs>
      <w:spacing w:after="0" w:line="240" w:lineRule="auto"/>
      <w:ind w:left="-540"/>
      <w:jc w:val="center"/>
      <w:rPr>
        <w:sz w:val="16"/>
      </w:rPr>
    </w:pPr>
    <w:r w:rsidRPr="00165EE0">
      <w:rPr>
        <w:rFonts w:ascii="Arial" w:hAnsi="Arial" w:cs="Arial"/>
        <w:sz w:val="18"/>
        <w:szCs w:val="18"/>
      </w:rPr>
      <w:t xml:space="preserve">Asociación de </w:t>
    </w:r>
    <w:r w:rsidR="00570B58">
      <w:rPr>
        <w:rFonts w:ascii="Arial" w:hAnsi="Arial" w:cs="Arial"/>
        <w:sz w:val="18"/>
        <w:szCs w:val="18"/>
      </w:rPr>
      <w:t>Truchicultores Nuevo Sambaqui</w:t>
    </w:r>
    <w:r w:rsidRPr="00165EE0">
      <w:rPr>
        <w:sz w:val="12"/>
        <w:szCs w:val="18"/>
      </w:rPr>
      <w:t xml:space="preserve"> </w:t>
    </w:r>
    <w:r>
      <w:rPr>
        <w:sz w:val="16"/>
      </w:rPr>
      <w:t xml:space="preserve">- </w:t>
    </w:r>
    <w:r w:rsidRPr="005A15C4">
      <w:rPr>
        <w:sz w:val="16"/>
      </w:rPr>
      <w:t xml:space="preserve">PROYECTO AVANZAR RURAL </w:t>
    </w:r>
  </w:p>
  <w:p w14:paraId="4E86BAB6" w14:textId="1DAE0E5D" w:rsidR="00760A5A" w:rsidRDefault="00570B58" w:rsidP="00507AF6">
    <w:pPr>
      <w:tabs>
        <w:tab w:val="center" w:pos="4252"/>
        <w:tab w:val="right" w:pos="8504"/>
      </w:tabs>
      <w:spacing w:after="0" w:line="240" w:lineRule="auto"/>
      <w:ind w:left="-540"/>
      <w:jc w:val="center"/>
      <w:rPr>
        <w:sz w:val="16"/>
      </w:rPr>
    </w:pPr>
    <w:r>
      <w:rPr>
        <w:sz w:val="16"/>
      </w:rPr>
      <w:t>13 de Julio s/n, frente a Serenazgo Municipal –</w:t>
    </w:r>
    <w:r w:rsidR="00760A5A">
      <w:rPr>
        <w:sz w:val="16"/>
      </w:rPr>
      <w:t xml:space="preserve"> </w:t>
    </w:r>
    <w:r>
      <w:rPr>
        <w:sz w:val="16"/>
      </w:rPr>
      <w:t>San Miguel</w:t>
    </w:r>
    <w:r w:rsidR="00760A5A">
      <w:rPr>
        <w:sz w:val="16"/>
      </w:rPr>
      <w:t xml:space="preserve"> – </w:t>
    </w:r>
    <w:r>
      <w:rPr>
        <w:sz w:val="16"/>
      </w:rPr>
      <w:t>Cajamarca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B5A5" w14:textId="77777777" w:rsidR="00FF4E65" w:rsidRDefault="00FF4E65">
      <w:pPr>
        <w:spacing w:after="0" w:line="240" w:lineRule="auto"/>
      </w:pPr>
      <w:r>
        <w:separator/>
      </w:r>
    </w:p>
  </w:footnote>
  <w:footnote w:type="continuationSeparator" w:id="0">
    <w:p w14:paraId="21751016" w14:textId="77777777" w:rsidR="00FF4E65" w:rsidRDefault="00FF4E65">
      <w:pPr>
        <w:spacing w:after="0" w:line="240" w:lineRule="auto"/>
      </w:pPr>
      <w:r>
        <w:continuationSeparator/>
      </w:r>
    </w:p>
  </w:footnote>
  <w:footnote w:id="1">
    <w:p w14:paraId="011F8753" w14:textId="77777777" w:rsidR="00D556FC" w:rsidRDefault="00D556FC" w:rsidP="00D556FC">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31972D95" w14:textId="77777777" w:rsidR="00D556FC" w:rsidRDefault="00D556FC" w:rsidP="00D556FC">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0FBC69FA" w14:textId="77777777" w:rsidR="00D556FC" w:rsidRDefault="00D556FC" w:rsidP="00D556FC">
      <w:pPr>
        <w:spacing w:after="0" w:line="259" w:lineRule="auto"/>
      </w:pPr>
      <w:r>
        <w:rPr>
          <w:sz w:val="16"/>
        </w:rPr>
        <w:t xml:space="preserve"> </w:t>
      </w:r>
    </w:p>
    <w:p w14:paraId="4A3A4751" w14:textId="77777777" w:rsidR="00D556FC" w:rsidRPr="00D22EEF" w:rsidRDefault="00D556FC" w:rsidP="00D556FC">
      <w:pPr>
        <w:pStyle w:val="Textonotapie"/>
        <w:rPr>
          <w:lang w:val="es-MX"/>
        </w:rPr>
      </w:pPr>
    </w:p>
  </w:footnote>
  <w:footnote w:id="2">
    <w:p w14:paraId="427B4445" w14:textId="77777777" w:rsidR="001E7085" w:rsidRPr="00AE44EC" w:rsidRDefault="001E7085" w:rsidP="001E7085">
      <w:pPr>
        <w:pStyle w:val="Textonotapie"/>
        <w:tabs>
          <w:tab w:val="left" w:pos="300"/>
        </w:tabs>
        <w:ind w:left="300" w:hanging="300"/>
        <w:jc w:val="both"/>
        <w:rPr>
          <w:rFonts w:asciiTheme="minorHAnsi" w:hAnsiTheme="minorHAnsi" w:cstheme="minorHAnsi"/>
          <w:sz w:val="16"/>
          <w:szCs w:val="16"/>
        </w:rPr>
      </w:pPr>
      <w:r w:rsidRPr="00AE44EC">
        <w:rPr>
          <w:rStyle w:val="Refdenotaalpie"/>
          <w:rFonts w:asciiTheme="minorHAnsi" w:hAnsiTheme="minorHAnsi" w:cstheme="minorHAnsi"/>
          <w:b/>
          <w:sz w:val="22"/>
          <w:szCs w:val="16"/>
        </w:rPr>
        <w:footnoteRef/>
      </w:r>
      <w:r w:rsidRPr="00AE44EC">
        <w:rPr>
          <w:rFonts w:asciiTheme="minorHAnsi" w:hAnsiTheme="minorHAnsi" w:cstheme="minorHAnsi"/>
          <w:sz w:val="22"/>
          <w:szCs w:val="16"/>
        </w:rPr>
        <w:t xml:space="preserve"> </w:t>
      </w:r>
      <w:r w:rsidRPr="00AE44EC">
        <w:rPr>
          <w:rFonts w:asciiTheme="minorHAnsi" w:hAnsiTheme="minorHAnsi" w:cstheme="minorHAnsi"/>
          <w:sz w:val="16"/>
          <w:szCs w:val="16"/>
        </w:rPr>
        <w:tab/>
        <w:t>La omisión del índice no determina la no admisión de la oferta.</w:t>
      </w:r>
    </w:p>
    <w:p w14:paraId="0DF6D506" w14:textId="77777777" w:rsidR="001E7085" w:rsidRPr="00510E7A" w:rsidRDefault="001E7085" w:rsidP="001E7085">
      <w:pPr>
        <w:pStyle w:val="Textonotapie"/>
        <w:tabs>
          <w:tab w:val="left" w:pos="300"/>
        </w:tabs>
        <w:ind w:left="300" w:hanging="300"/>
        <w:jc w:val="both"/>
        <w:rPr>
          <w:rFonts w:ascii="Arial" w:hAnsi="Arial" w:cs="Arial"/>
          <w:sz w:val="16"/>
          <w:szCs w:val="16"/>
        </w:rPr>
      </w:pPr>
    </w:p>
    <w:p w14:paraId="5157055F" w14:textId="77777777" w:rsidR="001E7085" w:rsidRDefault="001E7085" w:rsidP="001E7085">
      <w:pPr>
        <w:tabs>
          <w:tab w:val="center" w:pos="1697"/>
          <w:tab w:val="right" w:pos="10500"/>
        </w:tabs>
        <w:spacing w:after="0" w:line="259" w:lineRule="auto"/>
      </w:pPr>
      <w:r w:rsidRPr="00AE44EC">
        <w:rPr>
          <w:rStyle w:val="Refdenotaalpie"/>
          <w:b/>
        </w:rPr>
        <w:t>2</w:t>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1275DE36" w14:textId="77777777" w:rsidR="001E7085" w:rsidRDefault="001E7085" w:rsidP="001E7085">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4EDA8925" w14:textId="77777777" w:rsidR="001E7085" w:rsidRPr="00AE44EC" w:rsidRDefault="001E7085" w:rsidP="001E7085">
      <w:pPr>
        <w:pStyle w:val="Textonotapie"/>
        <w:tabs>
          <w:tab w:val="left" w:pos="300"/>
        </w:tabs>
        <w:ind w:left="300" w:hanging="300"/>
        <w:jc w:val="both"/>
        <w:rPr>
          <w:rFonts w:ascii="Arial" w:hAnsi="Arial" w:cs="Arial"/>
          <w:sz w:val="16"/>
          <w:szCs w:val="16"/>
          <w:lang w:val="es-PE"/>
        </w:rPr>
      </w:pPr>
    </w:p>
  </w:footnote>
  <w:footnote w:id="3">
    <w:p w14:paraId="30CC2DE1" w14:textId="77777777" w:rsidR="001E7085" w:rsidRDefault="001E7085" w:rsidP="001E7085">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2408D79F" w14:textId="77777777" w:rsidR="001E7085" w:rsidRDefault="001E7085" w:rsidP="001E7085">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0244C229" w14:textId="77777777" w:rsidR="001E7085" w:rsidRDefault="001E7085" w:rsidP="001E7085">
      <w:pPr>
        <w:spacing w:after="0" w:line="259" w:lineRule="auto"/>
      </w:pPr>
      <w:r>
        <w:rPr>
          <w:sz w:val="16"/>
        </w:rPr>
        <w:t xml:space="preserve"> </w:t>
      </w:r>
    </w:p>
    <w:p w14:paraId="22D958BE" w14:textId="77777777" w:rsidR="001E7085" w:rsidRPr="00D22EEF" w:rsidRDefault="001E7085" w:rsidP="001E7085">
      <w:pPr>
        <w:pStyle w:val="Textonotapie"/>
        <w:rPr>
          <w:lang w:val="es-MX"/>
        </w:rPr>
      </w:pPr>
    </w:p>
  </w:footnote>
  <w:footnote w:id="4">
    <w:p w14:paraId="072E2D32" w14:textId="77777777" w:rsidR="001E7085" w:rsidRPr="00C8537A" w:rsidRDefault="001E7085" w:rsidP="001E7085">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11889C2D" w14:textId="77777777" w:rsidR="001E7085" w:rsidRPr="00C8537A" w:rsidRDefault="001E7085" w:rsidP="001E7085">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6">
    <w:p w14:paraId="68A8D89B" w14:textId="237358AE" w:rsidR="00760A5A" w:rsidRPr="00B06C98" w:rsidRDefault="00760A5A" w:rsidP="000F140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511ABDDA" w14:textId="3C574906" w:rsidR="00760A5A" w:rsidRPr="00B06C98" w:rsidRDefault="00760A5A" w:rsidP="00CE09A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8">
    <w:p w14:paraId="09F23049" w14:textId="77777777" w:rsidR="00760A5A" w:rsidRPr="00254560" w:rsidRDefault="00760A5A" w:rsidP="00CE09A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B331D10" w14:textId="77777777" w:rsidR="00760A5A" w:rsidRPr="00B06C98" w:rsidRDefault="00760A5A" w:rsidP="00CE09AF">
      <w:pPr>
        <w:pStyle w:val="Textonotapie"/>
        <w:rPr>
          <w:rFonts w:ascii="Arial" w:hAnsi="Arial" w:cs="Arial"/>
          <w:sz w:val="16"/>
          <w:szCs w:val="16"/>
        </w:rPr>
      </w:pPr>
    </w:p>
  </w:footnote>
  <w:footnote w:id="9">
    <w:p w14:paraId="7B79069A" w14:textId="77777777" w:rsidR="00760A5A" w:rsidRPr="00510E7A" w:rsidRDefault="00760A5A"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10">
    <w:p w14:paraId="6CFF3BA0" w14:textId="77777777" w:rsidR="00760A5A" w:rsidRPr="00510E7A" w:rsidRDefault="00760A5A"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11">
    <w:p w14:paraId="169F68BB" w14:textId="77777777" w:rsidR="00760A5A" w:rsidRPr="00510E7A" w:rsidRDefault="00760A5A"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3585" w14:textId="63AB381E" w:rsidR="00760A5A" w:rsidRPr="00EC05F6" w:rsidRDefault="00760A5A" w:rsidP="00CE09AF">
    <w:pPr>
      <w:spacing w:after="0"/>
      <w:rPr>
        <w:rFonts w:ascii="Arial" w:hAnsi="Arial" w:cs="Arial"/>
        <w:i/>
        <w:sz w:val="18"/>
        <w:highlight w:val="lightGray"/>
      </w:rPr>
    </w:pPr>
    <w:r w:rsidRPr="000B454C">
      <w:rPr>
        <w:rFonts w:ascii="Arial" w:hAnsi="Arial" w:cs="Arial"/>
        <w:b/>
        <w:i/>
        <w:sz w:val="14"/>
        <w:szCs w:val="14"/>
      </w:rPr>
      <w:t>AMA DE DESARROLLO FORESTAL SOSTENIBLE, INCLUSIVO Y COMP</w:t>
    </w:r>
    <w:r>
      <w:rPr>
        <w:rFonts w:ascii="Arial" w:hAnsi="Arial" w:cs="Arial"/>
        <w:b/>
        <w:i/>
        <w:sz w:val="14"/>
        <w:szCs w:val="14"/>
      </w:rPr>
      <w:t xml:space="preserve">ETITIVO EN LA AMAZONÍA PERUANA DEL SERFOR </w:t>
    </w:r>
  </w:p>
  <w:p w14:paraId="46B2FC1E" w14:textId="77777777" w:rsidR="00760A5A" w:rsidRPr="00306083" w:rsidRDefault="00760A5A" w:rsidP="00CE09AF">
    <w:pPr>
      <w:spacing w:after="0"/>
      <w:jc w:val="both"/>
      <w:rPr>
        <w:rFonts w:ascii="Arial" w:hAnsi="Arial" w:cs="Arial"/>
        <w:b/>
        <w:i/>
        <w:sz w:val="14"/>
        <w:szCs w:val="14"/>
      </w:rPr>
    </w:pPr>
    <w:r w:rsidRPr="00306083">
      <w:rPr>
        <w:rFonts w:ascii="Arial" w:hAnsi="Arial" w:cs="Arial"/>
        <w:b/>
        <w:i/>
        <w:sz w:val="14"/>
        <w:szCs w:val="14"/>
      </w:rPr>
      <w:t xml:space="preserve">LICITACIÓN </w:t>
    </w:r>
    <w:proofErr w:type="spellStart"/>
    <w:r w:rsidRPr="00306083">
      <w:rPr>
        <w:rFonts w:ascii="Arial" w:hAnsi="Arial" w:cs="Arial"/>
        <w:b/>
        <w:i/>
        <w:sz w:val="14"/>
        <w:szCs w:val="14"/>
      </w:rPr>
      <w:t>Nª</w:t>
    </w:r>
    <w:proofErr w:type="spellEnd"/>
    <w:r w:rsidRPr="00306083">
      <w:rPr>
        <w:rFonts w:ascii="Arial" w:hAnsi="Arial" w:cs="Arial"/>
        <w:b/>
        <w:i/>
        <w:sz w:val="14"/>
        <w:szCs w:val="14"/>
      </w:rPr>
      <w:t xml:space="preserve"> 004-2021-SERFOR-U. EJEC N° 002 – PRIMERA CONVOCATORIA</w:t>
    </w:r>
    <w:r>
      <w:rPr>
        <w:rFonts w:ascii="Arial" w:hAnsi="Arial" w:cs="Arial"/>
        <w:b/>
        <w:i/>
        <w:sz w:val="14"/>
        <w:szCs w:val="14"/>
      </w:rPr>
      <w:t xml:space="preserve"> - BASES INTEGRADAS</w:t>
    </w:r>
  </w:p>
  <w:p w14:paraId="137AE989" w14:textId="77777777" w:rsidR="00760A5A" w:rsidRDefault="00760A5A"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6D5DFBBE" w14:textId="77777777" w:rsidR="00760A5A" w:rsidRPr="004E11C3" w:rsidRDefault="00760A5A" w:rsidP="00CE09AF">
    <w:pPr>
      <w:spacing w:after="0"/>
      <w:jc w:val="both"/>
    </w:pPr>
  </w:p>
  <w:p w14:paraId="498F9319" w14:textId="77777777" w:rsidR="00760A5A" w:rsidRDefault="00760A5A"/>
  <w:p w14:paraId="5B7EEBB4" w14:textId="240AEF4A" w:rsidR="00760A5A" w:rsidRDefault="00760A5A" w:rsidP="00CE09AF">
    <w:pPr>
      <w:spacing w:after="0"/>
      <w:jc w:val="both"/>
      <w:rPr>
        <w:rFonts w:ascii="Arial" w:hAnsi="Arial" w:cs="Arial"/>
        <w:b/>
        <w:i/>
        <w:sz w:val="14"/>
        <w:szCs w:val="14"/>
      </w:rPr>
    </w:pPr>
    <w:r w:rsidRPr="00306083">
      <w:rPr>
        <w:rFonts w:ascii="Arial" w:hAnsi="Arial" w:cs="Arial"/>
        <w:b/>
        <w:i/>
        <w:sz w:val="14"/>
        <w:szCs w:val="14"/>
      </w:rPr>
      <w:t>RUANA</w:t>
    </w:r>
  </w:p>
  <w:p w14:paraId="2F254C4E" w14:textId="77777777" w:rsidR="00760A5A" w:rsidRPr="004E11C3" w:rsidRDefault="00760A5A" w:rsidP="00CE09AF">
    <w:pPr>
      <w:spacing w:after="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F66" w14:textId="77777777" w:rsidR="00760A5A" w:rsidRDefault="00760A5A" w:rsidP="00CE09AF">
    <w:pPr>
      <w:spacing w:after="0"/>
      <w:jc w:val="both"/>
      <w:rPr>
        <w:rFonts w:ascii="Arial" w:hAnsi="Arial" w:cs="Arial"/>
        <w:b/>
        <w:i/>
        <w:sz w:val="18"/>
      </w:rPr>
    </w:pPr>
    <w:r>
      <w:rPr>
        <w:noProof/>
        <w:lang w:eastAsia="es-PE"/>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12" name="Imagen 12"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760A5A" w:rsidRDefault="00760A5A" w:rsidP="00CE09AF">
    <w:pPr>
      <w:spacing w:after="0"/>
      <w:jc w:val="both"/>
      <w:rPr>
        <w:rFonts w:ascii="Arial" w:hAnsi="Arial" w:cs="Arial"/>
        <w:b/>
        <w:i/>
        <w:sz w:val="18"/>
      </w:rPr>
    </w:pPr>
  </w:p>
  <w:p w14:paraId="7606AA37" w14:textId="77777777" w:rsidR="00760A5A" w:rsidRDefault="00760A5A" w:rsidP="00CE09AF">
    <w:pPr>
      <w:spacing w:after="0"/>
      <w:rPr>
        <w:rFonts w:ascii="Arial" w:hAnsi="Arial" w:cs="Arial"/>
        <w:b/>
        <w:i/>
        <w:sz w:val="14"/>
        <w:szCs w:val="14"/>
      </w:rPr>
    </w:pPr>
  </w:p>
  <w:p w14:paraId="78BCEA27" w14:textId="77777777" w:rsidR="00760A5A" w:rsidRDefault="00760A5A" w:rsidP="00CE09AF">
    <w:pPr>
      <w:spacing w:after="0"/>
      <w:rPr>
        <w:rFonts w:ascii="Arial" w:hAnsi="Arial" w:cs="Arial"/>
        <w:b/>
        <w:i/>
        <w:sz w:val="14"/>
        <w:szCs w:val="14"/>
      </w:rPr>
    </w:pPr>
  </w:p>
  <w:p w14:paraId="026FC2D9" w14:textId="77777777" w:rsidR="00760A5A" w:rsidRPr="00EE3A63" w:rsidRDefault="00760A5A" w:rsidP="00CE09AF">
    <w:pPr>
      <w:spacing w:after="0"/>
      <w:jc w:val="both"/>
      <w:rPr>
        <w:rFonts w:ascii="Arial" w:hAnsi="Arial" w:cs="Arial"/>
        <w:b/>
        <w:i/>
        <w:sz w:val="14"/>
        <w:szCs w:val="14"/>
      </w:rPr>
    </w:pPr>
    <w:r>
      <w:rPr>
        <w:noProof/>
        <w:lang w:eastAsia="es-PE"/>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oel="http://schemas.microsoft.com/office/2019/extlst">
          <w:pict>
            <v:roundrect w14:anchorId="342C6B4A"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760A5A" w:rsidRPr="0087214D" w:rsidRDefault="00760A5A" w:rsidP="00CE09AF">
    <w:pPr>
      <w:spacing w:after="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500" w14:textId="26A64B7F" w:rsidR="00760A5A" w:rsidRPr="0087214D" w:rsidRDefault="00760A5A" w:rsidP="00CE09AF">
    <w:pPr>
      <w:spacing w:after="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760A5A" w:rsidRDefault="00760A5A" w:rsidP="00507AF6">
    <w:pPr>
      <w:pStyle w:val="Encabezado"/>
      <w:tabs>
        <w:tab w:val="clear" w:pos="4419"/>
        <w:tab w:val="clear" w:pos="8838"/>
        <w:tab w:val="left" w:pos="3045"/>
      </w:tabs>
      <w:jc w:val="both"/>
    </w:pPr>
    <w:r>
      <w:tab/>
    </w:r>
  </w:p>
  <w:p w14:paraId="22DF7CD9" w14:textId="2D587E3A" w:rsidR="00760A5A" w:rsidRPr="00A1377A" w:rsidRDefault="00760A5A" w:rsidP="00DB12DF">
    <w:pPr>
      <w:pStyle w:val="Encabezado"/>
      <w:tabs>
        <w:tab w:val="clear" w:pos="4419"/>
        <w:tab w:val="clear" w:pos="8838"/>
        <w:tab w:val="left" w:pos="3045"/>
      </w:tabs>
      <w:jc w:val="both"/>
      <w:rPr>
        <w:sz w:val="14"/>
      </w:rPr>
    </w:pPr>
    <w:r>
      <w:tab/>
    </w:r>
    <w:bookmarkStart w:id="20" w:name="_Hlk111731445"/>
  </w:p>
  <w:p w14:paraId="72C546DA" w14:textId="77777777" w:rsidR="00760A5A" w:rsidRDefault="00760A5A"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bookmarkEnd w:id="20"/>
  <w:p w14:paraId="36EF3FE7" w14:textId="77777777" w:rsidR="00760A5A" w:rsidRDefault="00760A5A" w:rsidP="00507AF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8C6"/>
    <w:multiLevelType w:val="multilevel"/>
    <w:tmpl w:val="76087D76"/>
    <w:lvl w:ilvl="0">
      <w:start w:val="1"/>
      <w:numFmt w:val="decimalZero"/>
      <w:lvlText w:val="%1."/>
      <w:lvlJc w:val="left"/>
      <w:pPr>
        <w:ind w:left="720" w:hanging="720"/>
      </w:pPr>
      <w:rPr>
        <w:rFonts w:hint="default"/>
        <w:b/>
        <w:bCs/>
        <w:color w:val="0070C0"/>
      </w:rPr>
    </w:lvl>
    <w:lvl w:ilvl="1">
      <w:start w:val="1"/>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0A12F4F"/>
    <w:multiLevelType w:val="hybridMultilevel"/>
    <w:tmpl w:val="DC40FF6C"/>
    <w:lvl w:ilvl="0" w:tplc="0409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2CA07CD"/>
    <w:multiLevelType w:val="hybridMultilevel"/>
    <w:tmpl w:val="39FC0B58"/>
    <w:lvl w:ilvl="0" w:tplc="CEA2B10A">
      <w:start w:val="1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DD33B7"/>
    <w:multiLevelType w:val="hybridMultilevel"/>
    <w:tmpl w:val="7F845976"/>
    <w:lvl w:ilvl="0" w:tplc="280A000D">
      <w:start w:val="1"/>
      <w:numFmt w:val="bullet"/>
      <w:lvlText w:val=""/>
      <w:lvlJc w:val="left"/>
      <w:pPr>
        <w:ind w:left="1353" w:hanging="360"/>
      </w:pPr>
      <w:rPr>
        <w:rFonts w:ascii="Wingdings" w:hAnsi="Wingdings"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8"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0"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1" w15:restartNumberingAfterBreak="0">
    <w:nsid w:val="1A9862EF"/>
    <w:multiLevelType w:val="multilevel"/>
    <w:tmpl w:val="74C2BF98"/>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1572" w:hanging="720"/>
      </w:pPr>
      <w:rPr>
        <w:rFonts w:ascii="Arial" w:hAnsi="Arial" w:cs="Arial"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E043814"/>
    <w:multiLevelType w:val="hybridMultilevel"/>
    <w:tmpl w:val="189A40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654B1"/>
    <w:multiLevelType w:val="hybridMultilevel"/>
    <w:tmpl w:val="A492E8F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25BA035E"/>
    <w:multiLevelType w:val="hybridMultilevel"/>
    <w:tmpl w:val="9E56F066"/>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7" w15:restartNumberingAfterBreak="0">
    <w:nsid w:val="31C22214"/>
    <w:multiLevelType w:val="multilevel"/>
    <w:tmpl w:val="A038F736"/>
    <w:lvl w:ilvl="0">
      <w:start w:val="1"/>
      <w:numFmt w:val="decimal"/>
      <w:lvlText w:val="%1."/>
      <w:lvlJc w:val="left"/>
      <w:pPr>
        <w:ind w:left="946" w:hanging="360"/>
      </w:pPr>
      <w:rPr>
        <w:b/>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18" w15:restartNumberingAfterBreak="0">
    <w:nsid w:val="3479353D"/>
    <w:multiLevelType w:val="multilevel"/>
    <w:tmpl w:val="B5ECB7F0"/>
    <w:lvl w:ilvl="0">
      <w:start w:val="11"/>
      <w:numFmt w:val="decimal"/>
      <w:lvlText w:val="%1."/>
      <w:lvlJc w:val="left"/>
      <w:pPr>
        <w:ind w:left="435" w:hanging="435"/>
      </w:pPr>
      <w:rPr>
        <w:rFonts w:hint="default"/>
      </w:rPr>
    </w:lvl>
    <w:lvl w:ilvl="1">
      <w:start w:val="1"/>
      <w:numFmt w:val="decimal"/>
      <w:lvlText w:val="%1.%2."/>
      <w:lvlJc w:val="left"/>
      <w:pPr>
        <w:ind w:left="1496" w:hanging="435"/>
      </w:pPr>
      <w:rPr>
        <w:rFonts w:hint="default"/>
        <w:b/>
      </w:rPr>
    </w:lvl>
    <w:lvl w:ilvl="2">
      <w:start w:val="1"/>
      <w:numFmt w:val="decimal"/>
      <w:lvlText w:val="%1.%2.%3."/>
      <w:lvlJc w:val="left"/>
      <w:pPr>
        <w:ind w:left="2557" w:hanging="435"/>
      </w:pPr>
      <w:rPr>
        <w:rFonts w:hint="default"/>
        <w:b/>
      </w:rPr>
    </w:lvl>
    <w:lvl w:ilvl="3">
      <w:start w:val="1"/>
      <w:numFmt w:val="decimal"/>
      <w:lvlText w:val="%1.%2.%3.%4."/>
      <w:lvlJc w:val="left"/>
      <w:pPr>
        <w:ind w:left="3618" w:hanging="435"/>
      </w:pPr>
      <w:rPr>
        <w:rFonts w:hint="default"/>
      </w:rPr>
    </w:lvl>
    <w:lvl w:ilvl="4">
      <w:start w:val="1"/>
      <w:numFmt w:val="decimal"/>
      <w:lvlText w:val="%1.%2.%3.%4.%5."/>
      <w:lvlJc w:val="left"/>
      <w:pPr>
        <w:ind w:left="4679" w:hanging="435"/>
      </w:pPr>
      <w:rPr>
        <w:rFonts w:hint="default"/>
      </w:rPr>
    </w:lvl>
    <w:lvl w:ilvl="5">
      <w:start w:val="1"/>
      <w:numFmt w:val="decimal"/>
      <w:lvlText w:val="%1.%2.%3.%4.%5.%6."/>
      <w:lvlJc w:val="left"/>
      <w:pPr>
        <w:ind w:left="5740" w:hanging="435"/>
      </w:pPr>
      <w:rPr>
        <w:rFonts w:hint="default"/>
      </w:rPr>
    </w:lvl>
    <w:lvl w:ilvl="6">
      <w:start w:val="1"/>
      <w:numFmt w:val="decimal"/>
      <w:lvlText w:val="%1.%2.%3.%4.%5.%6.%7."/>
      <w:lvlJc w:val="left"/>
      <w:pPr>
        <w:ind w:left="7086" w:hanging="720"/>
      </w:pPr>
      <w:rPr>
        <w:rFonts w:hint="default"/>
      </w:rPr>
    </w:lvl>
    <w:lvl w:ilvl="7">
      <w:start w:val="1"/>
      <w:numFmt w:val="decimal"/>
      <w:lvlText w:val="%1.%2.%3.%4.%5.%6.%7.%8."/>
      <w:lvlJc w:val="left"/>
      <w:pPr>
        <w:ind w:left="8147" w:hanging="720"/>
      </w:pPr>
      <w:rPr>
        <w:rFonts w:hint="default"/>
      </w:rPr>
    </w:lvl>
    <w:lvl w:ilvl="8">
      <w:start w:val="1"/>
      <w:numFmt w:val="decimal"/>
      <w:lvlText w:val="%1.%2.%3.%4.%5.%6.%7.%8.%9."/>
      <w:lvlJc w:val="left"/>
      <w:pPr>
        <w:ind w:left="9208" w:hanging="720"/>
      </w:pPr>
      <w:rPr>
        <w:rFonts w:hint="default"/>
      </w:rPr>
    </w:lvl>
  </w:abstractNum>
  <w:abstractNum w:abstractNumId="19" w15:restartNumberingAfterBreak="0">
    <w:nsid w:val="3788215D"/>
    <w:multiLevelType w:val="hybridMultilevel"/>
    <w:tmpl w:val="8294DE3E"/>
    <w:lvl w:ilvl="0" w:tplc="280A000D">
      <w:start w:val="1"/>
      <w:numFmt w:val="bullet"/>
      <w:lvlText w:val=""/>
      <w:lvlJc w:val="left"/>
      <w:pPr>
        <w:ind w:left="2345" w:hanging="360"/>
      </w:pPr>
      <w:rPr>
        <w:rFonts w:ascii="Wingdings" w:hAnsi="Wingdings" w:hint="default"/>
      </w:rPr>
    </w:lvl>
    <w:lvl w:ilvl="1" w:tplc="280A0003">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0" w15:restartNumberingAfterBreak="0">
    <w:nsid w:val="3ABA22FF"/>
    <w:multiLevelType w:val="hybridMultilevel"/>
    <w:tmpl w:val="84BA5D66"/>
    <w:lvl w:ilvl="0" w:tplc="7F94BCD6">
      <w:numFmt w:val="bullet"/>
      <w:lvlText w:val="-"/>
      <w:lvlJc w:val="left"/>
      <w:pPr>
        <w:ind w:left="1500" w:hanging="360"/>
      </w:pPr>
      <w:rPr>
        <w:rFonts w:ascii="Calibri" w:eastAsia="Calibri" w:hAnsi="Calibri" w:cs="Calibri" w:hint="default"/>
      </w:rPr>
    </w:lvl>
    <w:lvl w:ilvl="1" w:tplc="280A0003" w:tentative="1">
      <w:start w:val="1"/>
      <w:numFmt w:val="bullet"/>
      <w:lvlText w:val="o"/>
      <w:lvlJc w:val="left"/>
      <w:pPr>
        <w:ind w:left="2220" w:hanging="360"/>
      </w:pPr>
      <w:rPr>
        <w:rFonts w:ascii="Courier New" w:hAnsi="Courier New" w:cs="Courier New" w:hint="default"/>
      </w:rPr>
    </w:lvl>
    <w:lvl w:ilvl="2" w:tplc="280A0005" w:tentative="1">
      <w:start w:val="1"/>
      <w:numFmt w:val="bullet"/>
      <w:lvlText w:val=""/>
      <w:lvlJc w:val="left"/>
      <w:pPr>
        <w:ind w:left="2940" w:hanging="360"/>
      </w:pPr>
      <w:rPr>
        <w:rFonts w:ascii="Wingdings" w:hAnsi="Wingdings" w:hint="default"/>
      </w:rPr>
    </w:lvl>
    <w:lvl w:ilvl="3" w:tplc="280A0001" w:tentative="1">
      <w:start w:val="1"/>
      <w:numFmt w:val="bullet"/>
      <w:lvlText w:val=""/>
      <w:lvlJc w:val="left"/>
      <w:pPr>
        <w:ind w:left="3660" w:hanging="360"/>
      </w:pPr>
      <w:rPr>
        <w:rFonts w:ascii="Symbol" w:hAnsi="Symbol" w:hint="default"/>
      </w:rPr>
    </w:lvl>
    <w:lvl w:ilvl="4" w:tplc="280A0003" w:tentative="1">
      <w:start w:val="1"/>
      <w:numFmt w:val="bullet"/>
      <w:lvlText w:val="o"/>
      <w:lvlJc w:val="left"/>
      <w:pPr>
        <w:ind w:left="4380" w:hanging="360"/>
      </w:pPr>
      <w:rPr>
        <w:rFonts w:ascii="Courier New" w:hAnsi="Courier New" w:cs="Courier New" w:hint="default"/>
      </w:rPr>
    </w:lvl>
    <w:lvl w:ilvl="5" w:tplc="280A0005" w:tentative="1">
      <w:start w:val="1"/>
      <w:numFmt w:val="bullet"/>
      <w:lvlText w:val=""/>
      <w:lvlJc w:val="left"/>
      <w:pPr>
        <w:ind w:left="5100" w:hanging="360"/>
      </w:pPr>
      <w:rPr>
        <w:rFonts w:ascii="Wingdings" w:hAnsi="Wingdings" w:hint="default"/>
      </w:rPr>
    </w:lvl>
    <w:lvl w:ilvl="6" w:tplc="280A0001" w:tentative="1">
      <w:start w:val="1"/>
      <w:numFmt w:val="bullet"/>
      <w:lvlText w:val=""/>
      <w:lvlJc w:val="left"/>
      <w:pPr>
        <w:ind w:left="5820" w:hanging="360"/>
      </w:pPr>
      <w:rPr>
        <w:rFonts w:ascii="Symbol" w:hAnsi="Symbol" w:hint="default"/>
      </w:rPr>
    </w:lvl>
    <w:lvl w:ilvl="7" w:tplc="280A0003" w:tentative="1">
      <w:start w:val="1"/>
      <w:numFmt w:val="bullet"/>
      <w:lvlText w:val="o"/>
      <w:lvlJc w:val="left"/>
      <w:pPr>
        <w:ind w:left="6540" w:hanging="360"/>
      </w:pPr>
      <w:rPr>
        <w:rFonts w:ascii="Courier New" w:hAnsi="Courier New" w:cs="Courier New" w:hint="default"/>
      </w:rPr>
    </w:lvl>
    <w:lvl w:ilvl="8" w:tplc="280A0005" w:tentative="1">
      <w:start w:val="1"/>
      <w:numFmt w:val="bullet"/>
      <w:lvlText w:val=""/>
      <w:lvlJc w:val="left"/>
      <w:pPr>
        <w:ind w:left="7260" w:hanging="360"/>
      </w:pPr>
      <w:rPr>
        <w:rFonts w:ascii="Wingdings" w:hAnsi="Wingdings" w:hint="default"/>
      </w:rPr>
    </w:lvl>
  </w:abstractNum>
  <w:abstractNum w:abstractNumId="21" w15:restartNumberingAfterBreak="0">
    <w:nsid w:val="3C28104F"/>
    <w:multiLevelType w:val="multilevel"/>
    <w:tmpl w:val="B95EC138"/>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val="0"/>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2" w15:restartNumberingAfterBreak="0">
    <w:nsid w:val="3F6122CC"/>
    <w:multiLevelType w:val="multilevel"/>
    <w:tmpl w:val="4A529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8E38F3"/>
    <w:multiLevelType w:val="hybridMultilevel"/>
    <w:tmpl w:val="1220D530"/>
    <w:lvl w:ilvl="0" w:tplc="280A000D">
      <w:start w:val="1"/>
      <w:numFmt w:val="bullet"/>
      <w:lvlText w:val=""/>
      <w:lvlJc w:val="left"/>
      <w:pPr>
        <w:ind w:left="2070" w:hanging="360"/>
      </w:pPr>
      <w:rPr>
        <w:rFonts w:ascii="Wingdings" w:hAnsi="Wingdings" w:hint="default"/>
      </w:rPr>
    </w:lvl>
    <w:lvl w:ilvl="1" w:tplc="280A0003" w:tentative="1">
      <w:start w:val="1"/>
      <w:numFmt w:val="bullet"/>
      <w:lvlText w:val="o"/>
      <w:lvlJc w:val="left"/>
      <w:pPr>
        <w:ind w:left="2790" w:hanging="360"/>
      </w:pPr>
      <w:rPr>
        <w:rFonts w:ascii="Courier New" w:hAnsi="Courier New" w:cs="Courier New" w:hint="default"/>
      </w:rPr>
    </w:lvl>
    <w:lvl w:ilvl="2" w:tplc="280A0005" w:tentative="1">
      <w:start w:val="1"/>
      <w:numFmt w:val="bullet"/>
      <w:lvlText w:val=""/>
      <w:lvlJc w:val="left"/>
      <w:pPr>
        <w:ind w:left="3510" w:hanging="360"/>
      </w:pPr>
      <w:rPr>
        <w:rFonts w:ascii="Wingdings" w:hAnsi="Wingdings" w:hint="default"/>
      </w:rPr>
    </w:lvl>
    <w:lvl w:ilvl="3" w:tplc="280A0001" w:tentative="1">
      <w:start w:val="1"/>
      <w:numFmt w:val="bullet"/>
      <w:lvlText w:val=""/>
      <w:lvlJc w:val="left"/>
      <w:pPr>
        <w:ind w:left="4230" w:hanging="360"/>
      </w:pPr>
      <w:rPr>
        <w:rFonts w:ascii="Symbol" w:hAnsi="Symbol" w:hint="default"/>
      </w:rPr>
    </w:lvl>
    <w:lvl w:ilvl="4" w:tplc="280A0003" w:tentative="1">
      <w:start w:val="1"/>
      <w:numFmt w:val="bullet"/>
      <w:lvlText w:val="o"/>
      <w:lvlJc w:val="left"/>
      <w:pPr>
        <w:ind w:left="4950" w:hanging="360"/>
      </w:pPr>
      <w:rPr>
        <w:rFonts w:ascii="Courier New" w:hAnsi="Courier New" w:cs="Courier New" w:hint="default"/>
      </w:rPr>
    </w:lvl>
    <w:lvl w:ilvl="5" w:tplc="280A0005" w:tentative="1">
      <w:start w:val="1"/>
      <w:numFmt w:val="bullet"/>
      <w:lvlText w:val=""/>
      <w:lvlJc w:val="left"/>
      <w:pPr>
        <w:ind w:left="5670" w:hanging="360"/>
      </w:pPr>
      <w:rPr>
        <w:rFonts w:ascii="Wingdings" w:hAnsi="Wingdings" w:hint="default"/>
      </w:rPr>
    </w:lvl>
    <w:lvl w:ilvl="6" w:tplc="280A0001" w:tentative="1">
      <w:start w:val="1"/>
      <w:numFmt w:val="bullet"/>
      <w:lvlText w:val=""/>
      <w:lvlJc w:val="left"/>
      <w:pPr>
        <w:ind w:left="6390" w:hanging="360"/>
      </w:pPr>
      <w:rPr>
        <w:rFonts w:ascii="Symbol" w:hAnsi="Symbol" w:hint="default"/>
      </w:rPr>
    </w:lvl>
    <w:lvl w:ilvl="7" w:tplc="280A0003" w:tentative="1">
      <w:start w:val="1"/>
      <w:numFmt w:val="bullet"/>
      <w:lvlText w:val="o"/>
      <w:lvlJc w:val="left"/>
      <w:pPr>
        <w:ind w:left="7110" w:hanging="360"/>
      </w:pPr>
      <w:rPr>
        <w:rFonts w:ascii="Courier New" w:hAnsi="Courier New" w:cs="Courier New" w:hint="default"/>
      </w:rPr>
    </w:lvl>
    <w:lvl w:ilvl="8" w:tplc="280A0005" w:tentative="1">
      <w:start w:val="1"/>
      <w:numFmt w:val="bullet"/>
      <w:lvlText w:val=""/>
      <w:lvlJc w:val="left"/>
      <w:pPr>
        <w:ind w:left="7830" w:hanging="360"/>
      </w:pPr>
      <w:rPr>
        <w:rFonts w:ascii="Wingdings" w:hAnsi="Wingdings" w:hint="default"/>
      </w:rPr>
    </w:lvl>
  </w:abstractNum>
  <w:abstractNum w:abstractNumId="24" w15:restartNumberingAfterBreak="0">
    <w:nsid w:val="4C6E55AB"/>
    <w:multiLevelType w:val="multilevel"/>
    <w:tmpl w:val="8850F40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AC1839"/>
    <w:multiLevelType w:val="multilevel"/>
    <w:tmpl w:val="CBC28374"/>
    <w:lvl w:ilvl="0">
      <w:start w:val="2"/>
      <w:numFmt w:val="decimalZero"/>
      <w:lvlText w:val="%1"/>
      <w:lvlJc w:val="left"/>
      <w:pPr>
        <w:ind w:left="465" w:hanging="465"/>
      </w:pPr>
      <w:rPr>
        <w:rFonts w:hint="default"/>
      </w:rPr>
    </w:lvl>
    <w:lvl w:ilvl="1">
      <w:start w:val="5"/>
      <w:numFmt w:val="decimalZero"/>
      <w:lvlText w:val="%1.%2"/>
      <w:lvlJc w:val="left"/>
      <w:pPr>
        <w:ind w:left="825" w:hanging="465"/>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9D0787"/>
    <w:multiLevelType w:val="multilevel"/>
    <w:tmpl w:val="E3E8FCEE"/>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41D3223"/>
    <w:multiLevelType w:val="hybridMultilevel"/>
    <w:tmpl w:val="F87061AA"/>
    <w:lvl w:ilvl="0" w:tplc="48869C6C">
      <w:start w:val="1"/>
      <w:numFmt w:val="lowerLetter"/>
      <w:lvlText w:val="%1)"/>
      <w:lvlJc w:val="left"/>
      <w:pPr>
        <w:ind w:left="2061" w:hanging="360"/>
      </w:pPr>
      <w:rPr>
        <w:rFonts w:hint="default"/>
        <w:b w:val="0"/>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8" w15:restartNumberingAfterBreak="0">
    <w:nsid w:val="556005CD"/>
    <w:multiLevelType w:val="multilevel"/>
    <w:tmpl w:val="5B1255C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565D7314"/>
    <w:multiLevelType w:val="multilevel"/>
    <w:tmpl w:val="4BFEBD00"/>
    <w:lvl w:ilvl="0">
      <w:start w:val="6"/>
      <w:numFmt w:val="decimal"/>
      <w:lvlText w:val="%1."/>
      <w:lvlJc w:val="left"/>
      <w:pPr>
        <w:ind w:left="360" w:hanging="360"/>
      </w:pPr>
      <w:rPr>
        <w:rFonts w:hint="default"/>
      </w:rPr>
    </w:lvl>
    <w:lvl w:ilvl="1">
      <w:start w:val="1"/>
      <w:numFmt w:val="decimal"/>
      <w:lvlText w:val="%1.%2."/>
      <w:lvlJc w:val="left"/>
      <w:pPr>
        <w:ind w:left="586" w:hanging="360"/>
      </w:pPr>
      <w:rPr>
        <w:rFonts w:hint="default"/>
        <w:color w:val="auto"/>
      </w:rPr>
    </w:lvl>
    <w:lvl w:ilvl="2">
      <w:start w:val="1"/>
      <w:numFmt w:val="decimal"/>
      <w:lvlText w:val="%1.%2.%3."/>
      <w:lvlJc w:val="left"/>
      <w:pPr>
        <w:ind w:left="1146"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0"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8CD7BCA"/>
    <w:multiLevelType w:val="hybridMultilevel"/>
    <w:tmpl w:val="7B10A84C"/>
    <w:lvl w:ilvl="0" w:tplc="07F23DDC">
      <w:start w:val="1"/>
      <w:numFmt w:val="lowerLetter"/>
      <w:lvlText w:val="%1)"/>
      <w:lvlJc w:val="left"/>
      <w:pPr>
        <w:ind w:left="1080" w:hanging="360"/>
      </w:pPr>
      <w:rPr>
        <w:rFonts w:hint="default"/>
        <w:b w:val="0"/>
        <w:bCs/>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BBB64EA"/>
    <w:multiLevelType w:val="multilevel"/>
    <w:tmpl w:val="5A804DB0"/>
    <w:lvl w:ilvl="0">
      <w:start w:val="1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5CFA3F70"/>
    <w:multiLevelType w:val="hybridMultilevel"/>
    <w:tmpl w:val="968C1C96"/>
    <w:lvl w:ilvl="0" w:tplc="630ADC80">
      <w:numFmt w:val="bullet"/>
      <w:lvlText w:val="-"/>
      <w:lvlJc w:val="left"/>
      <w:pPr>
        <w:ind w:left="1494" w:hanging="360"/>
      </w:pPr>
      <w:rPr>
        <w:rFonts w:ascii="Arial" w:eastAsia="MS Mincho"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36"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37" w15:restartNumberingAfterBreak="0">
    <w:nsid w:val="63D07811"/>
    <w:multiLevelType w:val="multilevel"/>
    <w:tmpl w:val="E93AF8DE"/>
    <w:lvl w:ilvl="0">
      <w:start w:val="11"/>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748" w:hanging="480"/>
      </w:pPr>
      <w:rPr>
        <w:rFonts w:hint="default"/>
      </w:rPr>
    </w:lvl>
    <w:lvl w:ilvl="3">
      <w:start w:val="1"/>
      <w:numFmt w:val="decimal"/>
      <w:lvlText w:val="%1.%2.%3.%4."/>
      <w:lvlJc w:val="left"/>
      <w:pPr>
        <w:ind w:left="3882" w:hanging="480"/>
      </w:pPr>
      <w:rPr>
        <w:rFonts w:hint="default"/>
      </w:rPr>
    </w:lvl>
    <w:lvl w:ilvl="4">
      <w:start w:val="1"/>
      <w:numFmt w:val="decimal"/>
      <w:lvlText w:val="%1.%2.%3.%4.%5."/>
      <w:lvlJc w:val="left"/>
      <w:pPr>
        <w:ind w:left="5016" w:hanging="480"/>
      </w:pPr>
      <w:rPr>
        <w:rFonts w:hint="default"/>
      </w:rPr>
    </w:lvl>
    <w:lvl w:ilvl="5">
      <w:start w:val="1"/>
      <w:numFmt w:val="decimal"/>
      <w:lvlText w:val="%1.%2.%3.%4.%5.%6."/>
      <w:lvlJc w:val="left"/>
      <w:pPr>
        <w:ind w:left="6390" w:hanging="720"/>
      </w:pPr>
      <w:rPr>
        <w:rFonts w:hint="default"/>
      </w:rPr>
    </w:lvl>
    <w:lvl w:ilvl="6">
      <w:start w:val="1"/>
      <w:numFmt w:val="decimal"/>
      <w:lvlText w:val="%1.%2.%3.%4.%5.%6.%7."/>
      <w:lvlJc w:val="left"/>
      <w:pPr>
        <w:ind w:left="7524" w:hanging="720"/>
      </w:pPr>
      <w:rPr>
        <w:rFonts w:hint="default"/>
      </w:rPr>
    </w:lvl>
    <w:lvl w:ilvl="7">
      <w:start w:val="1"/>
      <w:numFmt w:val="decimal"/>
      <w:lvlText w:val="%1.%2.%3.%4.%5.%6.%7.%8."/>
      <w:lvlJc w:val="left"/>
      <w:pPr>
        <w:ind w:left="8658" w:hanging="720"/>
      </w:pPr>
      <w:rPr>
        <w:rFonts w:hint="default"/>
      </w:rPr>
    </w:lvl>
    <w:lvl w:ilvl="8">
      <w:start w:val="1"/>
      <w:numFmt w:val="decimal"/>
      <w:lvlText w:val="%1.%2.%3.%4.%5.%6.%7.%8.%9."/>
      <w:lvlJc w:val="left"/>
      <w:pPr>
        <w:ind w:left="9792" w:hanging="720"/>
      </w:pPr>
      <w:rPr>
        <w:rFonts w:hint="default"/>
      </w:rPr>
    </w:lvl>
  </w:abstractNum>
  <w:abstractNum w:abstractNumId="38" w15:restartNumberingAfterBreak="0">
    <w:nsid w:val="642C39B4"/>
    <w:multiLevelType w:val="hybridMultilevel"/>
    <w:tmpl w:val="B9B008FE"/>
    <w:lvl w:ilvl="0" w:tplc="7F94BCD6">
      <w:numFmt w:val="bullet"/>
      <w:lvlText w:val="-"/>
      <w:lvlJc w:val="left"/>
      <w:pPr>
        <w:ind w:left="1287" w:hanging="360"/>
      </w:pPr>
      <w:rPr>
        <w:rFonts w:ascii="Calibri" w:eastAsia="Calibri" w:hAnsi="Calibri" w:cs="Calibri" w:hint="default"/>
      </w:rPr>
    </w:lvl>
    <w:lvl w:ilvl="1" w:tplc="497438EC">
      <w:start w:val="1"/>
      <w:numFmt w:val="bullet"/>
      <w:lvlText w:val="•"/>
      <w:lvlJc w:val="left"/>
      <w:pPr>
        <w:ind w:left="2007" w:hanging="360"/>
      </w:pPr>
      <w:rPr>
        <w:rFonts w:ascii="Times New Roman" w:eastAsiaTheme="minorHAnsi" w:hAnsi="Times New Roman" w:cs="Times New Roman"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9FF32EA"/>
    <w:multiLevelType w:val="multilevel"/>
    <w:tmpl w:val="0AF0FC16"/>
    <w:lvl w:ilvl="0">
      <w:start w:val="12"/>
      <w:numFmt w:val="decimal"/>
      <w:lvlText w:val="%1."/>
      <w:lvlJc w:val="left"/>
      <w:pPr>
        <w:ind w:left="480" w:hanging="480"/>
      </w:pPr>
      <w:rPr>
        <w:rFonts w:hint="default"/>
        <w:b/>
      </w:rPr>
    </w:lvl>
    <w:lvl w:ilvl="1">
      <w:start w:val="2"/>
      <w:numFmt w:val="decimal"/>
      <w:lvlText w:val="%1.%2."/>
      <w:lvlJc w:val="left"/>
      <w:pPr>
        <w:ind w:left="2501" w:hanging="720"/>
      </w:pPr>
      <w:rPr>
        <w:rFonts w:hint="default"/>
        <w:b/>
      </w:rPr>
    </w:lvl>
    <w:lvl w:ilvl="2">
      <w:start w:val="1"/>
      <w:numFmt w:val="decimal"/>
      <w:lvlText w:val="%1.%2.%3."/>
      <w:lvlJc w:val="left"/>
      <w:pPr>
        <w:ind w:left="4282" w:hanging="720"/>
      </w:pPr>
      <w:rPr>
        <w:rFonts w:hint="default"/>
        <w:b/>
      </w:rPr>
    </w:lvl>
    <w:lvl w:ilvl="3">
      <w:start w:val="1"/>
      <w:numFmt w:val="decimal"/>
      <w:lvlText w:val="%1.%2.%3.%4."/>
      <w:lvlJc w:val="left"/>
      <w:pPr>
        <w:ind w:left="6423" w:hanging="1080"/>
      </w:pPr>
      <w:rPr>
        <w:rFonts w:hint="default"/>
        <w:b/>
      </w:rPr>
    </w:lvl>
    <w:lvl w:ilvl="4">
      <w:start w:val="1"/>
      <w:numFmt w:val="decimal"/>
      <w:lvlText w:val="%1.%2.%3.%4.%5."/>
      <w:lvlJc w:val="left"/>
      <w:pPr>
        <w:ind w:left="8204" w:hanging="1080"/>
      </w:pPr>
      <w:rPr>
        <w:rFonts w:hint="default"/>
        <w:b/>
      </w:rPr>
    </w:lvl>
    <w:lvl w:ilvl="5">
      <w:start w:val="1"/>
      <w:numFmt w:val="decimal"/>
      <w:lvlText w:val="%1.%2.%3.%4.%5.%6."/>
      <w:lvlJc w:val="left"/>
      <w:pPr>
        <w:ind w:left="10345" w:hanging="1440"/>
      </w:pPr>
      <w:rPr>
        <w:rFonts w:hint="default"/>
        <w:b/>
      </w:rPr>
    </w:lvl>
    <w:lvl w:ilvl="6">
      <w:start w:val="1"/>
      <w:numFmt w:val="decimal"/>
      <w:lvlText w:val="%1.%2.%3.%4.%5.%6.%7."/>
      <w:lvlJc w:val="left"/>
      <w:pPr>
        <w:ind w:left="12126" w:hanging="1440"/>
      </w:pPr>
      <w:rPr>
        <w:rFonts w:hint="default"/>
        <w:b/>
      </w:rPr>
    </w:lvl>
    <w:lvl w:ilvl="7">
      <w:start w:val="1"/>
      <w:numFmt w:val="decimal"/>
      <w:lvlText w:val="%1.%2.%3.%4.%5.%6.%7.%8."/>
      <w:lvlJc w:val="left"/>
      <w:pPr>
        <w:ind w:left="14267" w:hanging="1800"/>
      </w:pPr>
      <w:rPr>
        <w:rFonts w:hint="default"/>
        <w:b/>
      </w:rPr>
    </w:lvl>
    <w:lvl w:ilvl="8">
      <w:start w:val="1"/>
      <w:numFmt w:val="decimal"/>
      <w:lvlText w:val="%1.%2.%3.%4.%5.%6.%7.%8.%9."/>
      <w:lvlJc w:val="left"/>
      <w:pPr>
        <w:ind w:left="16048" w:hanging="1800"/>
      </w:pPr>
      <w:rPr>
        <w:rFonts w:hint="default"/>
        <w:b/>
      </w:rPr>
    </w:lvl>
  </w:abstractNum>
  <w:abstractNum w:abstractNumId="41" w15:restartNumberingAfterBreak="0">
    <w:nsid w:val="6A4E6EDB"/>
    <w:multiLevelType w:val="multilevel"/>
    <w:tmpl w:val="1FE4E6B0"/>
    <w:lvl w:ilvl="0">
      <w:start w:val="12"/>
      <w:numFmt w:val="decimal"/>
      <w:lvlText w:val="%1."/>
      <w:lvlJc w:val="left"/>
      <w:pPr>
        <w:ind w:left="480" w:hanging="480"/>
      </w:pPr>
      <w:rPr>
        <w:rFonts w:hint="default"/>
        <w:b/>
      </w:rPr>
    </w:lvl>
    <w:lvl w:ilvl="1">
      <w:start w:val="1"/>
      <w:numFmt w:val="decimal"/>
      <w:lvlText w:val="%1.%2."/>
      <w:lvlJc w:val="left"/>
      <w:pPr>
        <w:ind w:left="1781" w:hanging="720"/>
      </w:pPr>
      <w:rPr>
        <w:rFonts w:hint="default"/>
        <w:b/>
      </w:rPr>
    </w:lvl>
    <w:lvl w:ilvl="2">
      <w:start w:val="1"/>
      <w:numFmt w:val="decimal"/>
      <w:lvlText w:val="%1.%2.%3."/>
      <w:lvlJc w:val="left"/>
      <w:pPr>
        <w:ind w:left="2842" w:hanging="720"/>
      </w:pPr>
      <w:rPr>
        <w:rFonts w:hint="default"/>
        <w:b/>
      </w:rPr>
    </w:lvl>
    <w:lvl w:ilvl="3">
      <w:start w:val="1"/>
      <w:numFmt w:val="decimal"/>
      <w:lvlText w:val="%1.%2.%3.%4."/>
      <w:lvlJc w:val="left"/>
      <w:pPr>
        <w:ind w:left="4263" w:hanging="1080"/>
      </w:pPr>
      <w:rPr>
        <w:rFonts w:hint="default"/>
        <w:b/>
      </w:rPr>
    </w:lvl>
    <w:lvl w:ilvl="4">
      <w:start w:val="1"/>
      <w:numFmt w:val="decimal"/>
      <w:lvlText w:val="%1.%2.%3.%4.%5."/>
      <w:lvlJc w:val="left"/>
      <w:pPr>
        <w:ind w:left="5324" w:hanging="1080"/>
      </w:pPr>
      <w:rPr>
        <w:rFonts w:hint="default"/>
        <w:b/>
      </w:rPr>
    </w:lvl>
    <w:lvl w:ilvl="5">
      <w:start w:val="1"/>
      <w:numFmt w:val="decimal"/>
      <w:lvlText w:val="%1.%2.%3.%4.%5.%6."/>
      <w:lvlJc w:val="left"/>
      <w:pPr>
        <w:ind w:left="6745" w:hanging="1440"/>
      </w:pPr>
      <w:rPr>
        <w:rFonts w:hint="default"/>
        <w:b/>
      </w:rPr>
    </w:lvl>
    <w:lvl w:ilvl="6">
      <w:start w:val="1"/>
      <w:numFmt w:val="decimal"/>
      <w:lvlText w:val="%1.%2.%3.%4.%5.%6.%7."/>
      <w:lvlJc w:val="left"/>
      <w:pPr>
        <w:ind w:left="7806" w:hanging="1440"/>
      </w:pPr>
      <w:rPr>
        <w:rFonts w:hint="default"/>
        <w:b/>
      </w:rPr>
    </w:lvl>
    <w:lvl w:ilvl="7">
      <w:start w:val="1"/>
      <w:numFmt w:val="decimal"/>
      <w:lvlText w:val="%1.%2.%3.%4.%5.%6.%7.%8."/>
      <w:lvlJc w:val="left"/>
      <w:pPr>
        <w:ind w:left="9227" w:hanging="1800"/>
      </w:pPr>
      <w:rPr>
        <w:rFonts w:hint="default"/>
        <w:b/>
      </w:rPr>
    </w:lvl>
    <w:lvl w:ilvl="8">
      <w:start w:val="1"/>
      <w:numFmt w:val="decimal"/>
      <w:lvlText w:val="%1.%2.%3.%4.%5.%6.%7.%8.%9."/>
      <w:lvlJc w:val="left"/>
      <w:pPr>
        <w:ind w:left="10288" w:hanging="1800"/>
      </w:pPr>
      <w:rPr>
        <w:rFonts w:hint="default"/>
        <w:b/>
      </w:rPr>
    </w:lvl>
  </w:abstractNum>
  <w:abstractNum w:abstractNumId="42" w15:restartNumberingAfterBreak="0">
    <w:nsid w:val="72A43D27"/>
    <w:multiLevelType w:val="multilevel"/>
    <w:tmpl w:val="A038F736"/>
    <w:lvl w:ilvl="0">
      <w:start w:val="1"/>
      <w:numFmt w:val="decimal"/>
      <w:lvlText w:val="%1."/>
      <w:lvlJc w:val="left"/>
      <w:pPr>
        <w:ind w:left="946" w:hanging="360"/>
      </w:pPr>
      <w:rPr>
        <w:b/>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43" w15:restartNumberingAfterBreak="0">
    <w:nsid w:val="738F0022"/>
    <w:multiLevelType w:val="hybridMultilevel"/>
    <w:tmpl w:val="A6B630B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4" w15:restartNumberingAfterBreak="0">
    <w:nsid w:val="764A3BD6"/>
    <w:multiLevelType w:val="hybridMultilevel"/>
    <w:tmpl w:val="B6F0C586"/>
    <w:lvl w:ilvl="0" w:tplc="280A0001">
      <w:start w:val="1"/>
      <w:numFmt w:val="bullet"/>
      <w:lvlText w:val=""/>
      <w:lvlJc w:val="left"/>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5"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46"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48" w15:restartNumberingAfterBreak="0">
    <w:nsid w:val="7F292CBC"/>
    <w:multiLevelType w:val="multilevel"/>
    <w:tmpl w:val="A7DC2134"/>
    <w:lvl w:ilvl="0">
      <w:start w:val="1"/>
      <w:numFmt w:val="decimalZero"/>
      <w:lvlText w:val="%1"/>
      <w:lvlJc w:val="left"/>
      <w:pPr>
        <w:ind w:left="1050" w:hanging="1050"/>
      </w:pPr>
      <w:rPr>
        <w:rFonts w:hint="default"/>
      </w:rPr>
    </w:lvl>
    <w:lvl w:ilvl="1">
      <w:start w:val="1"/>
      <w:numFmt w:val="decimalZero"/>
      <w:lvlText w:val="%1.%2"/>
      <w:lvlJc w:val="left"/>
      <w:pPr>
        <w:ind w:left="1230" w:hanging="1050"/>
      </w:pPr>
      <w:rPr>
        <w:rFonts w:hint="default"/>
      </w:rPr>
    </w:lvl>
    <w:lvl w:ilvl="2">
      <w:start w:val="1"/>
      <w:numFmt w:val="decimalZero"/>
      <w:lvlText w:val="%1.%2.%3"/>
      <w:lvlJc w:val="left"/>
      <w:pPr>
        <w:ind w:left="1410" w:hanging="1050"/>
      </w:pPr>
      <w:rPr>
        <w:rFonts w:hint="default"/>
      </w:rPr>
    </w:lvl>
    <w:lvl w:ilvl="3">
      <w:start w:val="1"/>
      <w:numFmt w:val="decimal"/>
      <w:lvlText w:val="%1.%2.%3.%4"/>
      <w:lvlJc w:val="left"/>
      <w:pPr>
        <w:ind w:left="1590" w:hanging="105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2"/>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7"/>
  </w:num>
  <w:num w:numId="7">
    <w:abstractNumId w:val="30"/>
  </w:num>
  <w:num w:numId="8">
    <w:abstractNumId w:val="15"/>
  </w:num>
  <w:num w:numId="9">
    <w:abstractNumId w:val="9"/>
  </w:num>
  <w:num w:numId="10">
    <w:abstractNumId w:val="4"/>
  </w:num>
  <w:num w:numId="11">
    <w:abstractNumId w:val="39"/>
  </w:num>
  <w:num w:numId="12">
    <w:abstractNumId w:val="49"/>
  </w:num>
  <w:num w:numId="13">
    <w:abstractNumId w:val="10"/>
  </w:num>
  <w:num w:numId="14">
    <w:abstractNumId w:val="3"/>
  </w:num>
  <w:num w:numId="15">
    <w:abstractNumId w:val="27"/>
  </w:num>
  <w:num w:numId="16">
    <w:abstractNumId w:val="47"/>
  </w:num>
  <w:num w:numId="17">
    <w:abstractNumId w:val="16"/>
  </w:num>
  <w:num w:numId="18">
    <w:abstractNumId w:val="1"/>
  </w:num>
  <w:num w:numId="19">
    <w:abstractNumId w:val="17"/>
  </w:num>
  <w:num w:numId="20">
    <w:abstractNumId w:val="2"/>
  </w:num>
  <w:num w:numId="21">
    <w:abstractNumId w:val="24"/>
  </w:num>
  <w:num w:numId="22">
    <w:abstractNumId w:val="34"/>
  </w:num>
  <w:num w:numId="23">
    <w:abstractNumId w:val="42"/>
  </w:num>
  <w:num w:numId="24">
    <w:abstractNumId w:val="18"/>
  </w:num>
  <w:num w:numId="25">
    <w:abstractNumId w:val="38"/>
  </w:num>
  <w:num w:numId="26">
    <w:abstractNumId w:val="23"/>
  </w:num>
  <w:num w:numId="27">
    <w:abstractNumId w:val="20"/>
  </w:num>
  <w:num w:numId="28">
    <w:abstractNumId w:val="19"/>
  </w:num>
  <w:num w:numId="29">
    <w:abstractNumId w:val="0"/>
  </w:num>
  <w:num w:numId="30">
    <w:abstractNumId w:val="14"/>
  </w:num>
  <w:num w:numId="31">
    <w:abstractNumId w:val="48"/>
  </w:num>
  <w:num w:numId="32">
    <w:abstractNumId w:val="5"/>
  </w:num>
  <w:num w:numId="33">
    <w:abstractNumId w:val="25"/>
  </w:num>
  <w:num w:numId="34">
    <w:abstractNumId w:val="6"/>
  </w:num>
  <w:num w:numId="35">
    <w:abstractNumId w:val="37"/>
  </w:num>
  <w:num w:numId="36">
    <w:abstractNumId w:val="41"/>
  </w:num>
  <w:num w:numId="37">
    <w:abstractNumId w:val="40"/>
  </w:num>
  <w:num w:numId="38">
    <w:abstractNumId w:val="46"/>
  </w:num>
  <w:num w:numId="39">
    <w:abstractNumId w:val="33"/>
  </w:num>
  <w:num w:numId="40">
    <w:abstractNumId w:val="11"/>
  </w:num>
  <w:num w:numId="41">
    <w:abstractNumId w:val="21"/>
  </w:num>
  <w:num w:numId="42">
    <w:abstractNumId w:val="31"/>
  </w:num>
  <w:num w:numId="43">
    <w:abstractNumId w:val="43"/>
  </w:num>
  <w:num w:numId="44">
    <w:abstractNumId w:val="44"/>
  </w:num>
  <w:num w:numId="45">
    <w:abstractNumId w:val="26"/>
  </w:num>
  <w:num w:numId="46">
    <w:abstractNumId w:val="13"/>
  </w:num>
  <w:num w:numId="47">
    <w:abstractNumId w:val="22"/>
  </w:num>
  <w:num w:numId="48">
    <w:abstractNumId w:val="28"/>
  </w:num>
  <w:num w:numId="49">
    <w:abstractNumId w:val="29"/>
  </w:num>
  <w:num w:numId="50">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F2"/>
    <w:rsid w:val="000024A1"/>
    <w:rsid w:val="00011352"/>
    <w:rsid w:val="0001755B"/>
    <w:rsid w:val="00023037"/>
    <w:rsid w:val="00027218"/>
    <w:rsid w:val="00032295"/>
    <w:rsid w:val="000338EA"/>
    <w:rsid w:val="0003545C"/>
    <w:rsid w:val="00045651"/>
    <w:rsid w:val="00045966"/>
    <w:rsid w:val="0004694A"/>
    <w:rsid w:val="00051BCE"/>
    <w:rsid w:val="00056F93"/>
    <w:rsid w:val="00057914"/>
    <w:rsid w:val="0006397E"/>
    <w:rsid w:val="000741B7"/>
    <w:rsid w:val="0008257D"/>
    <w:rsid w:val="00084D07"/>
    <w:rsid w:val="00086B41"/>
    <w:rsid w:val="0009025A"/>
    <w:rsid w:val="00091F2F"/>
    <w:rsid w:val="00093991"/>
    <w:rsid w:val="000A3A66"/>
    <w:rsid w:val="000B2662"/>
    <w:rsid w:val="000B7005"/>
    <w:rsid w:val="000D1292"/>
    <w:rsid w:val="000D3BF6"/>
    <w:rsid w:val="000D66BE"/>
    <w:rsid w:val="000D7EAF"/>
    <w:rsid w:val="000E0AB0"/>
    <w:rsid w:val="000E6D76"/>
    <w:rsid w:val="000F0317"/>
    <w:rsid w:val="000F1404"/>
    <w:rsid w:val="00102872"/>
    <w:rsid w:val="001054E9"/>
    <w:rsid w:val="00106F44"/>
    <w:rsid w:val="00111643"/>
    <w:rsid w:val="00113212"/>
    <w:rsid w:val="00113BEB"/>
    <w:rsid w:val="00114DA3"/>
    <w:rsid w:val="00115DEF"/>
    <w:rsid w:val="00116064"/>
    <w:rsid w:val="00130555"/>
    <w:rsid w:val="00133B67"/>
    <w:rsid w:val="0013521A"/>
    <w:rsid w:val="001371B7"/>
    <w:rsid w:val="00144758"/>
    <w:rsid w:val="00153BD7"/>
    <w:rsid w:val="0015551B"/>
    <w:rsid w:val="00161E69"/>
    <w:rsid w:val="00165018"/>
    <w:rsid w:val="00165EE0"/>
    <w:rsid w:val="00166D0D"/>
    <w:rsid w:val="00173597"/>
    <w:rsid w:val="00173A4D"/>
    <w:rsid w:val="00174C8B"/>
    <w:rsid w:val="0018414A"/>
    <w:rsid w:val="001914B4"/>
    <w:rsid w:val="00191DFA"/>
    <w:rsid w:val="00192DAE"/>
    <w:rsid w:val="001933C8"/>
    <w:rsid w:val="00195D00"/>
    <w:rsid w:val="00196559"/>
    <w:rsid w:val="001A192E"/>
    <w:rsid w:val="001A3503"/>
    <w:rsid w:val="001A3B51"/>
    <w:rsid w:val="001B7A9D"/>
    <w:rsid w:val="001C4CA7"/>
    <w:rsid w:val="001C69C4"/>
    <w:rsid w:val="001D2544"/>
    <w:rsid w:val="001D3EDB"/>
    <w:rsid w:val="001E003D"/>
    <w:rsid w:val="001E1B5F"/>
    <w:rsid w:val="001E3E88"/>
    <w:rsid w:val="001E5224"/>
    <w:rsid w:val="001E7085"/>
    <w:rsid w:val="001E7940"/>
    <w:rsid w:val="001F16B6"/>
    <w:rsid w:val="001F2929"/>
    <w:rsid w:val="001F5A27"/>
    <w:rsid w:val="001F6774"/>
    <w:rsid w:val="002067F9"/>
    <w:rsid w:val="00213B7D"/>
    <w:rsid w:val="002152F3"/>
    <w:rsid w:val="002217BB"/>
    <w:rsid w:val="00227343"/>
    <w:rsid w:val="00227F77"/>
    <w:rsid w:val="00231FDB"/>
    <w:rsid w:val="002372A8"/>
    <w:rsid w:val="00237EB0"/>
    <w:rsid w:val="00242B98"/>
    <w:rsid w:val="002518F5"/>
    <w:rsid w:val="002521E7"/>
    <w:rsid w:val="00260E70"/>
    <w:rsid w:val="00267E25"/>
    <w:rsid w:val="0028058D"/>
    <w:rsid w:val="002816C9"/>
    <w:rsid w:val="002928C9"/>
    <w:rsid w:val="00293E1D"/>
    <w:rsid w:val="00294CE3"/>
    <w:rsid w:val="002A539B"/>
    <w:rsid w:val="002C135B"/>
    <w:rsid w:val="002C4A0A"/>
    <w:rsid w:val="002C6592"/>
    <w:rsid w:val="002C745E"/>
    <w:rsid w:val="002D0453"/>
    <w:rsid w:val="002E2C3F"/>
    <w:rsid w:val="002E42D8"/>
    <w:rsid w:val="00300EF4"/>
    <w:rsid w:val="00310D34"/>
    <w:rsid w:val="00313168"/>
    <w:rsid w:val="00313477"/>
    <w:rsid w:val="003165CA"/>
    <w:rsid w:val="00317445"/>
    <w:rsid w:val="003314C0"/>
    <w:rsid w:val="00333467"/>
    <w:rsid w:val="00347A8E"/>
    <w:rsid w:val="00351F4B"/>
    <w:rsid w:val="00351F6B"/>
    <w:rsid w:val="00356A74"/>
    <w:rsid w:val="00361CBE"/>
    <w:rsid w:val="00362FF2"/>
    <w:rsid w:val="00366290"/>
    <w:rsid w:val="0037364E"/>
    <w:rsid w:val="00374C4C"/>
    <w:rsid w:val="003844E0"/>
    <w:rsid w:val="003A0523"/>
    <w:rsid w:val="003A2304"/>
    <w:rsid w:val="003B1846"/>
    <w:rsid w:val="003C3026"/>
    <w:rsid w:val="003C3034"/>
    <w:rsid w:val="003C3B94"/>
    <w:rsid w:val="003C4FDF"/>
    <w:rsid w:val="003C5E30"/>
    <w:rsid w:val="003C62D3"/>
    <w:rsid w:val="003C7FCA"/>
    <w:rsid w:val="003D11FC"/>
    <w:rsid w:val="003D4ED1"/>
    <w:rsid w:val="003D7C1C"/>
    <w:rsid w:val="003E1FFE"/>
    <w:rsid w:val="003E2138"/>
    <w:rsid w:val="003E4F8F"/>
    <w:rsid w:val="004036B9"/>
    <w:rsid w:val="00406B75"/>
    <w:rsid w:val="0041353C"/>
    <w:rsid w:val="00414107"/>
    <w:rsid w:val="0041464A"/>
    <w:rsid w:val="004159E6"/>
    <w:rsid w:val="00417381"/>
    <w:rsid w:val="004351E7"/>
    <w:rsid w:val="00441EC9"/>
    <w:rsid w:val="00447862"/>
    <w:rsid w:val="00456C25"/>
    <w:rsid w:val="00465232"/>
    <w:rsid w:val="004653A6"/>
    <w:rsid w:val="00467699"/>
    <w:rsid w:val="004706F4"/>
    <w:rsid w:val="00484B7A"/>
    <w:rsid w:val="0048655A"/>
    <w:rsid w:val="00487A9B"/>
    <w:rsid w:val="00496B75"/>
    <w:rsid w:val="004A2C30"/>
    <w:rsid w:val="004A43BC"/>
    <w:rsid w:val="004A69B2"/>
    <w:rsid w:val="004B1DB3"/>
    <w:rsid w:val="004B20E4"/>
    <w:rsid w:val="004C1CFE"/>
    <w:rsid w:val="004C291F"/>
    <w:rsid w:val="004C2AF5"/>
    <w:rsid w:val="004C4E71"/>
    <w:rsid w:val="004D4692"/>
    <w:rsid w:val="004D716D"/>
    <w:rsid w:val="004E0A14"/>
    <w:rsid w:val="004E6CF8"/>
    <w:rsid w:val="005025C8"/>
    <w:rsid w:val="00507AF6"/>
    <w:rsid w:val="005102D0"/>
    <w:rsid w:val="00512A5E"/>
    <w:rsid w:val="00516558"/>
    <w:rsid w:val="005235C3"/>
    <w:rsid w:val="00523D35"/>
    <w:rsid w:val="00532BFB"/>
    <w:rsid w:val="00556850"/>
    <w:rsid w:val="00560267"/>
    <w:rsid w:val="0056180E"/>
    <w:rsid w:val="00567EB2"/>
    <w:rsid w:val="00570B58"/>
    <w:rsid w:val="00571DB1"/>
    <w:rsid w:val="0057322D"/>
    <w:rsid w:val="00593C09"/>
    <w:rsid w:val="00595B89"/>
    <w:rsid w:val="005A111A"/>
    <w:rsid w:val="005A15C4"/>
    <w:rsid w:val="005A6187"/>
    <w:rsid w:val="005B21A0"/>
    <w:rsid w:val="005B43E9"/>
    <w:rsid w:val="005B6A5B"/>
    <w:rsid w:val="005C21EE"/>
    <w:rsid w:val="005C7FB1"/>
    <w:rsid w:val="005D0EEE"/>
    <w:rsid w:val="005D220E"/>
    <w:rsid w:val="005D3E21"/>
    <w:rsid w:val="005D49DA"/>
    <w:rsid w:val="005D5A98"/>
    <w:rsid w:val="005E190B"/>
    <w:rsid w:val="005F48DF"/>
    <w:rsid w:val="005F5576"/>
    <w:rsid w:val="00600D25"/>
    <w:rsid w:val="00601AB6"/>
    <w:rsid w:val="0060239E"/>
    <w:rsid w:val="00604316"/>
    <w:rsid w:val="0061129A"/>
    <w:rsid w:val="006252EE"/>
    <w:rsid w:val="006306B8"/>
    <w:rsid w:val="00636EE1"/>
    <w:rsid w:val="0064096F"/>
    <w:rsid w:val="00643D62"/>
    <w:rsid w:val="00645D54"/>
    <w:rsid w:val="006537BC"/>
    <w:rsid w:val="0065533B"/>
    <w:rsid w:val="00660C02"/>
    <w:rsid w:val="00661211"/>
    <w:rsid w:val="00674237"/>
    <w:rsid w:val="00683B5C"/>
    <w:rsid w:val="00685699"/>
    <w:rsid w:val="006874AF"/>
    <w:rsid w:val="0069136D"/>
    <w:rsid w:val="006A0342"/>
    <w:rsid w:val="006A2725"/>
    <w:rsid w:val="006B18A2"/>
    <w:rsid w:val="006B4C0D"/>
    <w:rsid w:val="006C140B"/>
    <w:rsid w:val="006C516F"/>
    <w:rsid w:val="006C7516"/>
    <w:rsid w:val="006C7DB6"/>
    <w:rsid w:val="006D1D1E"/>
    <w:rsid w:val="006E1587"/>
    <w:rsid w:val="006E4F84"/>
    <w:rsid w:val="006F13E9"/>
    <w:rsid w:val="006F291A"/>
    <w:rsid w:val="0070201D"/>
    <w:rsid w:val="00702292"/>
    <w:rsid w:val="007042E8"/>
    <w:rsid w:val="00705977"/>
    <w:rsid w:val="007115FE"/>
    <w:rsid w:val="0073171D"/>
    <w:rsid w:val="00733BAB"/>
    <w:rsid w:val="00742506"/>
    <w:rsid w:val="00750DD5"/>
    <w:rsid w:val="00751321"/>
    <w:rsid w:val="00752791"/>
    <w:rsid w:val="00755808"/>
    <w:rsid w:val="00760A5A"/>
    <w:rsid w:val="00763FA7"/>
    <w:rsid w:val="0077763C"/>
    <w:rsid w:val="00781692"/>
    <w:rsid w:val="0078780D"/>
    <w:rsid w:val="007907D5"/>
    <w:rsid w:val="007937B9"/>
    <w:rsid w:val="007A0C10"/>
    <w:rsid w:val="007A785B"/>
    <w:rsid w:val="007B3139"/>
    <w:rsid w:val="007B69A6"/>
    <w:rsid w:val="007B79A7"/>
    <w:rsid w:val="007C015C"/>
    <w:rsid w:val="007D63CD"/>
    <w:rsid w:val="007D687C"/>
    <w:rsid w:val="007D7FAE"/>
    <w:rsid w:val="007E1C48"/>
    <w:rsid w:val="007F540F"/>
    <w:rsid w:val="00804B94"/>
    <w:rsid w:val="00805938"/>
    <w:rsid w:val="00813254"/>
    <w:rsid w:val="00816B4D"/>
    <w:rsid w:val="008222E0"/>
    <w:rsid w:val="008224EC"/>
    <w:rsid w:val="00824F2E"/>
    <w:rsid w:val="00845404"/>
    <w:rsid w:val="00850CB3"/>
    <w:rsid w:val="00855342"/>
    <w:rsid w:val="00872337"/>
    <w:rsid w:val="00873E5B"/>
    <w:rsid w:val="0087548E"/>
    <w:rsid w:val="00881437"/>
    <w:rsid w:val="00881B05"/>
    <w:rsid w:val="008846E7"/>
    <w:rsid w:val="00887A48"/>
    <w:rsid w:val="00890B9B"/>
    <w:rsid w:val="0089613C"/>
    <w:rsid w:val="008A63F8"/>
    <w:rsid w:val="008B4563"/>
    <w:rsid w:val="008B585C"/>
    <w:rsid w:val="008C0A5A"/>
    <w:rsid w:val="008C0E93"/>
    <w:rsid w:val="008C14DB"/>
    <w:rsid w:val="008C2BE4"/>
    <w:rsid w:val="008D473D"/>
    <w:rsid w:val="008E2815"/>
    <w:rsid w:val="008E464E"/>
    <w:rsid w:val="008F4EF2"/>
    <w:rsid w:val="008F4F4D"/>
    <w:rsid w:val="009000B8"/>
    <w:rsid w:val="00904486"/>
    <w:rsid w:val="0091085F"/>
    <w:rsid w:val="0091428B"/>
    <w:rsid w:val="0091589B"/>
    <w:rsid w:val="00916386"/>
    <w:rsid w:val="009210C1"/>
    <w:rsid w:val="0092385B"/>
    <w:rsid w:val="00925B16"/>
    <w:rsid w:val="00926471"/>
    <w:rsid w:val="009269A7"/>
    <w:rsid w:val="00937EAD"/>
    <w:rsid w:val="009513DA"/>
    <w:rsid w:val="00953FE3"/>
    <w:rsid w:val="0095579C"/>
    <w:rsid w:val="00955CDA"/>
    <w:rsid w:val="0095740C"/>
    <w:rsid w:val="00961336"/>
    <w:rsid w:val="00967B45"/>
    <w:rsid w:val="009740FF"/>
    <w:rsid w:val="00977682"/>
    <w:rsid w:val="00980314"/>
    <w:rsid w:val="00983080"/>
    <w:rsid w:val="009845F8"/>
    <w:rsid w:val="0099022E"/>
    <w:rsid w:val="00990ED5"/>
    <w:rsid w:val="00994303"/>
    <w:rsid w:val="009A1519"/>
    <w:rsid w:val="009A5458"/>
    <w:rsid w:val="009B0B2E"/>
    <w:rsid w:val="009B2B23"/>
    <w:rsid w:val="009B2ED9"/>
    <w:rsid w:val="009B355F"/>
    <w:rsid w:val="009C1CED"/>
    <w:rsid w:val="009C585F"/>
    <w:rsid w:val="009D4641"/>
    <w:rsid w:val="009E2636"/>
    <w:rsid w:val="009E51F4"/>
    <w:rsid w:val="009E5443"/>
    <w:rsid w:val="009F38E1"/>
    <w:rsid w:val="00A034AC"/>
    <w:rsid w:val="00A04806"/>
    <w:rsid w:val="00A100F0"/>
    <w:rsid w:val="00A2468B"/>
    <w:rsid w:val="00A27611"/>
    <w:rsid w:val="00A27EA7"/>
    <w:rsid w:val="00A30B50"/>
    <w:rsid w:val="00A32D89"/>
    <w:rsid w:val="00A344B5"/>
    <w:rsid w:val="00A6609C"/>
    <w:rsid w:val="00A71A0A"/>
    <w:rsid w:val="00A84C93"/>
    <w:rsid w:val="00A93160"/>
    <w:rsid w:val="00AA423E"/>
    <w:rsid w:val="00AA4E00"/>
    <w:rsid w:val="00AB450B"/>
    <w:rsid w:val="00AC02E8"/>
    <w:rsid w:val="00AC275C"/>
    <w:rsid w:val="00AC549B"/>
    <w:rsid w:val="00AC6652"/>
    <w:rsid w:val="00AD385F"/>
    <w:rsid w:val="00AD3D41"/>
    <w:rsid w:val="00AE0C23"/>
    <w:rsid w:val="00AE3838"/>
    <w:rsid w:val="00AE53A4"/>
    <w:rsid w:val="00AE7E15"/>
    <w:rsid w:val="00B00097"/>
    <w:rsid w:val="00B07555"/>
    <w:rsid w:val="00B126F9"/>
    <w:rsid w:val="00B17B2E"/>
    <w:rsid w:val="00B227BB"/>
    <w:rsid w:val="00B22ADC"/>
    <w:rsid w:val="00B240B4"/>
    <w:rsid w:val="00B2678B"/>
    <w:rsid w:val="00B30C7D"/>
    <w:rsid w:val="00B34209"/>
    <w:rsid w:val="00B5716E"/>
    <w:rsid w:val="00B613EB"/>
    <w:rsid w:val="00B6253C"/>
    <w:rsid w:val="00B67A2E"/>
    <w:rsid w:val="00B7243F"/>
    <w:rsid w:val="00B80E30"/>
    <w:rsid w:val="00B8428A"/>
    <w:rsid w:val="00B85542"/>
    <w:rsid w:val="00B956EB"/>
    <w:rsid w:val="00BA3E96"/>
    <w:rsid w:val="00BA7221"/>
    <w:rsid w:val="00BA7CCC"/>
    <w:rsid w:val="00BE4EEC"/>
    <w:rsid w:val="00BF03E2"/>
    <w:rsid w:val="00BF2A37"/>
    <w:rsid w:val="00BF2B80"/>
    <w:rsid w:val="00BF612A"/>
    <w:rsid w:val="00C027FD"/>
    <w:rsid w:val="00C0452E"/>
    <w:rsid w:val="00C124AD"/>
    <w:rsid w:val="00C148A4"/>
    <w:rsid w:val="00C1514B"/>
    <w:rsid w:val="00C226D1"/>
    <w:rsid w:val="00C2661D"/>
    <w:rsid w:val="00C27492"/>
    <w:rsid w:val="00C274F6"/>
    <w:rsid w:val="00C30E60"/>
    <w:rsid w:val="00C31B98"/>
    <w:rsid w:val="00C32FE7"/>
    <w:rsid w:val="00C3369C"/>
    <w:rsid w:val="00C3392B"/>
    <w:rsid w:val="00C37D78"/>
    <w:rsid w:val="00C402C3"/>
    <w:rsid w:val="00C41015"/>
    <w:rsid w:val="00C640CF"/>
    <w:rsid w:val="00C644AA"/>
    <w:rsid w:val="00C64F15"/>
    <w:rsid w:val="00C80B44"/>
    <w:rsid w:val="00C8313F"/>
    <w:rsid w:val="00C926BD"/>
    <w:rsid w:val="00C95951"/>
    <w:rsid w:val="00C967CD"/>
    <w:rsid w:val="00CA3E34"/>
    <w:rsid w:val="00CA537C"/>
    <w:rsid w:val="00CC02B5"/>
    <w:rsid w:val="00CC3837"/>
    <w:rsid w:val="00CD71A6"/>
    <w:rsid w:val="00CD798F"/>
    <w:rsid w:val="00CE09AF"/>
    <w:rsid w:val="00CE6429"/>
    <w:rsid w:val="00D01643"/>
    <w:rsid w:val="00D03E84"/>
    <w:rsid w:val="00D21E4A"/>
    <w:rsid w:val="00D27D26"/>
    <w:rsid w:val="00D3226B"/>
    <w:rsid w:val="00D32D6E"/>
    <w:rsid w:val="00D34E28"/>
    <w:rsid w:val="00D35096"/>
    <w:rsid w:val="00D47A36"/>
    <w:rsid w:val="00D526D4"/>
    <w:rsid w:val="00D556FC"/>
    <w:rsid w:val="00D560A6"/>
    <w:rsid w:val="00D628AB"/>
    <w:rsid w:val="00D6584C"/>
    <w:rsid w:val="00D71CAC"/>
    <w:rsid w:val="00D80641"/>
    <w:rsid w:val="00D81441"/>
    <w:rsid w:val="00D907F6"/>
    <w:rsid w:val="00D9579A"/>
    <w:rsid w:val="00DB0A81"/>
    <w:rsid w:val="00DB12DF"/>
    <w:rsid w:val="00DC0ABB"/>
    <w:rsid w:val="00DC555C"/>
    <w:rsid w:val="00DC5EAE"/>
    <w:rsid w:val="00DD1792"/>
    <w:rsid w:val="00DD772D"/>
    <w:rsid w:val="00DE0E0B"/>
    <w:rsid w:val="00DE1A80"/>
    <w:rsid w:val="00DF03BA"/>
    <w:rsid w:val="00DF68BB"/>
    <w:rsid w:val="00E03C43"/>
    <w:rsid w:val="00E046F3"/>
    <w:rsid w:val="00E0590B"/>
    <w:rsid w:val="00E075CC"/>
    <w:rsid w:val="00E105E3"/>
    <w:rsid w:val="00E22340"/>
    <w:rsid w:val="00E2507D"/>
    <w:rsid w:val="00E36B0D"/>
    <w:rsid w:val="00E36D5E"/>
    <w:rsid w:val="00E40120"/>
    <w:rsid w:val="00E42AF9"/>
    <w:rsid w:val="00E435E3"/>
    <w:rsid w:val="00E5080E"/>
    <w:rsid w:val="00E51B87"/>
    <w:rsid w:val="00E52495"/>
    <w:rsid w:val="00E53EFF"/>
    <w:rsid w:val="00E6153C"/>
    <w:rsid w:val="00E6582F"/>
    <w:rsid w:val="00E75255"/>
    <w:rsid w:val="00E77B0A"/>
    <w:rsid w:val="00E83762"/>
    <w:rsid w:val="00EA1107"/>
    <w:rsid w:val="00EA13CA"/>
    <w:rsid w:val="00EB18BE"/>
    <w:rsid w:val="00EB506F"/>
    <w:rsid w:val="00EB7A2A"/>
    <w:rsid w:val="00EB7BF9"/>
    <w:rsid w:val="00ED0601"/>
    <w:rsid w:val="00ED2776"/>
    <w:rsid w:val="00EF08FD"/>
    <w:rsid w:val="00EF1E6C"/>
    <w:rsid w:val="00EF6762"/>
    <w:rsid w:val="00EF676F"/>
    <w:rsid w:val="00EF6FB4"/>
    <w:rsid w:val="00F13FB1"/>
    <w:rsid w:val="00F155DA"/>
    <w:rsid w:val="00F2138D"/>
    <w:rsid w:val="00F26B71"/>
    <w:rsid w:val="00F332A3"/>
    <w:rsid w:val="00F337EA"/>
    <w:rsid w:val="00F427CA"/>
    <w:rsid w:val="00F54CC1"/>
    <w:rsid w:val="00F56FE7"/>
    <w:rsid w:val="00F620A9"/>
    <w:rsid w:val="00F64B97"/>
    <w:rsid w:val="00F725B8"/>
    <w:rsid w:val="00F72BFD"/>
    <w:rsid w:val="00F82C19"/>
    <w:rsid w:val="00F849C2"/>
    <w:rsid w:val="00F871A9"/>
    <w:rsid w:val="00F91BD7"/>
    <w:rsid w:val="00F94445"/>
    <w:rsid w:val="00FA4A72"/>
    <w:rsid w:val="00FA79C3"/>
    <w:rsid w:val="00FB33A3"/>
    <w:rsid w:val="00FC2950"/>
    <w:rsid w:val="00FC3C07"/>
    <w:rsid w:val="00FD0B78"/>
    <w:rsid w:val="00FD42E4"/>
    <w:rsid w:val="00FD72D5"/>
    <w:rsid w:val="00FE02F2"/>
    <w:rsid w:val="00FE110C"/>
    <w:rsid w:val="00FF4E65"/>
    <w:rsid w:val="00FF7E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B94"/>
    <w:pPr>
      <w:spacing w:after="200" w:line="276" w:lineRule="auto"/>
    </w:pPr>
  </w:style>
  <w:style w:type="paragraph" w:styleId="Ttulo1">
    <w:name w:val="heading 1"/>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9"/>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9"/>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9"/>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EF2"/>
    <w:rPr>
      <w:rFonts w:ascii="Arial" w:eastAsia="Arial" w:hAnsi="Arial" w:cs="Arial"/>
      <w:b/>
      <w:bCs/>
      <w:lang w:val="es-ES" w:eastAsia="es-ES" w:bidi="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34"/>
    <w:qFormat/>
    <w:rsid w:val="008F4EF2"/>
    <w:pPr>
      <w:ind w:left="720"/>
      <w:contextualSpacing/>
    </w:pPr>
  </w:style>
  <w:style w:type="paragraph" w:styleId="Textoindependiente">
    <w:name w:val="Body Text"/>
    <w:basedOn w:val="Normal"/>
    <w:link w:val="TextoindependienteCar"/>
    <w:uiPriority w:val="99"/>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34"/>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aliases w:val="G.Sangría 3 de t. independiente"/>
    <w:basedOn w:val="Normal"/>
    <w:link w:val="Sangra3detindependienteCar"/>
    <w:uiPriority w:val="99"/>
    <w:unhideWhenUsed/>
    <w:qFormat/>
    <w:rsid w:val="008F4EF2"/>
    <w:pPr>
      <w:spacing w:after="120"/>
      <w:ind w:left="283"/>
    </w:pPr>
    <w:rPr>
      <w:sz w:val="16"/>
      <w:szCs w:val="16"/>
    </w:rPr>
  </w:style>
  <w:style w:type="character" w:customStyle="1" w:styleId="Sangra3detindependienteCar">
    <w:name w:val="Sangría 3 de t. independiente Car"/>
    <w:aliases w:val="G.Sangría 3 de t. independiente Car"/>
    <w:basedOn w:val="Fuentedeprrafopredeter"/>
    <w:link w:val="Sangra3detindependiente"/>
    <w:uiPriority w:val="99"/>
    <w:rsid w:val="008F4EF2"/>
    <w:rPr>
      <w:sz w:val="16"/>
      <w:szCs w:val="16"/>
    </w:rPr>
  </w:style>
  <w:style w:type="paragraph" w:styleId="Sinespaciado">
    <w:name w:val="No Spacing"/>
    <w:aliases w:val="G. Capitulos"/>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G. Capitulos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3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basedOn w:val="Normal"/>
    <w:link w:val="PiedepginaCar"/>
    <w:uiPriority w:val="99"/>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9"/>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basedOn w:val="Normal"/>
    <w:link w:val="TtuloCar"/>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semiHidden/>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
    <w:basedOn w:val="Fuentedeprrafopredeter"/>
    <w:link w:val="Descripcin"/>
    <w:rsid w:val="00507AF6"/>
    <w:rPr>
      <w:rFonts w:ascii="Times New Roman" w:hAnsi="Times New Roman" w:cs="Times New Roman"/>
      <w:b/>
      <w:bCs/>
      <w:sz w:val="20"/>
      <w:szCs w:val="18"/>
    </w:rPr>
  </w:style>
  <w:style w:type="paragraph" w:customStyle="1" w:styleId="Default">
    <w:name w:val="Default"/>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character" w:customStyle="1" w:styleId="Ttulo6Car">
    <w:name w:val="Título 6 Car"/>
    <w:basedOn w:val="Fuentedeprrafopredeter"/>
    <w:link w:val="Ttulo6"/>
    <w:rsid w:val="00D03E84"/>
    <w:rPr>
      <w:rFonts w:ascii="Comic Sans MS" w:eastAsia="Comic Sans MS" w:hAnsi="Comic Sans MS" w:cs="Comic Sans MS"/>
      <w:sz w:val="26"/>
      <w:szCs w:val="26"/>
      <w:lang w:val="es-ES"/>
    </w:rPr>
  </w:style>
  <w:style w:type="character" w:customStyle="1" w:styleId="Ttulo8Car">
    <w:name w:val="Título 8 Car"/>
    <w:basedOn w:val="Fuentedeprrafopredeter"/>
    <w:link w:val="Ttulo8"/>
    <w:uiPriority w:val="9"/>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9"/>
    <w:rsid w:val="00D03E84"/>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3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paragraph" w:styleId="TDC1">
    <w:name w:val="toc 1"/>
    <w:basedOn w:val="Normal"/>
    <w:uiPriority w:val="1"/>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1"/>
    <w:qFormat/>
    <w:rsid w:val="00760A5A"/>
    <w:pPr>
      <w:widowControl w:val="0"/>
      <w:autoSpaceDE w:val="0"/>
      <w:autoSpaceDN w:val="0"/>
      <w:spacing w:before="17" w:after="0" w:line="360" w:lineRule="auto"/>
      <w:ind w:left="1722" w:hanging="661"/>
    </w:pPr>
    <w:rPr>
      <w:rFonts w:ascii="Arial" w:eastAsia="Arial" w:hAnsi="Arial" w:cs="Arial"/>
      <w:b/>
      <w:bCs/>
      <w:sz w:val="20"/>
      <w:szCs w:val="16"/>
      <w:lang w:val="es-ES"/>
    </w:rPr>
  </w:style>
  <w:style w:type="paragraph" w:styleId="TDC3">
    <w:name w:val="toc 3"/>
    <w:basedOn w:val="Normal"/>
    <w:uiPriority w:val="1"/>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1"/>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1"/>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semiHidden/>
    <w:unhideWhenUsed/>
    <w:rsid w:val="00D03E84"/>
    <w:rPr>
      <w:color w:val="954F72"/>
      <w:u w:val="single"/>
    </w:rPr>
  </w:style>
  <w:style w:type="paragraph" w:customStyle="1" w:styleId="msonormal0">
    <w:name w:val="msonormal"/>
    <w:basedOn w:val="Normal"/>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character" w:customStyle="1" w:styleId="Mencinsinresolver3">
    <w:name w:val="Mención sin resolver3"/>
    <w:basedOn w:val="Fuentedeprrafopredeter"/>
    <w:uiPriority w:val="99"/>
    <w:semiHidden/>
    <w:unhideWhenUsed/>
    <w:rsid w:val="009C585F"/>
    <w:rPr>
      <w:color w:val="605E5C"/>
      <w:shd w:val="clear" w:color="auto" w:fill="E1DFDD"/>
    </w:rPr>
  </w:style>
  <w:style w:type="table" w:customStyle="1" w:styleId="TableNormal1">
    <w:name w:val="Table Normal1"/>
    <w:uiPriority w:val="2"/>
    <w:semiHidden/>
    <w:unhideWhenUsed/>
    <w:qFormat/>
    <w:rsid w:val="002928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4">
    <w:name w:val="Mención sin resolver4"/>
    <w:basedOn w:val="Fuentedeprrafopredeter"/>
    <w:uiPriority w:val="99"/>
    <w:semiHidden/>
    <w:unhideWhenUsed/>
    <w:rsid w:val="00532BFB"/>
    <w:rPr>
      <w:color w:val="605E5C"/>
      <w:shd w:val="clear" w:color="auto" w:fill="E1DFDD"/>
    </w:rPr>
  </w:style>
  <w:style w:type="character" w:styleId="Mencinsinresolver">
    <w:name w:val="Unresolved Mention"/>
    <w:basedOn w:val="Fuentedeprrafopredeter"/>
    <w:uiPriority w:val="99"/>
    <w:semiHidden/>
    <w:unhideWhenUsed/>
    <w:rsid w:val="00114DA3"/>
    <w:rPr>
      <w:color w:val="605E5C"/>
      <w:shd w:val="clear" w:color="auto" w:fill="E1DFDD"/>
    </w:rPr>
  </w:style>
  <w:style w:type="paragraph" w:customStyle="1" w:styleId="p9">
    <w:name w:val="p9"/>
    <w:basedOn w:val="Normal"/>
    <w:rsid w:val="007042E8"/>
    <w:pPr>
      <w:widowControl w:val="0"/>
      <w:tabs>
        <w:tab w:val="left" w:pos="720"/>
      </w:tabs>
      <w:spacing w:after="0" w:line="240" w:lineRule="atLeast"/>
      <w:jc w:val="both"/>
    </w:pPr>
    <w:rPr>
      <w:rFonts w:ascii="Times New Roman" w:eastAsia="Times New Roman" w:hAnsi="Times New Roman" w:cs="Times New Roman"/>
      <w:snapToGrid w:val="0"/>
      <w:sz w:val="24"/>
      <w:szCs w:val="20"/>
      <w:lang w:val="es-ES" w:eastAsia="es-ES"/>
    </w:rPr>
  </w:style>
  <w:style w:type="paragraph" w:customStyle="1" w:styleId="p15">
    <w:name w:val="p15"/>
    <w:basedOn w:val="Normal"/>
    <w:rsid w:val="007042E8"/>
    <w:pPr>
      <w:widowControl w:val="0"/>
      <w:spacing w:after="0" w:line="260" w:lineRule="atLeast"/>
    </w:pPr>
    <w:rPr>
      <w:rFonts w:ascii="Times New Roman" w:eastAsia="Times New Roman" w:hAnsi="Times New Roman" w:cs="Times New Roman"/>
      <w:snapToGrid w:val="0"/>
      <w:sz w:val="24"/>
      <w:szCs w:val="20"/>
      <w:lang w:val="es-ES" w:eastAsia="es-ES"/>
    </w:rPr>
  </w:style>
  <w:style w:type="paragraph" w:customStyle="1" w:styleId="p10">
    <w:name w:val="p10"/>
    <w:basedOn w:val="Normal"/>
    <w:rsid w:val="007042E8"/>
    <w:pPr>
      <w:widowControl w:val="0"/>
      <w:tabs>
        <w:tab w:val="left" w:pos="720"/>
      </w:tabs>
      <w:spacing w:after="0" w:line="260" w:lineRule="atLeast"/>
      <w:ind w:left="1440" w:firstLine="720"/>
      <w:jc w:val="both"/>
    </w:pPr>
    <w:rPr>
      <w:rFonts w:ascii="Times New Roman" w:eastAsia="Times New Roman" w:hAnsi="Times New Roman" w:cs="Times New Roman"/>
      <w:snapToGrid w:val="0"/>
      <w:sz w:val="24"/>
      <w:szCs w:val="20"/>
      <w:lang w:val="es-ES" w:eastAsia="es-ES"/>
    </w:rPr>
  </w:style>
  <w:style w:type="paragraph" w:customStyle="1" w:styleId="Estilonum">
    <w:name w:val="Estilo num"/>
    <w:basedOn w:val="Prrafodelista"/>
    <w:link w:val="EstilonumCar"/>
    <w:qFormat/>
    <w:rsid w:val="00CD798F"/>
    <w:pPr>
      <w:widowControl w:val="0"/>
      <w:numPr>
        <w:ilvl w:val="1"/>
        <w:numId w:val="50"/>
      </w:numPr>
      <w:spacing w:after="0" w:line="240" w:lineRule="auto"/>
      <w:ind w:left="445" w:hanging="425"/>
      <w:jc w:val="both"/>
    </w:pPr>
    <w:rPr>
      <w:rFonts w:ascii="Arial" w:eastAsia="Batang" w:hAnsi="Arial" w:cs="Arial"/>
      <w:b/>
      <w:caps/>
      <w:color w:val="000000"/>
      <w:sz w:val="20"/>
      <w:szCs w:val="20"/>
      <w:lang w:eastAsia="es-PE"/>
    </w:rPr>
  </w:style>
  <w:style w:type="character" w:customStyle="1" w:styleId="EstilonumCar">
    <w:name w:val="Estilo num Car"/>
    <w:link w:val="Estilonum"/>
    <w:rsid w:val="00CD798F"/>
    <w:rPr>
      <w:rFonts w:ascii="Arial" w:eastAsia="Batang" w:hAnsi="Arial" w:cs="Arial"/>
      <w:b/>
      <w:caps/>
      <w:color w:val="000000"/>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3180">
      <w:bodyDiv w:val="1"/>
      <w:marLeft w:val="0"/>
      <w:marRight w:val="0"/>
      <w:marTop w:val="0"/>
      <w:marBottom w:val="0"/>
      <w:divBdr>
        <w:top w:val="none" w:sz="0" w:space="0" w:color="auto"/>
        <w:left w:val="none" w:sz="0" w:space="0" w:color="auto"/>
        <w:bottom w:val="none" w:sz="0" w:space="0" w:color="auto"/>
        <w:right w:val="none" w:sz="0" w:space="0" w:color="auto"/>
      </w:divBdr>
    </w:div>
    <w:div w:id="21212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adquisicionescatilluc@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comiteadquisicionescatilluc@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eadquisicionescatilluc@gmail.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eb.facebook.com/munipsanmigue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agrorural.gob.pe/avanzar-rural/"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4769-9128-4632-A91D-E5F00187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7328</Words>
  <Characters>40305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AGRORURAL</cp:lastModifiedBy>
  <cp:revision>28</cp:revision>
  <cp:lastPrinted>2022-08-25T20:00:00Z</cp:lastPrinted>
  <dcterms:created xsi:type="dcterms:W3CDTF">2022-08-25T04:27:00Z</dcterms:created>
  <dcterms:modified xsi:type="dcterms:W3CDTF">2022-08-25T20:01:00Z</dcterms:modified>
</cp:coreProperties>
</file>